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99" w:type="pct"/>
        <w:jc w:val="center"/>
        <w:tblLook w:val="0000" w:firstRow="0" w:lastRow="0" w:firstColumn="0" w:lastColumn="0" w:noHBand="0" w:noVBand="0"/>
      </w:tblPr>
      <w:tblGrid>
        <w:gridCol w:w="3193"/>
        <w:gridCol w:w="6095"/>
      </w:tblGrid>
      <w:tr w:rsidR="00B44875" w:rsidRPr="00B44875" w14:paraId="224D1372" w14:textId="77777777" w:rsidTr="00EA626D">
        <w:trPr>
          <w:jc w:val="center"/>
        </w:trPr>
        <w:tc>
          <w:tcPr>
            <w:tcW w:w="3119" w:type="dxa"/>
          </w:tcPr>
          <w:p w14:paraId="74B5FD4C" w14:textId="77777777" w:rsidR="00F23324" w:rsidRPr="00B44875" w:rsidRDefault="00F23324" w:rsidP="009D6260">
            <w:pPr>
              <w:jc w:val="center"/>
              <w:rPr>
                <w:b/>
                <w:noProof/>
                <w:sz w:val="26"/>
                <w:lang w:val="pt-BR"/>
              </w:rPr>
            </w:pPr>
            <w:r w:rsidRPr="00B44875">
              <w:rPr>
                <w:sz w:val="26"/>
                <w:lang w:val="pt-BR"/>
              </w:rPr>
              <w:br w:type="page"/>
            </w:r>
            <w:r w:rsidRPr="00B44875">
              <w:rPr>
                <w:b/>
                <w:noProof/>
                <w:sz w:val="26"/>
                <w:lang w:val="pt-BR"/>
              </w:rPr>
              <w:t>HỘI ĐỒNG NHÂN DÂN</w:t>
            </w:r>
          </w:p>
          <w:p w14:paraId="04C33C8E" w14:textId="77777777" w:rsidR="00F23324" w:rsidRPr="00B44875" w:rsidRDefault="00F23324" w:rsidP="009D6260">
            <w:pPr>
              <w:jc w:val="center"/>
              <w:rPr>
                <w:b/>
                <w:noProof/>
                <w:sz w:val="26"/>
                <w:lang w:val="pt-BR"/>
              </w:rPr>
            </w:pPr>
            <w:r w:rsidRPr="00B44875">
              <w:rPr>
                <w:b/>
                <w:noProof/>
                <w:sz w:val="26"/>
                <w:lang w:val="pt-BR"/>
              </w:rPr>
              <w:t xml:space="preserve">TỈNH </w:t>
            </w:r>
            <w:r w:rsidR="00A760EF" w:rsidRPr="00B44875">
              <w:rPr>
                <w:b/>
                <w:noProof/>
                <w:sz w:val="26"/>
                <w:lang w:val="pt-BR"/>
              </w:rPr>
              <w:t>HÀ TĨNH</w:t>
            </w:r>
          </w:p>
        </w:tc>
        <w:tc>
          <w:tcPr>
            <w:tcW w:w="5954" w:type="dxa"/>
          </w:tcPr>
          <w:p w14:paraId="50F6D572" w14:textId="77777777" w:rsidR="00F23324" w:rsidRPr="00B44875" w:rsidRDefault="00F23324" w:rsidP="003F69DB">
            <w:pPr>
              <w:ind w:left="-107" w:firstLine="107"/>
              <w:jc w:val="center"/>
              <w:rPr>
                <w:b/>
                <w:sz w:val="26"/>
                <w:lang w:val="pt-BR"/>
              </w:rPr>
            </w:pPr>
            <w:r w:rsidRPr="00B44875">
              <w:rPr>
                <w:b/>
                <w:sz w:val="26"/>
                <w:lang w:val="pt-BR"/>
              </w:rPr>
              <w:t>CỘNG HÒA XÃ HỘI CHỦ NGHĨA VIỆT NAM</w:t>
            </w:r>
          </w:p>
          <w:p w14:paraId="286769A8" w14:textId="77777777" w:rsidR="00F23324" w:rsidRPr="00B44875" w:rsidRDefault="00F23324" w:rsidP="009D6260">
            <w:pPr>
              <w:jc w:val="center"/>
              <w:rPr>
                <w:b/>
                <w:sz w:val="26"/>
                <w:lang w:val="pt-BR"/>
              </w:rPr>
            </w:pPr>
            <w:r w:rsidRPr="00B44875">
              <w:rPr>
                <w:b/>
                <w:sz w:val="26"/>
                <w:lang w:val="pt-BR"/>
              </w:rPr>
              <w:t>Độc lập - Tự do - Hạnh phúc</w:t>
            </w:r>
          </w:p>
        </w:tc>
      </w:tr>
      <w:tr w:rsidR="00B44875" w:rsidRPr="00B44875" w14:paraId="35942CDB" w14:textId="77777777" w:rsidTr="00EA626D">
        <w:trPr>
          <w:jc w:val="center"/>
        </w:trPr>
        <w:tc>
          <w:tcPr>
            <w:tcW w:w="3119" w:type="dxa"/>
          </w:tcPr>
          <w:p w14:paraId="01EFC5D9" w14:textId="77777777" w:rsidR="005B41C2" w:rsidRPr="00B44875" w:rsidRDefault="004D2CBB" w:rsidP="00B55A5E">
            <w:pPr>
              <w:spacing w:before="120"/>
              <w:jc w:val="center"/>
              <w:rPr>
                <w:lang w:val="pt-BR"/>
              </w:rPr>
            </w:pPr>
            <w:r w:rsidRPr="00B44875">
              <w:rPr>
                <w:noProof/>
                <w:sz w:val="26"/>
              </w:rPr>
              <mc:AlternateContent>
                <mc:Choice Requires="wps">
                  <w:drawing>
                    <wp:anchor distT="4294967292" distB="4294967292" distL="114300" distR="114300" simplePos="0" relativeHeight="251655680" behindDoc="0" locked="0" layoutInCell="1" allowOverlap="1" wp14:anchorId="392C117B" wp14:editId="6AA75BBF">
                      <wp:simplePos x="0" y="0"/>
                      <wp:positionH relativeFrom="margin">
                        <wp:align>center</wp:align>
                      </wp:positionH>
                      <wp:positionV relativeFrom="paragraph">
                        <wp:posOffset>20954</wp:posOffset>
                      </wp:positionV>
                      <wp:extent cx="1080135" cy="0"/>
                      <wp:effectExtent l="0" t="0" r="5715"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E7F4835" id="Line 3" o:spid="_x0000_s1026" style="position:absolute;flip:y;z-index:251655680;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Zp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">
                      <w10:wrap anchorx="margin"/>
                    </v:line>
                  </w:pict>
                </mc:Fallback>
              </mc:AlternateContent>
            </w:r>
            <w:proofErr w:type="spellStart"/>
            <w:r w:rsidR="005B41C2" w:rsidRPr="00B44875">
              <w:rPr>
                <w:bCs/>
                <w:iCs/>
                <w:sz w:val="26"/>
              </w:rPr>
              <w:t>Số</w:t>
            </w:r>
            <w:proofErr w:type="spellEnd"/>
            <w:r w:rsidR="005B41C2" w:rsidRPr="00B44875">
              <w:rPr>
                <w:bCs/>
                <w:iCs/>
                <w:sz w:val="26"/>
              </w:rPr>
              <w:t>:</w:t>
            </w:r>
            <w:r w:rsidR="00B55A5E" w:rsidRPr="00B44875">
              <w:rPr>
                <w:bCs/>
                <w:iCs/>
                <w:sz w:val="26"/>
              </w:rPr>
              <w:t xml:space="preserve"> </w:t>
            </w:r>
            <w:r w:rsidR="009D455D" w:rsidRPr="00B44875">
              <w:rPr>
                <w:bCs/>
                <w:iCs/>
                <w:sz w:val="26"/>
              </w:rPr>
              <w:t>…</w:t>
            </w:r>
            <w:r w:rsidR="00993F3B" w:rsidRPr="00B44875">
              <w:rPr>
                <w:bCs/>
                <w:iCs/>
                <w:sz w:val="26"/>
              </w:rPr>
              <w:t>.</w:t>
            </w:r>
            <w:r w:rsidR="009D455D" w:rsidRPr="00B44875">
              <w:rPr>
                <w:bCs/>
                <w:iCs/>
                <w:sz w:val="26"/>
              </w:rPr>
              <w:t>/202</w:t>
            </w:r>
            <w:r w:rsidR="00FA23D4" w:rsidRPr="00B44875">
              <w:rPr>
                <w:bCs/>
                <w:iCs/>
                <w:sz w:val="26"/>
              </w:rPr>
              <w:t>6</w:t>
            </w:r>
            <w:r w:rsidR="005B41C2" w:rsidRPr="00B44875">
              <w:rPr>
                <w:bCs/>
                <w:iCs/>
                <w:sz w:val="26"/>
              </w:rPr>
              <w:t>/NQ-HĐND</w:t>
            </w:r>
          </w:p>
        </w:tc>
        <w:tc>
          <w:tcPr>
            <w:tcW w:w="5954" w:type="dxa"/>
          </w:tcPr>
          <w:p w14:paraId="6685C99B" w14:textId="70B3DDC3" w:rsidR="005B41C2" w:rsidRPr="00B44875" w:rsidRDefault="004D2CBB" w:rsidP="00133B01">
            <w:pPr>
              <w:spacing w:before="120"/>
              <w:jc w:val="center"/>
              <w:rPr>
                <w:b/>
                <w:lang w:val="pt-BR"/>
              </w:rPr>
            </w:pPr>
            <w:r w:rsidRPr="00B44875">
              <w:rPr>
                <w:noProof/>
              </w:rPr>
              <mc:AlternateContent>
                <mc:Choice Requires="wps">
                  <w:drawing>
                    <wp:anchor distT="4294967292" distB="4294967292" distL="114300" distR="114300" simplePos="0" relativeHeight="251659776" behindDoc="0" locked="0" layoutInCell="1" allowOverlap="1" wp14:anchorId="317793D7" wp14:editId="536F76B2">
                      <wp:simplePos x="0" y="0"/>
                      <wp:positionH relativeFrom="margin">
                        <wp:align>center</wp:align>
                      </wp:positionH>
                      <wp:positionV relativeFrom="paragraph">
                        <wp:posOffset>29844</wp:posOffset>
                      </wp:positionV>
                      <wp:extent cx="1800225" cy="0"/>
                      <wp:effectExtent l="0" t="0" r="9525"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D9B6678" id="Line 4" o:spid="_x0000_s1026" style="position:absolute;flip:y;z-index:25165977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68FQ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">
                      <w10:wrap anchorx="margin"/>
                    </v:line>
                  </w:pict>
                </mc:Fallback>
              </mc:AlternateContent>
            </w:r>
            <w:r w:rsidR="00FA23D4" w:rsidRPr="00B44875">
              <w:rPr>
                <w:i/>
                <w:lang w:val="pt-BR"/>
              </w:rPr>
              <w:t xml:space="preserve">       </w:t>
            </w:r>
            <w:r w:rsidR="00A760EF" w:rsidRPr="00B44875">
              <w:rPr>
                <w:i/>
                <w:lang w:val="pt-BR"/>
              </w:rPr>
              <w:t>Hà Tĩnh</w:t>
            </w:r>
            <w:r w:rsidR="00EF5594" w:rsidRPr="00B44875">
              <w:rPr>
                <w:i/>
                <w:lang w:val="pt-BR"/>
              </w:rPr>
              <w:t xml:space="preserve">, ngày … tháng </w:t>
            </w:r>
            <w:r w:rsidR="00133B01" w:rsidRPr="00B44875">
              <w:rPr>
                <w:i/>
                <w:lang w:val="pt-BR"/>
              </w:rPr>
              <w:t xml:space="preserve">     </w:t>
            </w:r>
            <w:r w:rsidR="005B41C2" w:rsidRPr="00B44875">
              <w:rPr>
                <w:i/>
                <w:lang w:val="pt-BR"/>
              </w:rPr>
              <w:t xml:space="preserve"> năm 20</w:t>
            </w:r>
            <w:r w:rsidR="00B46AB3" w:rsidRPr="00B44875">
              <w:rPr>
                <w:i/>
                <w:lang w:val="pt-BR"/>
              </w:rPr>
              <w:t>2</w:t>
            </w:r>
            <w:r w:rsidR="00FA23D4" w:rsidRPr="00B44875">
              <w:rPr>
                <w:i/>
                <w:lang w:val="pt-BR"/>
              </w:rPr>
              <w:t>6</w:t>
            </w:r>
          </w:p>
        </w:tc>
      </w:tr>
      <w:tr w:rsidR="00B44875" w:rsidRPr="00B44875" w14:paraId="39E0CB1B" w14:textId="77777777" w:rsidTr="00EA626D">
        <w:trPr>
          <w:jc w:val="center"/>
        </w:trPr>
        <w:tc>
          <w:tcPr>
            <w:tcW w:w="3119" w:type="dxa"/>
          </w:tcPr>
          <w:p w14:paraId="1089AD78" w14:textId="77777777" w:rsidR="00B46AB3" w:rsidRPr="00B44875" w:rsidRDefault="004D2CBB" w:rsidP="00B46AB3">
            <w:pPr>
              <w:rPr>
                <w:lang w:val="pt-BR"/>
              </w:rPr>
            </w:pPr>
            <w:r w:rsidRPr="00B44875">
              <w:rPr>
                <w:noProof/>
              </w:rPr>
              <mc:AlternateContent>
                <mc:Choice Requires="wps">
                  <w:drawing>
                    <wp:anchor distT="0" distB="0" distL="114300" distR="114300" simplePos="0" relativeHeight="251664896" behindDoc="0" locked="0" layoutInCell="1" allowOverlap="1" wp14:anchorId="76297176" wp14:editId="2EF2C42A">
                      <wp:simplePos x="0" y="0"/>
                      <wp:positionH relativeFrom="column">
                        <wp:posOffset>281940</wp:posOffset>
                      </wp:positionH>
                      <wp:positionV relativeFrom="paragraph">
                        <wp:posOffset>91440</wp:posOffset>
                      </wp:positionV>
                      <wp:extent cx="1000125" cy="3333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3434EB" w14:textId="77777777" w:rsidR="00B5166B" w:rsidRPr="00B46AB3" w:rsidRDefault="00B5166B"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6297176" id="Rectangle 2" o:spid="_x0000_s1026" style="position:absolute;margin-left:22.2pt;margin-top:7.2pt;width:78.75pt;height: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" fillcolor="white [3201]" strokecolor="black [3213]" strokeweight="1pt">
                      <v:path arrowok="t"/>
                      <v:textbox>
                        <w:txbxContent>
                          <w:p w14:paraId="133434EB" w14:textId="77777777" w:rsidR="00B5166B" w:rsidRPr="00B46AB3" w:rsidRDefault="00B5166B" w:rsidP="00B46AB3">
                            <w:pPr>
                              <w:jc w:val="center"/>
                              <w:rPr>
                                <w:b/>
                                <w:sz w:val="24"/>
                              </w:rPr>
                            </w:pPr>
                            <w:r>
                              <w:rPr>
                                <w:b/>
                                <w:sz w:val="24"/>
                              </w:rPr>
                              <w:t>DỰ THẢ</w:t>
                            </w:r>
                            <w:r w:rsidRPr="00B46AB3">
                              <w:rPr>
                                <w:b/>
                                <w:sz w:val="24"/>
                              </w:rPr>
                              <w:t>O</w:t>
                            </w:r>
                          </w:p>
                        </w:txbxContent>
                      </v:textbox>
                    </v:rect>
                  </w:pict>
                </mc:Fallback>
              </mc:AlternateContent>
            </w:r>
          </w:p>
        </w:tc>
        <w:tc>
          <w:tcPr>
            <w:tcW w:w="5954" w:type="dxa"/>
          </w:tcPr>
          <w:p w14:paraId="0CD09B41" w14:textId="77777777" w:rsidR="005B41C2" w:rsidRPr="00B44875" w:rsidRDefault="005B41C2" w:rsidP="009D6260">
            <w:pPr>
              <w:jc w:val="center"/>
              <w:rPr>
                <w:b/>
                <w:lang w:val="pt-BR"/>
              </w:rPr>
            </w:pPr>
          </w:p>
        </w:tc>
      </w:tr>
    </w:tbl>
    <w:p w14:paraId="7FDC9103" w14:textId="77777777" w:rsidR="0086782C" w:rsidRPr="00B44875" w:rsidRDefault="0086782C" w:rsidP="00932AE1">
      <w:pPr>
        <w:spacing w:before="240"/>
        <w:rPr>
          <w:b/>
          <w:lang w:val="pt-BR"/>
        </w:rPr>
      </w:pPr>
    </w:p>
    <w:p w14:paraId="4BB427DC" w14:textId="77777777" w:rsidR="00F23324" w:rsidRPr="00B44875" w:rsidRDefault="00F23324" w:rsidP="001F68AB">
      <w:pPr>
        <w:spacing w:before="120"/>
        <w:jc w:val="center"/>
        <w:rPr>
          <w:lang w:val="pt-BR"/>
        </w:rPr>
      </w:pPr>
      <w:r w:rsidRPr="00B44875">
        <w:rPr>
          <w:b/>
          <w:lang w:val="pt-BR"/>
        </w:rPr>
        <w:t>NGHỊ QUYẾT</w:t>
      </w:r>
    </w:p>
    <w:p w14:paraId="62E68A0C" w14:textId="77777777" w:rsidR="00133B01" w:rsidRPr="00B44875" w:rsidRDefault="00FA23D4" w:rsidP="00133B01">
      <w:pPr>
        <w:jc w:val="center"/>
        <w:rPr>
          <w:rFonts w:ascii="Times New Roman Bold" w:hAnsi="Times New Roman Bold"/>
          <w:b/>
          <w:lang w:val="nl-NL"/>
        </w:rPr>
      </w:pPr>
      <w:r w:rsidRPr="00B44875">
        <w:rPr>
          <w:rFonts w:ascii="Times New Roman Bold" w:hAnsi="Times New Roman Bold"/>
          <w:b/>
          <w:lang w:val="nl-NL"/>
        </w:rPr>
        <w:t xml:space="preserve">Phân cấp cho </w:t>
      </w:r>
      <w:r w:rsidR="009E1F04" w:rsidRPr="00B44875">
        <w:rPr>
          <w:rFonts w:ascii="Times New Roman Bold" w:hAnsi="Times New Roman Bold"/>
          <w:b/>
          <w:lang w:val="nl-NL"/>
        </w:rPr>
        <w:t>Hội đồng nhân dân</w:t>
      </w:r>
      <w:r w:rsidRPr="00B44875">
        <w:rPr>
          <w:rFonts w:ascii="Times New Roman Bold" w:hAnsi="Times New Roman Bold"/>
          <w:b/>
          <w:lang w:val="nl-NL"/>
        </w:rPr>
        <w:t xml:space="preserve"> cấp xã quyết định phân bổ, điều chỉnh kế hoạch đầu tư công trung hạn</w:t>
      </w:r>
      <w:r w:rsidR="0097065E" w:rsidRPr="00B44875">
        <w:rPr>
          <w:rFonts w:ascii="Times New Roman Bold" w:hAnsi="Times New Roman Bold"/>
          <w:b/>
          <w:lang w:val="nl-NL"/>
        </w:rPr>
        <w:t>,</w:t>
      </w:r>
      <w:r w:rsidR="00D8323D" w:rsidRPr="00B44875">
        <w:rPr>
          <w:rFonts w:ascii="Times New Roman Bold" w:hAnsi="Times New Roman Bold"/>
          <w:b/>
          <w:lang w:val="nl-NL"/>
        </w:rPr>
        <w:t xml:space="preserve"> hằ</w:t>
      </w:r>
      <w:r w:rsidRPr="00B44875">
        <w:rPr>
          <w:rFonts w:ascii="Times New Roman Bold" w:hAnsi="Times New Roman Bold"/>
          <w:b/>
          <w:lang w:val="nl-NL"/>
        </w:rPr>
        <w:t xml:space="preserve">ng năm vốn ngân sách trung ương, ngân sách tỉnh chi tiết theo dự án thành phần, danh mục và mức bố trí vốn thực hiện dự án, nhiệm vụ đầu tư công </w:t>
      </w:r>
    </w:p>
    <w:p w14:paraId="596A01DB" w14:textId="414AEB6A" w:rsidR="0086782C" w:rsidRPr="00B44875" w:rsidRDefault="00FA23D4" w:rsidP="00133B01">
      <w:pPr>
        <w:jc w:val="center"/>
        <w:rPr>
          <w:b/>
          <w:lang w:val="pt-BR"/>
        </w:rPr>
      </w:pPr>
      <w:r w:rsidRPr="00B44875">
        <w:rPr>
          <w:rFonts w:ascii="Times New Roman Bold" w:hAnsi="Times New Roman Bold"/>
          <w:b/>
          <w:lang w:val="nl-NL"/>
        </w:rPr>
        <w:t>của từng chương trình mục tiêu quốc gia</w:t>
      </w:r>
    </w:p>
    <w:p w14:paraId="78D9198B" w14:textId="7F606164" w:rsidR="00F23324" w:rsidRPr="00B44875" w:rsidRDefault="00DF4D9D" w:rsidP="00321F34">
      <w:pPr>
        <w:spacing w:after="120"/>
        <w:jc w:val="center"/>
        <w:rPr>
          <w:b/>
          <w:lang w:val="pt-BR"/>
        </w:rPr>
      </w:pPr>
      <w:r w:rsidRPr="00B44875">
        <w:rPr>
          <w:b/>
          <w:noProof/>
        </w:rPr>
        <mc:AlternateContent>
          <mc:Choice Requires="wps">
            <w:drawing>
              <wp:anchor distT="0" distB="0" distL="114300" distR="114300" simplePos="0" relativeHeight="251665920" behindDoc="0" locked="0" layoutInCell="1" allowOverlap="1" wp14:anchorId="2F853F87" wp14:editId="1D820708">
                <wp:simplePos x="0" y="0"/>
                <wp:positionH relativeFrom="column">
                  <wp:posOffset>1891665</wp:posOffset>
                </wp:positionH>
                <wp:positionV relativeFrom="paragraph">
                  <wp:posOffset>50165</wp:posOffset>
                </wp:positionV>
                <wp:extent cx="2232660" cy="0"/>
                <wp:effectExtent l="0" t="0" r="34290" b="19050"/>
                <wp:wrapNone/>
                <wp:docPr id="3" name="Straight Connector 3"/>
                <wp:cNvGraphicFramePr/>
                <a:graphic xmlns:a="http://schemas.openxmlformats.org/drawingml/2006/main">
                  <a:graphicData uri="http://schemas.microsoft.com/office/word/2010/wordprocessingShape">
                    <wps:wsp>
                      <wps:cNvCnPr/>
                      <wps:spPr>
                        <a:xfrm>
                          <a:off x="0" y="0"/>
                          <a:ext cx="2232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7ADDD507" id="Straight Connector 3"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148.95pt,3.95pt" to="324.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" strokecolor="black [3040]"/>
            </w:pict>
          </mc:Fallback>
        </mc:AlternateContent>
      </w:r>
    </w:p>
    <w:p w14:paraId="35A1CEBA" w14:textId="77777777" w:rsidR="00133B01" w:rsidRPr="00B44875" w:rsidRDefault="00133B01" w:rsidP="00133B01">
      <w:pPr>
        <w:spacing w:before="60" w:after="60"/>
        <w:ind w:firstLine="562"/>
        <w:jc w:val="both"/>
        <w:rPr>
          <w:i/>
        </w:rPr>
      </w:pPr>
      <w:r w:rsidRPr="00B44875">
        <w:rPr>
          <w:i/>
          <w:iCs/>
          <w:lang w:val="sv-FI"/>
        </w:rPr>
        <w:t xml:space="preserve">Căn cứ Luật Tổ chức chính quyền địa phương </w:t>
      </w:r>
      <w:proofErr w:type="spellStart"/>
      <w:r w:rsidRPr="00B44875">
        <w:rPr>
          <w:i/>
        </w:rPr>
        <w:t>ngày</w:t>
      </w:r>
      <w:proofErr w:type="spellEnd"/>
      <w:r w:rsidRPr="00B44875">
        <w:rPr>
          <w:i/>
        </w:rPr>
        <w:t xml:space="preserve"> 16/6/2025;</w:t>
      </w:r>
    </w:p>
    <w:p w14:paraId="1B8495C8" w14:textId="77777777" w:rsidR="00133B01" w:rsidRPr="00B44875" w:rsidRDefault="00133B01" w:rsidP="00133B01">
      <w:pPr>
        <w:spacing w:before="120" w:after="120"/>
        <w:ind w:firstLine="680"/>
        <w:jc w:val="both"/>
        <w:rPr>
          <w:i/>
          <w:spacing w:val="-2"/>
          <w:lang w:val="pt-BR"/>
        </w:rPr>
      </w:pPr>
      <w:r w:rsidRPr="00B44875">
        <w:rPr>
          <w:i/>
          <w:spacing w:val="-2"/>
          <w:lang w:val="pt-BR"/>
        </w:rPr>
        <w:t>Căn cứ Luật Ngân sách nhà nước ngày 25/6/2025</w:t>
      </w:r>
    </w:p>
    <w:p w14:paraId="4872ECD4" w14:textId="77777777" w:rsidR="00133B01" w:rsidRPr="00B44875" w:rsidRDefault="00133B01" w:rsidP="00133B01">
      <w:pPr>
        <w:spacing w:before="120" w:after="120"/>
        <w:ind w:firstLine="680"/>
        <w:jc w:val="both"/>
        <w:rPr>
          <w:i/>
          <w:lang w:val="sv-FI"/>
        </w:rPr>
      </w:pPr>
      <w:r w:rsidRPr="00B44875">
        <w:rPr>
          <w:i/>
          <w:lang w:val="vi-VN"/>
        </w:rPr>
        <w:t xml:space="preserve">Căn cứ </w:t>
      </w:r>
      <w:hyperlink r:id="rId9" w:tgtFrame="_blank" w:history="1">
        <w:proofErr w:type="spellStart"/>
        <w:r w:rsidRPr="00B44875">
          <w:rPr>
            <w:i/>
          </w:rPr>
          <w:t>Luật</w:t>
        </w:r>
        <w:proofErr w:type="spellEnd"/>
        <w:r w:rsidRPr="00B44875">
          <w:rPr>
            <w:i/>
          </w:rPr>
          <w:t xml:space="preserve"> Ban </w:t>
        </w:r>
        <w:proofErr w:type="spellStart"/>
        <w:r w:rsidRPr="00B44875">
          <w:rPr>
            <w:i/>
          </w:rPr>
          <w:t>hành</w:t>
        </w:r>
        <w:proofErr w:type="spellEnd"/>
        <w:r w:rsidRPr="00B44875">
          <w:rPr>
            <w:i/>
          </w:rPr>
          <w:t xml:space="preserve"> </w:t>
        </w:r>
        <w:proofErr w:type="spellStart"/>
        <w:r w:rsidRPr="00B44875">
          <w:rPr>
            <w:i/>
          </w:rPr>
          <w:t>văn</w:t>
        </w:r>
        <w:proofErr w:type="spellEnd"/>
        <w:r w:rsidRPr="00B44875">
          <w:rPr>
            <w:i/>
          </w:rPr>
          <w:t xml:space="preserve"> </w:t>
        </w:r>
        <w:proofErr w:type="spellStart"/>
        <w:r w:rsidRPr="00B44875">
          <w:rPr>
            <w:i/>
          </w:rPr>
          <w:t>bản</w:t>
        </w:r>
        <w:proofErr w:type="spellEnd"/>
        <w:r w:rsidRPr="00B44875">
          <w:rPr>
            <w:i/>
          </w:rPr>
          <w:t xml:space="preserve"> </w:t>
        </w:r>
        <w:proofErr w:type="spellStart"/>
        <w:r w:rsidRPr="00B44875">
          <w:rPr>
            <w:i/>
          </w:rPr>
          <w:t>quy</w:t>
        </w:r>
        <w:proofErr w:type="spellEnd"/>
        <w:r w:rsidRPr="00B44875">
          <w:rPr>
            <w:i/>
          </w:rPr>
          <w:t xml:space="preserve"> </w:t>
        </w:r>
        <w:proofErr w:type="spellStart"/>
        <w:r w:rsidRPr="00B44875">
          <w:rPr>
            <w:i/>
          </w:rPr>
          <w:t>phạm</w:t>
        </w:r>
        <w:proofErr w:type="spellEnd"/>
        <w:r w:rsidRPr="00B44875">
          <w:rPr>
            <w:i/>
          </w:rPr>
          <w:t xml:space="preserve"> </w:t>
        </w:r>
        <w:proofErr w:type="spellStart"/>
        <w:r w:rsidRPr="00B44875">
          <w:rPr>
            <w:i/>
          </w:rPr>
          <w:t>pháp</w:t>
        </w:r>
        <w:proofErr w:type="spellEnd"/>
        <w:r w:rsidRPr="00B44875">
          <w:rPr>
            <w:i/>
          </w:rPr>
          <w:t xml:space="preserve"> </w:t>
        </w:r>
        <w:proofErr w:type="spellStart"/>
        <w:r w:rsidRPr="00B44875">
          <w:rPr>
            <w:i/>
          </w:rPr>
          <w:t>luật</w:t>
        </w:r>
        <w:proofErr w:type="spellEnd"/>
      </w:hyperlink>
      <w:r w:rsidRPr="00B44875">
        <w:rPr>
          <w:i/>
          <w:lang w:val="vi-VN"/>
        </w:rPr>
        <w:t> ngày 19/02/2025</w:t>
      </w:r>
      <w:r w:rsidRPr="00B44875">
        <w:rPr>
          <w:i/>
        </w:rPr>
        <w:t xml:space="preserve">; </w:t>
      </w:r>
      <w:bookmarkStart w:id="0" w:name="loai_1_name"/>
      <w:proofErr w:type="spellStart"/>
      <w:r w:rsidRPr="00B44875">
        <w:rPr>
          <w:i/>
        </w:rPr>
        <w:t>Luật</w:t>
      </w:r>
      <w:proofErr w:type="spellEnd"/>
      <w:r w:rsidRPr="00B44875">
        <w:rPr>
          <w:i/>
        </w:rPr>
        <w:t xml:space="preserve"> </w:t>
      </w:r>
      <w:proofErr w:type="spellStart"/>
      <w:r w:rsidRPr="00B44875">
        <w:rPr>
          <w:i/>
        </w:rPr>
        <w:t>sửa</w:t>
      </w:r>
      <w:proofErr w:type="spellEnd"/>
      <w:r w:rsidRPr="00B44875">
        <w:rPr>
          <w:i/>
        </w:rPr>
        <w:t xml:space="preserve"> </w:t>
      </w:r>
      <w:proofErr w:type="spellStart"/>
      <w:r w:rsidRPr="00B44875">
        <w:rPr>
          <w:i/>
        </w:rPr>
        <w:t>đổi</w:t>
      </w:r>
      <w:proofErr w:type="spellEnd"/>
      <w:r w:rsidRPr="00B44875">
        <w:rPr>
          <w:i/>
        </w:rPr>
        <w:t xml:space="preserve">, </w:t>
      </w:r>
      <w:proofErr w:type="spellStart"/>
      <w:r w:rsidRPr="00B44875">
        <w:rPr>
          <w:i/>
        </w:rPr>
        <w:t>bổ</w:t>
      </w:r>
      <w:proofErr w:type="spellEnd"/>
      <w:r w:rsidRPr="00B44875">
        <w:rPr>
          <w:i/>
        </w:rPr>
        <w:t xml:space="preserve"> sung </w:t>
      </w:r>
      <w:proofErr w:type="spellStart"/>
      <w:r w:rsidRPr="00B44875">
        <w:rPr>
          <w:i/>
        </w:rPr>
        <w:t>một</w:t>
      </w:r>
      <w:proofErr w:type="spellEnd"/>
      <w:r w:rsidRPr="00B44875">
        <w:rPr>
          <w:i/>
        </w:rPr>
        <w:t xml:space="preserve"> </w:t>
      </w:r>
      <w:proofErr w:type="spellStart"/>
      <w:r w:rsidRPr="00B44875">
        <w:rPr>
          <w:i/>
        </w:rPr>
        <w:t>số</w:t>
      </w:r>
      <w:proofErr w:type="spellEnd"/>
      <w:r w:rsidRPr="00B44875">
        <w:rPr>
          <w:i/>
        </w:rPr>
        <w:t xml:space="preserve"> </w:t>
      </w:r>
      <w:proofErr w:type="spellStart"/>
      <w:r w:rsidRPr="00B44875">
        <w:rPr>
          <w:i/>
        </w:rPr>
        <w:t>điều</w:t>
      </w:r>
      <w:proofErr w:type="spellEnd"/>
      <w:r w:rsidRPr="00B44875">
        <w:rPr>
          <w:i/>
        </w:rPr>
        <w:t xml:space="preserve"> </w:t>
      </w:r>
      <w:proofErr w:type="spellStart"/>
      <w:r w:rsidRPr="00B44875">
        <w:rPr>
          <w:i/>
        </w:rPr>
        <w:t>của</w:t>
      </w:r>
      <w:proofErr w:type="spellEnd"/>
      <w:r w:rsidRPr="00B44875">
        <w:rPr>
          <w:i/>
        </w:rPr>
        <w:t xml:space="preserve"> </w:t>
      </w:r>
      <w:proofErr w:type="spellStart"/>
      <w:r w:rsidRPr="00B44875">
        <w:rPr>
          <w:i/>
        </w:rPr>
        <w:t>Luật</w:t>
      </w:r>
      <w:proofErr w:type="spellEnd"/>
      <w:r w:rsidRPr="00B44875">
        <w:rPr>
          <w:i/>
        </w:rPr>
        <w:t xml:space="preserve"> ban </w:t>
      </w:r>
      <w:proofErr w:type="spellStart"/>
      <w:r w:rsidRPr="00B44875">
        <w:rPr>
          <w:i/>
        </w:rPr>
        <w:t>hành</w:t>
      </w:r>
      <w:proofErr w:type="spellEnd"/>
      <w:r w:rsidRPr="00B44875">
        <w:rPr>
          <w:i/>
        </w:rPr>
        <w:t xml:space="preserve"> </w:t>
      </w:r>
      <w:proofErr w:type="spellStart"/>
      <w:r w:rsidRPr="00B44875">
        <w:rPr>
          <w:i/>
        </w:rPr>
        <w:t>văn</w:t>
      </w:r>
      <w:proofErr w:type="spellEnd"/>
      <w:r w:rsidRPr="00B44875">
        <w:rPr>
          <w:i/>
        </w:rPr>
        <w:t xml:space="preserve"> </w:t>
      </w:r>
      <w:proofErr w:type="spellStart"/>
      <w:r w:rsidRPr="00B44875">
        <w:rPr>
          <w:i/>
        </w:rPr>
        <w:t>bản</w:t>
      </w:r>
      <w:proofErr w:type="spellEnd"/>
      <w:r w:rsidRPr="00B44875">
        <w:rPr>
          <w:i/>
        </w:rPr>
        <w:t xml:space="preserve"> </w:t>
      </w:r>
      <w:proofErr w:type="spellStart"/>
      <w:r w:rsidRPr="00B44875">
        <w:rPr>
          <w:i/>
        </w:rPr>
        <w:t>quy</w:t>
      </w:r>
      <w:proofErr w:type="spellEnd"/>
      <w:r w:rsidRPr="00B44875">
        <w:rPr>
          <w:i/>
        </w:rPr>
        <w:t xml:space="preserve"> </w:t>
      </w:r>
      <w:proofErr w:type="spellStart"/>
      <w:r w:rsidRPr="00B44875">
        <w:rPr>
          <w:i/>
        </w:rPr>
        <w:t>phạm</w:t>
      </w:r>
      <w:proofErr w:type="spellEnd"/>
      <w:r w:rsidRPr="00B44875">
        <w:rPr>
          <w:i/>
        </w:rPr>
        <w:t xml:space="preserve"> </w:t>
      </w:r>
      <w:proofErr w:type="spellStart"/>
      <w:r w:rsidRPr="00B44875">
        <w:rPr>
          <w:i/>
        </w:rPr>
        <w:t>pháp</w:t>
      </w:r>
      <w:proofErr w:type="spellEnd"/>
      <w:r w:rsidRPr="00B44875">
        <w:rPr>
          <w:i/>
        </w:rPr>
        <w:t xml:space="preserve"> </w:t>
      </w:r>
      <w:proofErr w:type="spellStart"/>
      <w:r w:rsidRPr="00B44875">
        <w:rPr>
          <w:i/>
        </w:rPr>
        <w:t>luật</w:t>
      </w:r>
      <w:proofErr w:type="spellEnd"/>
      <w:r w:rsidRPr="00B44875">
        <w:rPr>
          <w:i/>
        </w:rPr>
        <w:t xml:space="preserve"> </w:t>
      </w:r>
      <w:proofErr w:type="spellStart"/>
      <w:r w:rsidRPr="00B44875">
        <w:rPr>
          <w:i/>
        </w:rPr>
        <w:t>ngày</w:t>
      </w:r>
      <w:proofErr w:type="spellEnd"/>
      <w:r w:rsidRPr="00B44875">
        <w:rPr>
          <w:i/>
        </w:rPr>
        <w:t xml:space="preserve"> 25/6/2025</w:t>
      </w:r>
      <w:bookmarkEnd w:id="0"/>
    </w:p>
    <w:p w14:paraId="714C052C" w14:textId="45E4503A" w:rsidR="00336F39" w:rsidRPr="00B44875" w:rsidRDefault="00336F39" w:rsidP="00EC122C">
      <w:pPr>
        <w:spacing w:before="120" w:line="276" w:lineRule="auto"/>
        <w:ind w:firstLine="720"/>
        <w:jc w:val="both"/>
        <w:rPr>
          <w:i/>
          <w:iCs/>
          <w:spacing w:val="0"/>
          <w:lang w:val="pt-BR" w:eastAsia="vi-VN"/>
        </w:rPr>
      </w:pPr>
      <w:r w:rsidRPr="00B44875">
        <w:rPr>
          <w:i/>
          <w:iCs/>
          <w:spacing w:val="0"/>
          <w:lang w:val="pt-BR" w:eastAsia="vi-VN"/>
        </w:rPr>
        <w:t>Căn cứ Luật Đầu tư công số 58/2024/QH15</w:t>
      </w:r>
      <w:r w:rsidR="00133B01" w:rsidRPr="00B44875">
        <w:rPr>
          <w:i/>
          <w:iCs/>
          <w:spacing w:val="0"/>
          <w:lang w:val="pt-BR" w:eastAsia="vi-VN"/>
        </w:rPr>
        <w:t xml:space="preserve"> ngày 29/11/2024</w:t>
      </w:r>
      <w:r w:rsidRPr="00B44875">
        <w:rPr>
          <w:i/>
          <w:iCs/>
          <w:spacing w:val="0"/>
          <w:lang w:val="pt-BR" w:eastAsia="vi-VN"/>
        </w:rPr>
        <w:t xml:space="preserve">; Luật số 90/2025/QH15 </w:t>
      </w:r>
      <w:r w:rsidR="00133B01" w:rsidRPr="00B44875">
        <w:rPr>
          <w:i/>
          <w:iCs/>
          <w:spacing w:val="0"/>
          <w:lang w:val="pt-BR" w:eastAsia="vi-VN"/>
        </w:rPr>
        <w:t xml:space="preserve">ngày 25/6/2025 </w:t>
      </w:r>
      <w:r w:rsidRPr="00B44875">
        <w:rPr>
          <w:i/>
          <w:iCs/>
          <w:spacing w:val="0"/>
          <w:lang w:val="pt-BR" w:eastAsia="vi-VN"/>
        </w:rPr>
        <w:t>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14:paraId="24F5D84C" w14:textId="2E5F0C1D" w:rsidR="009E1F04" w:rsidRPr="00B44875" w:rsidRDefault="00133B01" w:rsidP="00133B01">
      <w:pPr>
        <w:spacing w:before="60" w:after="120"/>
        <w:ind w:firstLine="720"/>
        <w:jc w:val="both"/>
        <w:rPr>
          <w:i/>
          <w:iCs/>
          <w:spacing w:val="0"/>
          <w:lang w:val="pt-BR" w:eastAsia="vi-VN"/>
        </w:rPr>
      </w:pPr>
      <w:r w:rsidRPr="00B44875">
        <w:rPr>
          <w:spacing w:val="-2"/>
          <w:lang w:val="nl-NL"/>
        </w:rPr>
        <w:t xml:space="preserve">Căn cứ Các </w:t>
      </w:r>
      <w:r w:rsidRPr="00B44875">
        <w:rPr>
          <w:shd w:val="clear" w:color="auto" w:fill="FFFFFF"/>
          <w:lang w:val="vi-VN"/>
        </w:rPr>
        <w:t>Nghị định</w:t>
      </w:r>
      <w:r w:rsidRPr="00B44875">
        <w:rPr>
          <w:shd w:val="clear" w:color="auto" w:fill="FFFFFF"/>
          <w:lang w:val="sv-FI"/>
        </w:rPr>
        <w:t xml:space="preserve"> của Chính phủ:</w:t>
      </w:r>
      <w:r w:rsidRPr="00B44875">
        <w:rPr>
          <w:shd w:val="clear" w:color="auto" w:fill="FFFFFF"/>
          <w:lang w:val="vi-VN"/>
        </w:rPr>
        <w:t xml:space="preserve"> số 78/2025/NĐ-CP ngày 01/4/2025</w:t>
      </w:r>
      <w:r w:rsidRPr="00B44875">
        <w:rPr>
          <w:shd w:val="clear" w:color="auto" w:fill="FFFFFF"/>
          <w:lang w:val="sv-FI"/>
        </w:rPr>
        <w:t xml:space="preserve"> về</w:t>
      </w:r>
      <w:r w:rsidRPr="00B44875">
        <w:rPr>
          <w:shd w:val="clear" w:color="auto" w:fill="FFFFFF"/>
          <w:lang w:val="vi-VN"/>
        </w:rPr>
        <w:t xml:space="preserve"> quy định một số điều và biện pháp để tổ chức, hướng dẫn thi hành Luật Ban hành văn bản quy phạm pháp luật</w:t>
      </w:r>
      <w:r w:rsidRPr="00B44875">
        <w:rPr>
          <w:spacing w:val="-2"/>
          <w:lang w:val="nl-NL"/>
        </w:rPr>
        <w:t xml:space="preserve">; số 187/2025/NĐ-CP ngày 01/7/2025 sửa đổi, bổ sung một số điều của Nghị định số 78/2025/NĐ-CP quy định chi tiết một số điều và biện pháp để tổ chức, hướng dẫn thi hành Luật Ban hành văn bản quy phạm pháp luật; số 79/2025/NĐ-CP ngày 01/4/2025 về kiểm tra, rà soát, hệ thống hóa và xử lý văn bản quy phạm pháp luật; </w:t>
      </w:r>
      <w:r w:rsidR="009E1F04" w:rsidRPr="00B44875">
        <w:rPr>
          <w:i/>
          <w:iCs/>
          <w:spacing w:val="0"/>
          <w:lang w:val="pt-BR" w:eastAsia="vi-VN"/>
        </w:rPr>
        <w:t>số 358/2025/NĐ-CP</w:t>
      </w:r>
      <w:r w:rsidRPr="00B44875">
        <w:rPr>
          <w:i/>
          <w:iCs/>
          <w:spacing w:val="0"/>
          <w:lang w:val="pt-BR" w:eastAsia="vi-VN"/>
        </w:rPr>
        <w:t xml:space="preserve"> ngày 31/12/2025</w:t>
      </w:r>
      <w:r w:rsidR="009E1F04" w:rsidRPr="00B44875">
        <w:rPr>
          <w:i/>
          <w:iCs/>
          <w:spacing w:val="0"/>
          <w:lang w:val="pt-BR" w:eastAsia="vi-VN"/>
        </w:rPr>
        <w:t xml:space="preserve"> của Chính phủ quy định về cơ chế, quản lý, tổ chức thực hiện các Chương trình mục tiêu quốc gia;</w:t>
      </w:r>
    </w:p>
    <w:p w14:paraId="0677941C" w14:textId="3FFBD335" w:rsidR="006D16AE" w:rsidRPr="00B44875" w:rsidRDefault="00C61AC9" w:rsidP="00EC122C">
      <w:pPr>
        <w:spacing w:before="120" w:line="276" w:lineRule="auto"/>
        <w:ind w:firstLine="720"/>
        <w:jc w:val="both"/>
        <w:rPr>
          <w:i/>
          <w:spacing w:val="0"/>
          <w:lang w:val="pt-BR"/>
        </w:rPr>
      </w:pPr>
      <w:r w:rsidRPr="00B44875">
        <w:rPr>
          <w:i/>
          <w:iCs/>
          <w:spacing w:val="0"/>
          <w:lang w:val="pt-BR" w:eastAsia="vi-VN"/>
        </w:rPr>
        <w:t>X</w:t>
      </w:r>
      <w:r w:rsidR="00F23324" w:rsidRPr="00B44875">
        <w:rPr>
          <w:i/>
          <w:spacing w:val="0"/>
          <w:lang w:val="pt-BR"/>
        </w:rPr>
        <w:t>ét Tờ trình số</w:t>
      </w:r>
      <w:r w:rsidR="00E01297" w:rsidRPr="00B44875">
        <w:rPr>
          <w:i/>
          <w:spacing w:val="0"/>
          <w:lang w:val="pt-BR"/>
        </w:rPr>
        <w:t xml:space="preserve"> .........</w:t>
      </w:r>
      <w:r w:rsidR="00F23324" w:rsidRPr="00B44875">
        <w:rPr>
          <w:i/>
          <w:spacing w:val="0"/>
          <w:lang w:val="pt-BR"/>
        </w:rPr>
        <w:t>/TTr-UBND ngày</w:t>
      </w:r>
      <w:r w:rsidR="00E01297" w:rsidRPr="00B44875">
        <w:rPr>
          <w:i/>
          <w:spacing w:val="0"/>
          <w:lang w:val="pt-BR"/>
        </w:rPr>
        <w:t xml:space="preserve"> ...</w:t>
      </w:r>
      <w:r w:rsidR="005B41C2" w:rsidRPr="00B44875">
        <w:rPr>
          <w:i/>
          <w:spacing w:val="0"/>
          <w:lang w:val="pt-BR"/>
        </w:rPr>
        <w:t>/</w:t>
      </w:r>
      <w:r w:rsidR="00EF12EE" w:rsidRPr="00B44875">
        <w:rPr>
          <w:i/>
          <w:spacing w:val="0"/>
          <w:lang w:val="pt-BR"/>
        </w:rPr>
        <w:t>6</w:t>
      </w:r>
      <w:r w:rsidR="00A97EEE" w:rsidRPr="00B44875">
        <w:rPr>
          <w:i/>
          <w:spacing w:val="0"/>
          <w:lang w:val="pt-BR"/>
        </w:rPr>
        <w:t>/202</w:t>
      </w:r>
      <w:r w:rsidR="009E1F04" w:rsidRPr="00B44875">
        <w:rPr>
          <w:i/>
          <w:spacing w:val="0"/>
          <w:lang w:val="pt-BR"/>
        </w:rPr>
        <w:t>6</w:t>
      </w:r>
      <w:r w:rsidR="00137301" w:rsidRPr="00B44875">
        <w:rPr>
          <w:i/>
          <w:spacing w:val="0"/>
          <w:lang w:val="pt-BR"/>
        </w:rPr>
        <w:t xml:space="preserve"> </w:t>
      </w:r>
      <w:r w:rsidR="00F23324" w:rsidRPr="00B44875">
        <w:rPr>
          <w:i/>
          <w:spacing w:val="0"/>
          <w:lang w:val="pt-BR"/>
        </w:rPr>
        <w:t xml:space="preserve">của Ủy ban nhân dân tỉnh về việc </w:t>
      </w:r>
      <w:proofErr w:type="spellStart"/>
      <w:r w:rsidR="003F14AF" w:rsidRPr="00B44875">
        <w:rPr>
          <w:i/>
          <w:spacing w:val="0"/>
        </w:rPr>
        <w:t>đề</w:t>
      </w:r>
      <w:proofErr w:type="spellEnd"/>
      <w:r w:rsidR="003F14AF" w:rsidRPr="00B44875">
        <w:rPr>
          <w:i/>
          <w:spacing w:val="0"/>
        </w:rPr>
        <w:t xml:space="preserve"> </w:t>
      </w:r>
      <w:proofErr w:type="spellStart"/>
      <w:r w:rsidR="003F14AF" w:rsidRPr="00B44875">
        <w:rPr>
          <w:i/>
          <w:spacing w:val="0"/>
        </w:rPr>
        <w:t>nghị</w:t>
      </w:r>
      <w:proofErr w:type="spellEnd"/>
      <w:r w:rsidR="003F14AF" w:rsidRPr="00B44875">
        <w:rPr>
          <w:i/>
          <w:spacing w:val="0"/>
        </w:rPr>
        <w:t xml:space="preserve"> </w:t>
      </w:r>
      <w:proofErr w:type="spellStart"/>
      <w:r w:rsidR="003F14AF" w:rsidRPr="00B44875">
        <w:rPr>
          <w:i/>
          <w:spacing w:val="0"/>
        </w:rPr>
        <w:t>Hội</w:t>
      </w:r>
      <w:proofErr w:type="spellEnd"/>
      <w:r w:rsidR="003F14AF" w:rsidRPr="00B44875">
        <w:rPr>
          <w:i/>
          <w:spacing w:val="0"/>
        </w:rPr>
        <w:t xml:space="preserve"> </w:t>
      </w:r>
      <w:proofErr w:type="spellStart"/>
      <w:r w:rsidR="003F14AF" w:rsidRPr="00B44875">
        <w:rPr>
          <w:i/>
          <w:spacing w:val="0"/>
        </w:rPr>
        <w:t>đồng</w:t>
      </w:r>
      <w:proofErr w:type="spellEnd"/>
      <w:r w:rsidR="003F14AF" w:rsidRPr="00B44875">
        <w:rPr>
          <w:i/>
          <w:spacing w:val="0"/>
        </w:rPr>
        <w:t xml:space="preserve"> </w:t>
      </w:r>
      <w:proofErr w:type="spellStart"/>
      <w:r w:rsidR="003F14AF" w:rsidRPr="00B44875">
        <w:rPr>
          <w:i/>
          <w:spacing w:val="0"/>
        </w:rPr>
        <w:t>nhân</w:t>
      </w:r>
      <w:proofErr w:type="spellEnd"/>
      <w:r w:rsidR="003F14AF" w:rsidRPr="00B44875">
        <w:rPr>
          <w:i/>
          <w:spacing w:val="0"/>
        </w:rPr>
        <w:t xml:space="preserve"> </w:t>
      </w:r>
      <w:proofErr w:type="spellStart"/>
      <w:r w:rsidR="003F14AF" w:rsidRPr="00B44875">
        <w:rPr>
          <w:i/>
          <w:spacing w:val="0"/>
        </w:rPr>
        <w:t>dân</w:t>
      </w:r>
      <w:proofErr w:type="spellEnd"/>
      <w:r w:rsidR="003F14AF" w:rsidRPr="00B44875">
        <w:rPr>
          <w:i/>
          <w:spacing w:val="0"/>
        </w:rPr>
        <w:t xml:space="preserve"> </w:t>
      </w:r>
      <w:proofErr w:type="spellStart"/>
      <w:r w:rsidR="003F14AF" w:rsidRPr="00B44875">
        <w:rPr>
          <w:i/>
          <w:spacing w:val="0"/>
        </w:rPr>
        <w:t>tỉnh</w:t>
      </w:r>
      <w:proofErr w:type="spellEnd"/>
      <w:r w:rsidR="003F14AF" w:rsidRPr="00B44875">
        <w:rPr>
          <w:i/>
          <w:spacing w:val="0"/>
        </w:rPr>
        <w:t xml:space="preserve"> ban </w:t>
      </w:r>
      <w:proofErr w:type="spellStart"/>
      <w:r w:rsidR="003F14AF" w:rsidRPr="00B44875">
        <w:rPr>
          <w:i/>
          <w:spacing w:val="0"/>
        </w:rPr>
        <w:t>hành</w:t>
      </w:r>
      <w:proofErr w:type="spellEnd"/>
      <w:r w:rsidR="003F14AF" w:rsidRPr="00B44875">
        <w:rPr>
          <w:i/>
          <w:spacing w:val="0"/>
        </w:rPr>
        <w:t xml:space="preserve"> </w:t>
      </w:r>
      <w:proofErr w:type="spellStart"/>
      <w:r w:rsidR="003F14AF" w:rsidRPr="00B44875">
        <w:rPr>
          <w:i/>
          <w:spacing w:val="0"/>
        </w:rPr>
        <w:t>Nghị</w:t>
      </w:r>
      <w:proofErr w:type="spellEnd"/>
      <w:r w:rsidR="003F14AF" w:rsidRPr="00B44875">
        <w:rPr>
          <w:i/>
          <w:spacing w:val="0"/>
        </w:rPr>
        <w:t xml:space="preserve"> </w:t>
      </w:r>
      <w:proofErr w:type="spellStart"/>
      <w:r w:rsidR="003F14AF" w:rsidRPr="00B44875">
        <w:rPr>
          <w:i/>
          <w:spacing w:val="0"/>
        </w:rPr>
        <w:t>quyết</w:t>
      </w:r>
      <w:proofErr w:type="spellEnd"/>
      <w:r w:rsidR="005003AB" w:rsidRPr="00B44875">
        <w:rPr>
          <w:i/>
          <w:spacing w:val="0"/>
        </w:rPr>
        <w:t xml:space="preserve"> </w:t>
      </w:r>
      <w:proofErr w:type="spellStart"/>
      <w:r w:rsidR="005003AB" w:rsidRPr="00B44875">
        <w:rPr>
          <w:i/>
          <w:spacing w:val="0"/>
        </w:rPr>
        <w:t>phân</w:t>
      </w:r>
      <w:proofErr w:type="spellEnd"/>
      <w:r w:rsidR="005003AB" w:rsidRPr="00B44875">
        <w:rPr>
          <w:i/>
          <w:spacing w:val="0"/>
        </w:rPr>
        <w:t xml:space="preserve"> </w:t>
      </w:r>
      <w:proofErr w:type="spellStart"/>
      <w:r w:rsidR="005003AB" w:rsidRPr="00B44875">
        <w:rPr>
          <w:i/>
          <w:spacing w:val="0"/>
        </w:rPr>
        <w:t>cấp</w:t>
      </w:r>
      <w:proofErr w:type="spellEnd"/>
      <w:r w:rsidR="005003AB" w:rsidRPr="00B44875">
        <w:rPr>
          <w:i/>
          <w:spacing w:val="0"/>
        </w:rPr>
        <w:t xml:space="preserve"> </w:t>
      </w:r>
      <w:proofErr w:type="spellStart"/>
      <w:r w:rsidR="005003AB" w:rsidRPr="00B44875">
        <w:rPr>
          <w:i/>
          <w:spacing w:val="0"/>
        </w:rPr>
        <w:t>cho</w:t>
      </w:r>
      <w:proofErr w:type="spellEnd"/>
      <w:r w:rsidR="005003AB" w:rsidRPr="00B44875">
        <w:rPr>
          <w:i/>
          <w:spacing w:val="0"/>
        </w:rPr>
        <w:t xml:space="preserve"> </w:t>
      </w:r>
      <w:proofErr w:type="spellStart"/>
      <w:r w:rsidR="005003AB" w:rsidRPr="00B44875">
        <w:rPr>
          <w:i/>
          <w:spacing w:val="0"/>
        </w:rPr>
        <w:t>Hội</w:t>
      </w:r>
      <w:proofErr w:type="spellEnd"/>
      <w:r w:rsidR="005003AB" w:rsidRPr="00B44875">
        <w:rPr>
          <w:i/>
          <w:spacing w:val="0"/>
        </w:rPr>
        <w:t xml:space="preserve"> </w:t>
      </w:r>
      <w:proofErr w:type="spellStart"/>
      <w:r w:rsidR="005003AB" w:rsidRPr="00B44875">
        <w:rPr>
          <w:i/>
          <w:spacing w:val="0"/>
        </w:rPr>
        <w:t>đồng</w:t>
      </w:r>
      <w:proofErr w:type="spellEnd"/>
      <w:r w:rsidR="005003AB" w:rsidRPr="00B44875">
        <w:rPr>
          <w:i/>
          <w:spacing w:val="0"/>
        </w:rPr>
        <w:t xml:space="preserve"> </w:t>
      </w:r>
      <w:proofErr w:type="spellStart"/>
      <w:r w:rsidR="005003AB" w:rsidRPr="00B44875">
        <w:rPr>
          <w:i/>
          <w:spacing w:val="0"/>
        </w:rPr>
        <w:t>nhân</w:t>
      </w:r>
      <w:proofErr w:type="spellEnd"/>
      <w:r w:rsidR="005003AB" w:rsidRPr="00B44875">
        <w:rPr>
          <w:i/>
          <w:spacing w:val="0"/>
        </w:rPr>
        <w:t xml:space="preserve"> </w:t>
      </w:r>
      <w:proofErr w:type="spellStart"/>
      <w:r w:rsidR="005003AB" w:rsidRPr="00B44875">
        <w:rPr>
          <w:i/>
          <w:spacing w:val="0"/>
        </w:rPr>
        <w:t>dân</w:t>
      </w:r>
      <w:proofErr w:type="spellEnd"/>
      <w:r w:rsidR="005003AB" w:rsidRPr="00B44875">
        <w:rPr>
          <w:i/>
          <w:spacing w:val="0"/>
        </w:rPr>
        <w:t xml:space="preserve"> </w:t>
      </w:r>
      <w:proofErr w:type="spellStart"/>
      <w:r w:rsidR="005003AB" w:rsidRPr="00B44875">
        <w:rPr>
          <w:i/>
          <w:spacing w:val="0"/>
        </w:rPr>
        <w:t>cấp</w:t>
      </w:r>
      <w:proofErr w:type="spellEnd"/>
      <w:r w:rsidR="005003AB" w:rsidRPr="00B44875">
        <w:rPr>
          <w:i/>
          <w:spacing w:val="0"/>
        </w:rPr>
        <w:t xml:space="preserve"> </w:t>
      </w:r>
      <w:proofErr w:type="spellStart"/>
      <w:r w:rsidR="005003AB" w:rsidRPr="00B44875">
        <w:rPr>
          <w:i/>
          <w:spacing w:val="0"/>
        </w:rPr>
        <w:t>xã</w:t>
      </w:r>
      <w:proofErr w:type="spellEnd"/>
      <w:r w:rsidR="005003AB" w:rsidRPr="00B44875">
        <w:rPr>
          <w:i/>
          <w:spacing w:val="0"/>
        </w:rPr>
        <w:t xml:space="preserve"> </w:t>
      </w:r>
      <w:proofErr w:type="spellStart"/>
      <w:r w:rsidR="005003AB" w:rsidRPr="00B44875">
        <w:rPr>
          <w:i/>
          <w:spacing w:val="0"/>
        </w:rPr>
        <w:t>quyết</w:t>
      </w:r>
      <w:proofErr w:type="spellEnd"/>
      <w:r w:rsidR="005003AB" w:rsidRPr="00B44875">
        <w:rPr>
          <w:i/>
          <w:spacing w:val="0"/>
        </w:rPr>
        <w:t xml:space="preserve"> </w:t>
      </w:r>
      <w:proofErr w:type="spellStart"/>
      <w:r w:rsidR="005003AB" w:rsidRPr="00B44875">
        <w:rPr>
          <w:i/>
          <w:spacing w:val="0"/>
        </w:rPr>
        <w:t>định</w:t>
      </w:r>
      <w:proofErr w:type="spellEnd"/>
      <w:r w:rsidR="005003AB" w:rsidRPr="00B44875">
        <w:rPr>
          <w:i/>
          <w:spacing w:val="0"/>
        </w:rPr>
        <w:t xml:space="preserve"> </w:t>
      </w:r>
      <w:proofErr w:type="spellStart"/>
      <w:r w:rsidR="005003AB" w:rsidRPr="00B44875">
        <w:rPr>
          <w:i/>
          <w:spacing w:val="0"/>
        </w:rPr>
        <w:t>phân</w:t>
      </w:r>
      <w:proofErr w:type="spellEnd"/>
      <w:r w:rsidR="005003AB" w:rsidRPr="00B44875">
        <w:rPr>
          <w:i/>
          <w:spacing w:val="0"/>
        </w:rPr>
        <w:t xml:space="preserve"> </w:t>
      </w:r>
      <w:proofErr w:type="spellStart"/>
      <w:r w:rsidR="005003AB" w:rsidRPr="00B44875">
        <w:rPr>
          <w:i/>
          <w:spacing w:val="0"/>
        </w:rPr>
        <w:t>bổ</w:t>
      </w:r>
      <w:proofErr w:type="spellEnd"/>
      <w:r w:rsidR="005003AB" w:rsidRPr="00B44875">
        <w:rPr>
          <w:i/>
          <w:spacing w:val="0"/>
        </w:rPr>
        <w:t xml:space="preserve">, </w:t>
      </w:r>
      <w:proofErr w:type="spellStart"/>
      <w:r w:rsidR="005003AB" w:rsidRPr="00B44875">
        <w:rPr>
          <w:i/>
          <w:spacing w:val="0"/>
        </w:rPr>
        <w:t>điều</w:t>
      </w:r>
      <w:proofErr w:type="spellEnd"/>
      <w:r w:rsidR="005003AB" w:rsidRPr="00B44875">
        <w:rPr>
          <w:i/>
          <w:spacing w:val="0"/>
        </w:rPr>
        <w:t xml:space="preserve"> </w:t>
      </w:r>
      <w:proofErr w:type="spellStart"/>
      <w:r w:rsidR="005003AB" w:rsidRPr="00B44875">
        <w:rPr>
          <w:i/>
          <w:spacing w:val="0"/>
        </w:rPr>
        <w:t>chỉnh</w:t>
      </w:r>
      <w:proofErr w:type="spellEnd"/>
      <w:r w:rsidR="005003AB" w:rsidRPr="00B44875">
        <w:rPr>
          <w:i/>
          <w:spacing w:val="0"/>
        </w:rPr>
        <w:t xml:space="preserve"> </w:t>
      </w:r>
      <w:proofErr w:type="spellStart"/>
      <w:r w:rsidR="005003AB" w:rsidRPr="00B44875">
        <w:rPr>
          <w:i/>
          <w:spacing w:val="0"/>
        </w:rPr>
        <w:t>kế</w:t>
      </w:r>
      <w:proofErr w:type="spellEnd"/>
      <w:r w:rsidR="005003AB" w:rsidRPr="00B44875">
        <w:rPr>
          <w:i/>
          <w:spacing w:val="0"/>
        </w:rPr>
        <w:t xml:space="preserve"> </w:t>
      </w:r>
      <w:proofErr w:type="spellStart"/>
      <w:r w:rsidR="005003AB" w:rsidRPr="00B44875">
        <w:rPr>
          <w:i/>
          <w:spacing w:val="0"/>
        </w:rPr>
        <w:t>hoạch</w:t>
      </w:r>
      <w:proofErr w:type="spellEnd"/>
      <w:r w:rsidR="005003AB" w:rsidRPr="00B44875">
        <w:rPr>
          <w:i/>
          <w:spacing w:val="0"/>
        </w:rPr>
        <w:t xml:space="preserve"> </w:t>
      </w:r>
      <w:proofErr w:type="spellStart"/>
      <w:r w:rsidR="005003AB" w:rsidRPr="00B44875">
        <w:rPr>
          <w:i/>
          <w:spacing w:val="0"/>
        </w:rPr>
        <w:t>đầu</w:t>
      </w:r>
      <w:proofErr w:type="spellEnd"/>
      <w:r w:rsidR="005003AB" w:rsidRPr="00B44875">
        <w:rPr>
          <w:i/>
          <w:spacing w:val="0"/>
        </w:rPr>
        <w:t xml:space="preserve"> </w:t>
      </w:r>
      <w:proofErr w:type="spellStart"/>
      <w:r w:rsidR="005003AB" w:rsidRPr="00B44875">
        <w:rPr>
          <w:i/>
          <w:spacing w:val="0"/>
        </w:rPr>
        <w:t>tư</w:t>
      </w:r>
      <w:proofErr w:type="spellEnd"/>
      <w:r w:rsidR="005003AB" w:rsidRPr="00B44875">
        <w:rPr>
          <w:i/>
          <w:spacing w:val="0"/>
        </w:rPr>
        <w:t xml:space="preserve"> </w:t>
      </w:r>
      <w:proofErr w:type="spellStart"/>
      <w:r w:rsidR="005003AB" w:rsidRPr="00B44875">
        <w:rPr>
          <w:i/>
          <w:spacing w:val="0"/>
        </w:rPr>
        <w:t>công</w:t>
      </w:r>
      <w:proofErr w:type="spellEnd"/>
      <w:r w:rsidR="005003AB" w:rsidRPr="00B44875">
        <w:rPr>
          <w:i/>
          <w:spacing w:val="0"/>
        </w:rPr>
        <w:t xml:space="preserve"> </w:t>
      </w:r>
      <w:proofErr w:type="spellStart"/>
      <w:r w:rsidR="005003AB" w:rsidRPr="00B44875">
        <w:rPr>
          <w:i/>
          <w:spacing w:val="0"/>
        </w:rPr>
        <w:t>trung</w:t>
      </w:r>
      <w:proofErr w:type="spellEnd"/>
      <w:r w:rsidR="005003AB" w:rsidRPr="00B44875">
        <w:rPr>
          <w:i/>
          <w:spacing w:val="0"/>
        </w:rPr>
        <w:t xml:space="preserve"> </w:t>
      </w:r>
      <w:proofErr w:type="spellStart"/>
      <w:r w:rsidR="005003AB" w:rsidRPr="00B44875">
        <w:rPr>
          <w:i/>
          <w:spacing w:val="0"/>
        </w:rPr>
        <w:t>hạn</w:t>
      </w:r>
      <w:proofErr w:type="spellEnd"/>
      <w:r w:rsidR="004F0BD3" w:rsidRPr="00B44875">
        <w:rPr>
          <w:i/>
          <w:spacing w:val="0"/>
        </w:rPr>
        <w:t>,</w:t>
      </w:r>
      <w:r w:rsidR="00D8323D" w:rsidRPr="00B44875">
        <w:rPr>
          <w:i/>
          <w:spacing w:val="0"/>
        </w:rPr>
        <w:t xml:space="preserve"> </w:t>
      </w:r>
      <w:proofErr w:type="spellStart"/>
      <w:r w:rsidR="00D8323D" w:rsidRPr="00B44875">
        <w:rPr>
          <w:i/>
          <w:spacing w:val="0"/>
        </w:rPr>
        <w:t>hằ</w:t>
      </w:r>
      <w:r w:rsidR="005003AB" w:rsidRPr="00B44875">
        <w:rPr>
          <w:i/>
          <w:spacing w:val="0"/>
        </w:rPr>
        <w:t>ng</w:t>
      </w:r>
      <w:proofErr w:type="spellEnd"/>
      <w:r w:rsidR="005003AB" w:rsidRPr="00B44875">
        <w:rPr>
          <w:i/>
          <w:spacing w:val="0"/>
        </w:rPr>
        <w:t xml:space="preserve"> </w:t>
      </w:r>
      <w:proofErr w:type="spellStart"/>
      <w:r w:rsidR="005003AB" w:rsidRPr="00B44875">
        <w:rPr>
          <w:i/>
          <w:spacing w:val="0"/>
        </w:rPr>
        <w:t>năm</w:t>
      </w:r>
      <w:proofErr w:type="spellEnd"/>
      <w:r w:rsidR="005003AB" w:rsidRPr="00B44875">
        <w:rPr>
          <w:i/>
          <w:spacing w:val="0"/>
        </w:rPr>
        <w:t xml:space="preserve"> </w:t>
      </w:r>
      <w:proofErr w:type="spellStart"/>
      <w:r w:rsidR="005003AB" w:rsidRPr="00B44875">
        <w:rPr>
          <w:i/>
          <w:spacing w:val="0"/>
        </w:rPr>
        <w:t>vốn</w:t>
      </w:r>
      <w:proofErr w:type="spellEnd"/>
      <w:r w:rsidR="005003AB" w:rsidRPr="00B44875">
        <w:rPr>
          <w:i/>
          <w:spacing w:val="0"/>
        </w:rPr>
        <w:t xml:space="preserve"> </w:t>
      </w:r>
      <w:proofErr w:type="spellStart"/>
      <w:r w:rsidR="005003AB" w:rsidRPr="00B44875">
        <w:rPr>
          <w:i/>
          <w:spacing w:val="0"/>
        </w:rPr>
        <w:t>ngân</w:t>
      </w:r>
      <w:proofErr w:type="spellEnd"/>
      <w:r w:rsidR="005003AB" w:rsidRPr="00B44875">
        <w:rPr>
          <w:i/>
          <w:spacing w:val="0"/>
        </w:rPr>
        <w:t xml:space="preserve"> </w:t>
      </w:r>
      <w:proofErr w:type="spellStart"/>
      <w:r w:rsidR="005003AB" w:rsidRPr="00B44875">
        <w:rPr>
          <w:i/>
          <w:spacing w:val="0"/>
        </w:rPr>
        <w:t>sách</w:t>
      </w:r>
      <w:proofErr w:type="spellEnd"/>
      <w:r w:rsidR="005003AB" w:rsidRPr="00B44875">
        <w:rPr>
          <w:i/>
          <w:spacing w:val="0"/>
        </w:rPr>
        <w:t xml:space="preserve"> </w:t>
      </w:r>
      <w:proofErr w:type="spellStart"/>
      <w:r w:rsidR="005003AB" w:rsidRPr="00B44875">
        <w:rPr>
          <w:i/>
          <w:spacing w:val="0"/>
        </w:rPr>
        <w:t>trung</w:t>
      </w:r>
      <w:proofErr w:type="spellEnd"/>
      <w:r w:rsidR="005003AB" w:rsidRPr="00B44875">
        <w:rPr>
          <w:i/>
          <w:spacing w:val="0"/>
        </w:rPr>
        <w:t xml:space="preserve"> </w:t>
      </w:r>
      <w:proofErr w:type="spellStart"/>
      <w:r w:rsidR="005003AB" w:rsidRPr="00B44875">
        <w:rPr>
          <w:i/>
          <w:spacing w:val="0"/>
        </w:rPr>
        <w:t>ương</w:t>
      </w:r>
      <w:proofErr w:type="spellEnd"/>
      <w:r w:rsidR="005003AB" w:rsidRPr="00B44875">
        <w:rPr>
          <w:i/>
          <w:spacing w:val="0"/>
        </w:rPr>
        <w:t xml:space="preserve">, </w:t>
      </w:r>
      <w:proofErr w:type="spellStart"/>
      <w:r w:rsidR="005003AB" w:rsidRPr="00B44875">
        <w:rPr>
          <w:i/>
          <w:spacing w:val="0"/>
        </w:rPr>
        <w:t>ngân</w:t>
      </w:r>
      <w:proofErr w:type="spellEnd"/>
      <w:r w:rsidR="005003AB" w:rsidRPr="00B44875">
        <w:rPr>
          <w:i/>
          <w:spacing w:val="0"/>
        </w:rPr>
        <w:t xml:space="preserve"> </w:t>
      </w:r>
      <w:proofErr w:type="spellStart"/>
      <w:r w:rsidR="005003AB" w:rsidRPr="00B44875">
        <w:rPr>
          <w:i/>
          <w:spacing w:val="0"/>
        </w:rPr>
        <w:t>sách</w:t>
      </w:r>
      <w:proofErr w:type="spellEnd"/>
      <w:r w:rsidR="005003AB" w:rsidRPr="00B44875">
        <w:rPr>
          <w:i/>
          <w:spacing w:val="0"/>
        </w:rPr>
        <w:t xml:space="preserve"> </w:t>
      </w:r>
      <w:proofErr w:type="spellStart"/>
      <w:r w:rsidR="005003AB" w:rsidRPr="00B44875">
        <w:rPr>
          <w:i/>
          <w:spacing w:val="0"/>
        </w:rPr>
        <w:t>tỉnh</w:t>
      </w:r>
      <w:proofErr w:type="spellEnd"/>
      <w:r w:rsidR="005003AB" w:rsidRPr="00B44875">
        <w:rPr>
          <w:i/>
          <w:spacing w:val="0"/>
        </w:rPr>
        <w:t xml:space="preserve"> chi </w:t>
      </w:r>
      <w:proofErr w:type="spellStart"/>
      <w:r w:rsidR="005003AB" w:rsidRPr="00B44875">
        <w:rPr>
          <w:i/>
          <w:spacing w:val="0"/>
        </w:rPr>
        <w:t>tiết</w:t>
      </w:r>
      <w:proofErr w:type="spellEnd"/>
      <w:r w:rsidR="005003AB" w:rsidRPr="00B44875">
        <w:rPr>
          <w:i/>
          <w:spacing w:val="0"/>
        </w:rPr>
        <w:t xml:space="preserve"> </w:t>
      </w:r>
      <w:proofErr w:type="spellStart"/>
      <w:r w:rsidR="005003AB" w:rsidRPr="00B44875">
        <w:rPr>
          <w:i/>
          <w:spacing w:val="0"/>
        </w:rPr>
        <w:t>theo</w:t>
      </w:r>
      <w:proofErr w:type="spellEnd"/>
      <w:r w:rsidR="005003AB" w:rsidRPr="00B44875">
        <w:rPr>
          <w:i/>
          <w:spacing w:val="0"/>
        </w:rPr>
        <w:t xml:space="preserve"> </w:t>
      </w:r>
      <w:proofErr w:type="spellStart"/>
      <w:r w:rsidR="005003AB" w:rsidRPr="00B44875">
        <w:rPr>
          <w:i/>
          <w:spacing w:val="0"/>
        </w:rPr>
        <w:t>dự</w:t>
      </w:r>
      <w:proofErr w:type="spellEnd"/>
      <w:r w:rsidR="005003AB" w:rsidRPr="00B44875">
        <w:rPr>
          <w:i/>
          <w:spacing w:val="0"/>
        </w:rPr>
        <w:t xml:space="preserve"> </w:t>
      </w:r>
      <w:proofErr w:type="spellStart"/>
      <w:r w:rsidR="005003AB" w:rsidRPr="00B44875">
        <w:rPr>
          <w:i/>
          <w:spacing w:val="0"/>
        </w:rPr>
        <w:t>án</w:t>
      </w:r>
      <w:proofErr w:type="spellEnd"/>
      <w:r w:rsidR="005003AB" w:rsidRPr="00B44875">
        <w:rPr>
          <w:i/>
          <w:spacing w:val="0"/>
        </w:rPr>
        <w:t xml:space="preserve"> </w:t>
      </w:r>
      <w:proofErr w:type="spellStart"/>
      <w:r w:rsidR="005003AB" w:rsidRPr="00B44875">
        <w:rPr>
          <w:i/>
          <w:spacing w:val="0"/>
        </w:rPr>
        <w:t>thành</w:t>
      </w:r>
      <w:proofErr w:type="spellEnd"/>
      <w:r w:rsidR="005003AB" w:rsidRPr="00B44875">
        <w:rPr>
          <w:i/>
          <w:spacing w:val="0"/>
        </w:rPr>
        <w:t xml:space="preserve"> </w:t>
      </w:r>
      <w:proofErr w:type="spellStart"/>
      <w:r w:rsidR="005003AB" w:rsidRPr="00B44875">
        <w:rPr>
          <w:i/>
          <w:spacing w:val="0"/>
        </w:rPr>
        <w:t>phần</w:t>
      </w:r>
      <w:proofErr w:type="spellEnd"/>
      <w:r w:rsidR="005003AB" w:rsidRPr="00B44875">
        <w:rPr>
          <w:i/>
          <w:spacing w:val="0"/>
        </w:rPr>
        <w:t xml:space="preserve">, </w:t>
      </w:r>
      <w:proofErr w:type="spellStart"/>
      <w:r w:rsidR="005003AB" w:rsidRPr="00B44875">
        <w:rPr>
          <w:i/>
          <w:spacing w:val="0"/>
        </w:rPr>
        <w:t>danh</w:t>
      </w:r>
      <w:proofErr w:type="spellEnd"/>
      <w:r w:rsidR="005003AB" w:rsidRPr="00B44875">
        <w:rPr>
          <w:i/>
          <w:spacing w:val="0"/>
        </w:rPr>
        <w:t xml:space="preserve"> </w:t>
      </w:r>
      <w:proofErr w:type="spellStart"/>
      <w:r w:rsidR="005003AB" w:rsidRPr="00B44875">
        <w:rPr>
          <w:i/>
          <w:spacing w:val="0"/>
        </w:rPr>
        <w:t>mục</w:t>
      </w:r>
      <w:proofErr w:type="spellEnd"/>
      <w:r w:rsidR="005003AB" w:rsidRPr="00B44875">
        <w:rPr>
          <w:i/>
          <w:spacing w:val="0"/>
        </w:rPr>
        <w:t xml:space="preserve"> </w:t>
      </w:r>
      <w:proofErr w:type="spellStart"/>
      <w:r w:rsidR="005003AB" w:rsidRPr="00B44875">
        <w:rPr>
          <w:i/>
          <w:spacing w:val="0"/>
        </w:rPr>
        <w:t>và</w:t>
      </w:r>
      <w:proofErr w:type="spellEnd"/>
      <w:r w:rsidR="005003AB" w:rsidRPr="00B44875">
        <w:rPr>
          <w:i/>
          <w:spacing w:val="0"/>
        </w:rPr>
        <w:t xml:space="preserve"> </w:t>
      </w:r>
      <w:proofErr w:type="spellStart"/>
      <w:r w:rsidR="005003AB" w:rsidRPr="00B44875">
        <w:rPr>
          <w:i/>
          <w:spacing w:val="0"/>
        </w:rPr>
        <w:t>mức</w:t>
      </w:r>
      <w:proofErr w:type="spellEnd"/>
      <w:r w:rsidR="005003AB" w:rsidRPr="00B44875">
        <w:rPr>
          <w:i/>
          <w:spacing w:val="0"/>
        </w:rPr>
        <w:t xml:space="preserve"> </w:t>
      </w:r>
      <w:proofErr w:type="spellStart"/>
      <w:r w:rsidR="005003AB" w:rsidRPr="00B44875">
        <w:rPr>
          <w:i/>
          <w:spacing w:val="0"/>
        </w:rPr>
        <w:t>bố</w:t>
      </w:r>
      <w:proofErr w:type="spellEnd"/>
      <w:r w:rsidR="005003AB" w:rsidRPr="00B44875">
        <w:rPr>
          <w:i/>
          <w:spacing w:val="0"/>
        </w:rPr>
        <w:t xml:space="preserve"> </w:t>
      </w:r>
      <w:proofErr w:type="spellStart"/>
      <w:r w:rsidR="005003AB" w:rsidRPr="00B44875">
        <w:rPr>
          <w:i/>
          <w:spacing w:val="0"/>
        </w:rPr>
        <w:t>trí</w:t>
      </w:r>
      <w:proofErr w:type="spellEnd"/>
      <w:r w:rsidR="005003AB" w:rsidRPr="00B44875">
        <w:rPr>
          <w:i/>
          <w:spacing w:val="0"/>
        </w:rPr>
        <w:t xml:space="preserve"> </w:t>
      </w:r>
      <w:proofErr w:type="spellStart"/>
      <w:r w:rsidR="005003AB" w:rsidRPr="00B44875">
        <w:rPr>
          <w:i/>
          <w:spacing w:val="0"/>
        </w:rPr>
        <w:t>vốn</w:t>
      </w:r>
      <w:proofErr w:type="spellEnd"/>
      <w:r w:rsidR="005003AB" w:rsidRPr="00B44875">
        <w:rPr>
          <w:i/>
          <w:spacing w:val="0"/>
        </w:rPr>
        <w:t xml:space="preserve"> </w:t>
      </w:r>
      <w:proofErr w:type="spellStart"/>
      <w:r w:rsidR="005003AB" w:rsidRPr="00B44875">
        <w:rPr>
          <w:i/>
          <w:spacing w:val="0"/>
        </w:rPr>
        <w:t>thực</w:t>
      </w:r>
      <w:proofErr w:type="spellEnd"/>
      <w:r w:rsidR="005003AB" w:rsidRPr="00B44875">
        <w:rPr>
          <w:i/>
          <w:spacing w:val="0"/>
        </w:rPr>
        <w:t xml:space="preserve"> </w:t>
      </w:r>
      <w:proofErr w:type="spellStart"/>
      <w:r w:rsidR="005003AB" w:rsidRPr="00B44875">
        <w:rPr>
          <w:i/>
          <w:spacing w:val="0"/>
        </w:rPr>
        <w:t>hiện</w:t>
      </w:r>
      <w:proofErr w:type="spellEnd"/>
      <w:r w:rsidR="005003AB" w:rsidRPr="00B44875">
        <w:rPr>
          <w:i/>
          <w:spacing w:val="0"/>
        </w:rPr>
        <w:t xml:space="preserve"> </w:t>
      </w:r>
      <w:proofErr w:type="spellStart"/>
      <w:r w:rsidR="005003AB" w:rsidRPr="00B44875">
        <w:rPr>
          <w:i/>
          <w:spacing w:val="0"/>
        </w:rPr>
        <w:t>dự</w:t>
      </w:r>
      <w:proofErr w:type="spellEnd"/>
      <w:r w:rsidR="005003AB" w:rsidRPr="00B44875">
        <w:rPr>
          <w:i/>
          <w:spacing w:val="0"/>
        </w:rPr>
        <w:t xml:space="preserve"> </w:t>
      </w:r>
      <w:proofErr w:type="spellStart"/>
      <w:r w:rsidR="005003AB" w:rsidRPr="00B44875">
        <w:rPr>
          <w:i/>
          <w:spacing w:val="0"/>
        </w:rPr>
        <w:t>án</w:t>
      </w:r>
      <w:proofErr w:type="spellEnd"/>
      <w:r w:rsidR="005003AB" w:rsidRPr="00B44875">
        <w:rPr>
          <w:i/>
          <w:spacing w:val="0"/>
        </w:rPr>
        <w:t xml:space="preserve">, </w:t>
      </w:r>
      <w:proofErr w:type="spellStart"/>
      <w:r w:rsidR="005003AB" w:rsidRPr="00B44875">
        <w:rPr>
          <w:i/>
          <w:spacing w:val="0"/>
        </w:rPr>
        <w:t>nhiệm</w:t>
      </w:r>
      <w:proofErr w:type="spellEnd"/>
      <w:r w:rsidR="005003AB" w:rsidRPr="00B44875">
        <w:rPr>
          <w:i/>
          <w:spacing w:val="0"/>
        </w:rPr>
        <w:t xml:space="preserve"> </w:t>
      </w:r>
      <w:proofErr w:type="spellStart"/>
      <w:r w:rsidR="005003AB" w:rsidRPr="00B44875">
        <w:rPr>
          <w:i/>
          <w:spacing w:val="0"/>
        </w:rPr>
        <w:t>vụ</w:t>
      </w:r>
      <w:proofErr w:type="spellEnd"/>
      <w:r w:rsidR="005003AB" w:rsidRPr="00B44875">
        <w:rPr>
          <w:i/>
          <w:spacing w:val="0"/>
        </w:rPr>
        <w:t xml:space="preserve"> </w:t>
      </w:r>
      <w:proofErr w:type="spellStart"/>
      <w:r w:rsidR="005003AB" w:rsidRPr="00B44875">
        <w:rPr>
          <w:i/>
          <w:spacing w:val="0"/>
        </w:rPr>
        <w:t>đầu</w:t>
      </w:r>
      <w:proofErr w:type="spellEnd"/>
      <w:r w:rsidR="005003AB" w:rsidRPr="00B44875">
        <w:rPr>
          <w:i/>
          <w:spacing w:val="0"/>
        </w:rPr>
        <w:t xml:space="preserve"> </w:t>
      </w:r>
      <w:proofErr w:type="spellStart"/>
      <w:r w:rsidR="005003AB" w:rsidRPr="00B44875">
        <w:rPr>
          <w:i/>
          <w:spacing w:val="0"/>
        </w:rPr>
        <w:t>tư</w:t>
      </w:r>
      <w:proofErr w:type="spellEnd"/>
      <w:r w:rsidR="005003AB" w:rsidRPr="00B44875">
        <w:rPr>
          <w:i/>
          <w:spacing w:val="0"/>
        </w:rPr>
        <w:t xml:space="preserve"> </w:t>
      </w:r>
      <w:proofErr w:type="spellStart"/>
      <w:r w:rsidR="005003AB" w:rsidRPr="00B44875">
        <w:rPr>
          <w:i/>
          <w:spacing w:val="0"/>
        </w:rPr>
        <w:t>công</w:t>
      </w:r>
      <w:proofErr w:type="spellEnd"/>
      <w:r w:rsidR="005003AB" w:rsidRPr="00B44875">
        <w:rPr>
          <w:i/>
          <w:spacing w:val="0"/>
        </w:rPr>
        <w:t xml:space="preserve"> </w:t>
      </w:r>
      <w:proofErr w:type="spellStart"/>
      <w:r w:rsidR="005003AB" w:rsidRPr="00B44875">
        <w:rPr>
          <w:i/>
          <w:spacing w:val="0"/>
        </w:rPr>
        <w:t>của</w:t>
      </w:r>
      <w:proofErr w:type="spellEnd"/>
      <w:r w:rsidR="005003AB" w:rsidRPr="00B44875">
        <w:rPr>
          <w:i/>
          <w:spacing w:val="0"/>
        </w:rPr>
        <w:t xml:space="preserve"> </w:t>
      </w:r>
      <w:proofErr w:type="spellStart"/>
      <w:r w:rsidR="005003AB" w:rsidRPr="00B44875">
        <w:rPr>
          <w:i/>
          <w:spacing w:val="0"/>
        </w:rPr>
        <w:t>từng</w:t>
      </w:r>
      <w:proofErr w:type="spellEnd"/>
      <w:r w:rsidR="005003AB" w:rsidRPr="00B44875">
        <w:rPr>
          <w:i/>
          <w:spacing w:val="0"/>
        </w:rPr>
        <w:t xml:space="preserve"> </w:t>
      </w:r>
      <w:proofErr w:type="spellStart"/>
      <w:r w:rsidR="005003AB" w:rsidRPr="00B44875">
        <w:rPr>
          <w:i/>
          <w:spacing w:val="0"/>
        </w:rPr>
        <w:t>chương</w:t>
      </w:r>
      <w:proofErr w:type="spellEnd"/>
      <w:r w:rsidR="005003AB" w:rsidRPr="00B44875">
        <w:rPr>
          <w:i/>
          <w:spacing w:val="0"/>
        </w:rPr>
        <w:t xml:space="preserve"> </w:t>
      </w:r>
      <w:proofErr w:type="spellStart"/>
      <w:r w:rsidR="005003AB" w:rsidRPr="00B44875">
        <w:rPr>
          <w:i/>
          <w:spacing w:val="0"/>
        </w:rPr>
        <w:t>trình</w:t>
      </w:r>
      <w:proofErr w:type="spellEnd"/>
      <w:r w:rsidR="005003AB" w:rsidRPr="00B44875">
        <w:rPr>
          <w:i/>
          <w:spacing w:val="0"/>
        </w:rPr>
        <w:t xml:space="preserve"> </w:t>
      </w:r>
      <w:proofErr w:type="spellStart"/>
      <w:r w:rsidR="005003AB" w:rsidRPr="00B44875">
        <w:rPr>
          <w:i/>
          <w:spacing w:val="0"/>
        </w:rPr>
        <w:t>mục</w:t>
      </w:r>
      <w:proofErr w:type="spellEnd"/>
      <w:r w:rsidR="005003AB" w:rsidRPr="00B44875">
        <w:rPr>
          <w:i/>
          <w:spacing w:val="0"/>
        </w:rPr>
        <w:t xml:space="preserve"> </w:t>
      </w:r>
      <w:proofErr w:type="spellStart"/>
      <w:r w:rsidR="005003AB" w:rsidRPr="00B44875">
        <w:rPr>
          <w:i/>
          <w:spacing w:val="0"/>
        </w:rPr>
        <w:t>tiêu</w:t>
      </w:r>
      <w:proofErr w:type="spellEnd"/>
      <w:r w:rsidR="005003AB" w:rsidRPr="00B44875">
        <w:rPr>
          <w:i/>
          <w:spacing w:val="0"/>
        </w:rPr>
        <w:t xml:space="preserve"> </w:t>
      </w:r>
      <w:proofErr w:type="spellStart"/>
      <w:r w:rsidR="005003AB" w:rsidRPr="00B44875">
        <w:rPr>
          <w:i/>
          <w:spacing w:val="0"/>
        </w:rPr>
        <w:t>quốc</w:t>
      </w:r>
      <w:proofErr w:type="spellEnd"/>
      <w:r w:rsidR="005003AB" w:rsidRPr="00B44875">
        <w:rPr>
          <w:i/>
          <w:spacing w:val="0"/>
        </w:rPr>
        <w:t xml:space="preserve"> </w:t>
      </w:r>
      <w:proofErr w:type="spellStart"/>
      <w:r w:rsidR="005003AB" w:rsidRPr="00B44875">
        <w:rPr>
          <w:i/>
          <w:spacing w:val="0"/>
        </w:rPr>
        <w:t>gia</w:t>
      </w:r>
      <w:proofErr w:type="spellEnd"/>
      <w:r w:rsidR="0001626B" w:rsidRPr="00B44875">
        <w:rPr>
          <w:i/>
          <w:spacing w:val="0"/>
          <w:lang w:val="pt-BR"/>
        </w:rPr>
        <w:t>;</w:t>
      </w:r>
      <w:r w:rsidR="005542EA" w:rsidRPr="00B44875">
        <w:rPr>
          <w:i/>
          <w:spacing w:val="0"/>
          <w:lang w:val="pt-BR"/>
        </w:rPr>
        <w:t xml:space="preserve"> </w:t>
      </w:r>
      <w:r w:rsidR="00F53887" w:rsidRPr="00B44875">
        <w:rPr>
          <w:i/>
          <w:spacing w:val="0"/>
          <w:lang w:val="pt-BR"/>
        </w:rPr>
        <w:t xml:space="preserve">Báo cáo thẩm tra của Ban </w:t>
      </w:r>
      <w:r w:rsidR="00E01297" w:rsidRPr="00B44875">
        <w:rPr>
          <w:i/>
          <w:spacing w:val="0"/>
          <w:lang w:val="pt-BR"/>
        </w:rPr>
        <w:t>K</w:t>
      </w:r>
      <w:r w:rsidR="00F23324" w:rsidRPr="00B44875">
        <w:rPr>
          <w:i/>
          <w:spacing w:val="0"/>
          <w:lang w:val="pt-BR"/>
        </w:rPr>
        <w:t xml:space="preserve">inh tế </w:t>
      </w:r>
      <w:r w:rsidR="0001626B" w:rsidRPr="00B44875">
        <w:rPr>
          <w:i/>
          <w:spacing w:val="0"/>
          <w:lang w:val="pt-BR"/>
        </w:rPr>
        <w:t>N</w:t>
      </w:r>
      <w:r w:rsidR="00F23324" w:rsidRPr="00B44875">
        <w:rPr>
          <w:i/>
          <w:spacing w:val="0"/>
          <w:lang w:val="pt-BR"/>
        </w:rPr>
        <w:t>gân sách; ý kiến thảo luận của đại biểu Hộ</w:t>
      </w:r>
      <w:r w:rsidR="004D032A" w:rsidRPr="00B44875">
        <w:rPr>
          <w:i/>
          <w:spacing w:val="0"/>
          <w:lang w:val="pt-BR"/>
        </w:rPr>
        <w:t>i đồng nhân dân tỉnh tại kỳ họp</w:t>
      </w:r>
      <w:r w:rsidR="00F205DD" w:rsidRPr="00B44875">
        <w:rPr>
          <w:i/>
          <w:spacing w:val="0"/>
          <w:lang w:val="pt-BR"/>
        </w:rPr>
        <w:t>.</w:t>
      </w:r>
    </w:p>
    <w:p w14:paraId="00BCB67C" w14:textId="0F4A1566" w:rsidR="001F68AB" w:rsidRPr="00B44875" w:rsidRDefault="001F68AB" w:rsidP="00EC122C">
      <w:pPr>
        <w:spacing w:before="120" w:line="276" w:lineRule="auto"/>
        <w:ind w:firstLine="720"/>
        <w:jc w:val="both"/>
        <w:rPr>
          <w:i/>
          <w:spacing w:val="0"/>
          <w:lang w:val="pt-BR"/>
        </w:rPr>
      </w:pPr>
      <w:r w:rsidRPr="00B44875">
        <w:rPr>
          <w:i/>
          <w:spacing w:val="0"/>
          <w:lang w:val="pt-BR"/>
        </w:rPr>
        <w:lastRenderedPageBreak/>
        <w:t xml:space="preserve">Hội đồng nhân dân tỉnh ban hành Nghị quyết </w:t>
      </w:r>
      <w:r w:rsidR="009C3287" w:rsidRPr="00B44875">
        <w:rPr>
          <w:i/>
          <w:spacing w:val="0"/>
          <w:lang w:val="pt-BR"/>
        </w:rPr>
        <w:t>Phân cấp cho Hội đồng nhân dân cấp xã quyết định phân bổ, điều chỉnh kế hoạch đầu tư công trung hạn, h</w:t>
      </w:r>
      <w:r w:rsidR="00D8323D" w:rsidRPr="00B44875">
        <w:rPr>
          <w:i/>
          <w:spacing w:val="0"/>
          <w:lang w:val="pt-BR"/>
        </w:rPr>
        <w:t>ằ</w:t>
      </w:r>
      <w:r w:rsidR="009C3287" w:rsidRPr="00B44875">
        <w:rPr>
          <w:i/>
          <w:spacing w:val="0"/>
          <w:lang w:val="pt-BR"/>
        </w:rPr>
        <w:t>ng năm vốn ngân sách trung ương, ngân sách tỉnh chi tiết theo dự án thành phần, danh mục và mức bố trí vốn thực hiện dự án, nhiệm vụ đầu tư công của từng chương trình mục tiêu quốc gia.</w:t>
      </w:r>
    </w:p>
    <w:p w14:paraId="3267349E" w14:textId="77777777" w:rsidR="00137301" w:rsidRPr="00B44875" w:rsidRDefault="00137301" w:rsidP="00EC122C">
      <w:pPr>
        <w:widowControl w:val="0"/>
        <w:spacing w:before="120" w:line="276" w:lineRule="auto"/>
        <w:ind w:firstLine="720"/>
        <w:jc w:val="both"/>
        <w:rPr>
          <w:b/>
          <w:spacing w:val="0"/>
          <w:lang w:val="nl-NL"/>
        </w:rPr>
      </w:pPr>
      <w:r w:rsidRPr="00B44875">
        <w:rPr>
          <w:b/>
          <w:spacing w:val="0"/>
          <w:lang w:val="nl-NL"/>
        </w:rPr>
        <w:t>Điều 1. Phạm vi điều chỉnh, đối tượng áp dụng</w:t>
      </w:r>
    </w:p>
    <w:p w14:paraId="3C5A5762" w14:textId="416482CE" w:rsidR="00137301" w:rsidRPr="00B44875" w:rsidRDefault="00137301" w:rsidP="00E43396">
      <w:pPr>
        <w:widowControl w:val="0"/>
        <w:spacing w:before="120" w:line="276" w:lineRule="auto"/>
        <w:ind w:firstLine="720"/>
        <w:jc w:val="both"/>
        <w:rPr>
          <w:spacing w:val="0"/>
          <w:lang w:val="nl-NL"/>
        </w:rPr>
      </w:pPr>
      <w:r w:rsidRPr="00B44875">
        <w:rPr>
          <w:spacing w:val="0"/>
          <w:lang w:val="nl-NL"/>
        </w:rPr>
        <w:t>1. Nghị quyết này quy định</w:t>
      </w:r>
      <w:r w:rsidR="006E0B5B" w:rsidRPr="00B44875">
        <w:rPr>
          <w:spacing w:val="0"/>
          <w:lang w:val="nl-NL"/>
        </w:rPr>
        <w:t xml:space="preserve"> </w:t>
      </w:r>
      <w:r w:rsidR="00A760EF" w:rsidRPr="00B44875">
        <w:rPr>
          <w:spacing w:val="0"/>
          <w:lang w:val="nl-NL"/>
        </w:rPr>
        <w:t xml:space="preserve">Hội đồng nhân dân tỉnh </w:t>
      </w:r>
      <w:r w:rsidR="00216A9B" w:rsidRPr="00B44875">
        <w:rPr>
          <w:spacing w:val="0"/>
          <w:lang w:val="nl-NL"/>
        </w:rPr>
        <w:t>p</w:t>
      </w:r>
      <w:r w:rsidR="00A14CF2" w:rsidRPr="00B44875">
        <w:rPr>
          <w:spacing w:val="0"/>
          <w:lang w:val="nl-NL"/>
        </w:rPr>
        <w:t>hân cấp cho Hội đồng nhân dân cấp xã quyết định phân bổ, điều chỉnh kế hoạch đầu tư công trung hạn</w:t>
      </w:r>
      <w:r w:rsidR="004F0BD3" w:rsidRPr="00B44875">
        <w:rPr>
          <w:spacing w:val="0"/>
          <w:lang w:val="nl-NL"/>
        </w:rPr>
        <w:t>,</w:t>
      </w:r>
      <w:r w:rsidR="00A14CF2" w:rsidRPr="00B44875">
        <w:rPr>
          <w:spacing w:val="0"/>
          <w:lang w:val="nl-NL"/>
        </w:rPr>
        <w:t xml:space="preserve"> h</w:t>
      </w:r>
      <w:r w:rsidR="00D8323D" w:rsidRPr="00B44875">
        <w:rPr>
          <w:spacing w:val="0"/>
          <w:lang w:val="nl-NL"/>
        </w:rPr>
        <w:t>ằ</w:t>
      </w:r>
      <w:r w:rsidR="00A14CF2" w:rsidRPr="00B44875">
        <w:rPr>
          <w:spacing w:val="0"/>
          <w:lang w:val="nl-NL"/>
        </w:rPr>
        <w:t>ng năm vốn ngân sách trung ương, ngân sách tỉnh chi tiết theo dự án thành phần, danh mục và mức bố trí vốn thực hiện dự án, nhiệm vụ đầu tư công của từng chương trình mục tiêu quốc gia trên địa bàn</w:t>
      </w:r>
      <w:r w:rsidR="009E3691" w:rsidRPr="00B44875">
        <w:rPr>
          <w:spacing w:val="0"/>
          <w:lang w:val="nl-NL"/>
        </w:rPr>
        <w:t xml:space="preserve"> đối với kinh phí phân bổ cho </w:t>
      </w:r>
      <w:r w:rsidR="00C40FED" w:rsidRPr="00B44875">
        <w:rPr>
          <w:spacing w:val="0"/>
          <w:lang w:val="nl-NL"/>
        </w:rPr>
        <w:t>cấp xã</w:t>
      </w:r>
      <w:r w:rsidR="00AE3A67" w:rsidRPr="00B44875">
        <w:rPr>
          <w:spacing w:val="0"/>
          <w:lang w:val="nl-NL"/>
        </w:rPr>
        <w:t xml:space="preserve"> thực hiện</w:t>
      </w:r>
      <w:r w:rsidR="00E43396" w:rsidRPr="00B44875">
        <w:rPr>
          <w:spacing w:val="0"/>
          <w:lang w:val="nl-NL"/>
        </w:rPr>
        <w:t xml:space="preserve"> theo quy định tại điểm a khoản 2 Điều 6 Nghị định số 358/2025/NĐ-CP của Chính phủ quy định về cơ chế, quản lý, tổ chức thực hiện các chương trình mục tiêu quốc gia</w:t>
      </w:r>
      <w:r w:rsidR="005200E1" w:rsidRPr="00B44875">
        <w:rPr>
          <w:spacing w:val="0"/>
        </w:rPr>
        <w:t>.</w:t>
      </w:r>
    </w:p>
    <w:p w14:paraId="70D7171A" w14:textId="6ED1AEEA" w:rsidR="00682C56" w:rsidRPr="00B44875" w:rsidRDefault="00137301" w:rsidP="00B71E1E">
      <w:pPr>
        <w:widowControl w:val="0"/>
        <w:spacing w:before="120" w:line="276" w:lineRule="auto"/>
        <w:ind w:firstLine="720"/>
        <w:jc w:val="both"/>
        <w:rPr>
          <w:spacing w:val="0"/>
          <w:lang w:val="nl-NL"/>
        </w:rPr>
      </w:pPr>
      <w:r w:rsidRPr="00B44875">
        <w:rPr>
          <w:spacing w:val="0"/>
          <w:lang w:val="nl-NL"/>
        </w:rPr>
        <w:t xml:space="preserve">2. </w:t>
      </w:r>
      <w:r w:rsidR="00B71E1E" w:rsidRPr="00B44875">
        <w:rPr>
          <w:spacing w:val="0"/>
          <w:lang w:val="nl-NL"/>
        </w:rPr>
        <w:t xml:space="preserve">Nghị quyết này áp dụng đối với các cơ quan, đơn vị, địa phương tham gia hoặc có liên quan đến phân bổ, điều chỉnh kế </w:t>
      </w:r>
      <w:r w:rsidR="00D8323D" w:rsidRPr="00B44875">
        <w:rPr>
          <w:spacing w:val="0"/>
          <w:lang w:val="nl-NL"/>
        </w:rPr>
        <w:t>hoạch đầu tư công trung hạn, hằ</w:t>
      </w:r>
      <w:r w:rsidR="00B71E1E" w:rsidRPr="00B44875">
        <w:rPr>
          <w:spacing w:val="0"/>
          <w:lang w:val="nl-NL"/>
        </w:rPr>
        <w:t>ng năm vốn ngân sách trung ương, ngân sách tỉnh trên địa bàn tỉnh</w:t>
      </w:r>
      <w:r w:rsidR="00682C56" w:rsidRPr="00B44875">
        <w:rPr>
          <w:spacing w:val="0"/>
          <w:lang w:val="nl-NL"/>
        </w:rPr>
        <w:t>.</w:t>
      </w:r>
    </w:p>
    <w:p w14:paraId="069E2BBF" w14:textId="77777777" w:rsidR="00137301" w:rsidRPr="00B44875" w:rsidRDefault="00137301" w:rsidP="00EC122C">
      <w:pPr>
        <w:widowControl w:val="0"/>
        <w:spacing w:before="120" w:line="276" w:lineRule="auto"/>
        <w:ind w:firstLine="720"/>
        <w:jc w:val="both"/>
        <w:rPr>
          <w:b/>
          <w:spacing w:val="0"/>
          <w:lang w:val="nl-NL"/>
        </w:rPr>
      </w:pPr>
      <w:r w:rsidRPr="00B44875">
        <w:rPr>
          <w:b/>
          <w:spacing w:val="0"/>
          <w:lang w:val="nl-NL"/>
        </w:rPr>
        <w:t xml:space="preserve">Điều 2. </w:t>
      </w:r>
      <w:r w:rsidR="009671E5" w:rsidRPr="00B44875">
        <w:rPr>
          <w:b/>
          <w:spacing w:val="0"/>
          <w:lang w:val="nl-NL"/>
        </w:rPr>
        <w:t>Nội dung</w:t>
      </w:r>
      <w:r w:rsidRPr="00B44875">
        <w:rPr>
          <w:b/>
          <w:spacing w:val="0"/>
          <w:lang w:val="nl-NL"/>
        </w:rPr>
        <w:t xml:space="preserve"> phân cấp</w:t>
      </w:r>
    </w:p>
    <w:p w14:paraId="7D00F60E" w14:textId="20E64FD6" w:rsidR="00137301" w:rsidRPr="00B44875" w:rsidRDefault="00137301" w:rsidP="00EC122C">
      <w:pPr>
        <w:widowControl w:val="0"/>
        <w:spacing w:before="120" w:line="276" w:lineRule="auto"/>
        <w:ind w:firstLine="720"/>
        <w:jc w:val="both"/>
        <w:rPr>
          <w:spacing w:val="0"/>
          <w:lang w:val="nl-NL"/>
        </w:rPr>
      </w:pPr>
      <w:r w:rsidRPr="00B44875">
        <w:rPr>
          <w:spacing w:val="0"/>
          <w:lang w:val="nl-NL"/>
        </w:rPr>
        <w:t xml:space="preserve"> </w:t>
      </w:r>
      <w:r w:rsidR="004707D7" w:rsidRPr="00B44875">
        <w:rPr>
          <w:spacing w:val="0"/>
          <w:lang w:val="nl-NL"/>
        </w:rPr>
        <w:t xml:space="preserve">Hội đồng nhân dân tỉnh </w:t>
      </w:r>
      <w:r w:rsidR="00216A9B" w:rsidRPr="00B44875">
        <w:rPr>
          <w:spacing w:val="0"/>
          <w:lang w:val="nl-NL"/>
        </w:rPr>
        <w:t>phân cấp cho Hội đồng nhân dân cấp xã quyết định phân bổ, điều chỉnh kế hoạch đầu tư công trung hạn</w:t>
      </w:r>
      <w:r w:rsidR="004F0BD3" w:rsidRPr="00B44875">
        <w:rPr>
          <w:spacing w:val="0"/>
          <w:lang w:val="nl-NL"/>
        </w:rPr>
        <w:t>,</w:t>
      </w:r>
      <w:r w:rsidR="00D8323D" w:rsidRPr="00B44875">
        <w:rPr>
          <w:spacing w:val="0"/>
          <w:lang w:val="nl-NL"/>
        </w:rPr>
        <w:t xml:space="preserve"> hằ</w:t>
      </w:r>
      <w:r w:rsidR="00216A9B" w:rsidRPr="00B44875">
        <w:rPr>
          <w:spacing w:val="0"/>
          <w:lang w:val="nl-NL"/>
        </w:rPr>
        <w:t xml:space="preserve">ng năm vốn ngân sách trung ương, ngân sách tỉnh chi tiết theo dự án thành phần, danh mục và mức bố trí vốn thực hiện dự án, nhiệm vụ đầu tư công của từng chương trình mục tiêu quốc gia trên địa bàn </w:t>
      </w:r>
      <w:r w:rsidR="00177697" w:rsidRPr="00B44875">
        <w:rPr>
          <w:spacing w:val="0"/>
          <w:lang w:val="nl-NL"/>
        </w:rPr>
        <w:t>cấp xã</w:t>
      </w:r>
      <w:r w:rsidR="004707D7" w:rsidRPr="00B44875">
        <w:rPr>
          <w:spacing w:val="0"/>
          <w:lang w:val="nl-NL"/>
        </w:rPr>
        <w:t>.</w:t>
      </w:r>
    </w:p>
    <w:p w14:paraId="28EC75B7" w14:textId="3838F8DA" w:rsidR="00137301" w:rsidRPr="00B44875" w:rsidRDefault="00F205DD" w:rsidP="00EC122C">
      <w:pPr>
        <w:widowControl w:val="0"/>
        <w:spacing w:before="120" w:line="276" w:lineRule="auto"/>
        <w:ind w:firstLine="720"/>
        <w:jc w:val="both"/>
        <w:rPr>
          <w:b/>
          <w:spacing w:val="0"/>
          <w:lang w:val="nl-NL"/>
        </w:rPr>
      </w:pPr>
      <w:r w:rsidRPr="00B44875">
        <w:rPr>
          <w:b/>
          <w:spacing w:val="0"/>
          <w:lang w:val="nl-NL"/>
        </w:rPr>
        <w:t>Điều 3. Điều khoản thi hành và tổ chức thực hiện</w:t>
      </w:r>
    </w:p>
    <w:p w14:paraId="5C879B0D" w14:textId="5FFAC45B" w:rsidR="00125D14" w:rsidRPr="00B44875" w:rsidRDefault="00125D14" w:rsidP="00EC122C">
      <w:pPr>
        <w:widowControl w:val="0"/>
        <w:shd w:val="clear" w:color="auto" w:fill="FFFFFF"/>
        <w:snapToGrid w:val="0"/>
        <w:spacing w:before="120" w:line="276" w:lineRule="auto"/>
        <w:ind w:firstLine="720"/>
        <w:jc w:val="both"/>
        <w:rPr>
          <w:spacing w:val="0"/>
          <w:highlight w:val="white"/>
          <w:lang w:val="nl-NL"/>
        </w:rPr>
      </w:pPr>
      <w:r w:rsidRPr="00B44875">
        <w:rPr>
          <w:spacing w:val="0"/>
          <w:highlight w:val="white"/>
          <w:lang w:val="nl-NL"/>
        </w:rPr>
        <w:t>1. Nghị quyết này có hiệu lực từ ngày ... tháng ... năm 2026.</w:t>
      </w:r>
    </w:p>
    <w:p w14:paraId="126CC66C" w14:textId="08872F06" w:rsidR="005E142D" w:rsidRPr="00B44875" w:rsidRDefault="00125D14" w:rsidP="00EC122C">
      <w:pPr>
        <w:widowControl w:val="0"/>
        <w:shd w:val="clear" w:color="auto" w:fill="FFFFFF"/>
        <w:snapToGrid w:val="0"/>
        <w:spacing w:before="120" w:line="276" w:lineRule="auto"/>
        <w:ind w:firstLine="720"/>
        <w:jc w:val="both"/>
        <w:rPr>
          <w:spacing w:val="0"/>
          <w:highlight w:val="white"/>
          <w:lang w:val="nl-NL"/>
        </w:rPr>
      </w:pPr>
      <w:r w:rsidRPr="00B44875">
        <w:rPr>
          <w:spacing w:val="0"/>
          <w:highlight w:val="white"/>
          <w:lang w:val="nl-NL"/>
        </w:rPr>
        <w:t>2</w:t>
      </w:r>
      <w:r w:rsidR="005E142D" w:rsidRPr="00B44875">
        <w:rPr>
          <w:spacing w:val="0"/>
          <w:highlight w:val="white"/>
          <w:lang w:val="nl-NL"/>
        </w:rPr>
        <w:t xml:space="preserve">. Giao Ủy ban nhân </w:t>
      </w:r>
      <w:r w:rsidR="005E142D" w:rsidRPr="00B44875">
        <w:rPr>
          <w:spacing w:val="0"/>
          <w:highlight w:val="white"/>
          <w:u w:color="FF0000"/>
          <w:lang w:val="vi-VN"/>
        </w:rPr>
        <w:t>dân tỉnh</w:t>
      </w:r>
      <w:r w:rsidR="005E142D" w:rsidRPr="00B44875">
        <w:rPr>
          <w:spacing w:val="0"/>
          <w:highlight w:val="white"/>
          <w:u w:color="FF0000"/>
          <w:lang w:val="da-DK"/>
        </w:rPr>
        <w:t xml:space="preserve">, Hội đồng nhân dân cấp </w:t>
      </w:r>
      <w:r w:rsidR="005368C0" w:rsidRPr="00B44875">
        <w:rPr>
          <w:spacing w:val="0"/>
          <w:highlight w:val="white"/>
          <w:u w:color="FF0000"/>
          <w:lang w:val="da-DK"/>
        </w:rPr>
        <w:t>xã</w:t>
      </w:r>
      <w:r w:rsidR="005E142D" w:rsidRPr="00B44875">
        <w:rPr>
          <w:spacing w:val="0"/>
          <w:highlight w:val="white"/>
          <w:u w:color="FF0000"/>
          <w:lang w:val="da-DK"/>
        </w:rPr>
        <w:t xml:space="preserve"> và các cơ quan liên quan</w:t>
      </w:r>
      <w:r w:rsidR="005E142D" w:rsidRPr="00B44875">
        <w:rPr>
          <w:spacing w:val="0"/>
          <w:highlight w:val="white"/>
          <w:lang w:val="vi-VN"/>
        </w:rPr>
        <w:t xml:space="preserve"> t</w:t>
      </w:r>
      <w:r w:rsidR="005E142D" w:rsidRPr="00B44875">
        <w:rPr>
          <w:spacing w:val="0"/>
          <w:highlight w:val="white"/>
          <w:lang w:val="nl-NL"/>
        </w:rPr>
        <w:t xml:space="preserve">ổ chức triển khai thực hiện Nghị quyết; báo cáo Hội đồng nhân </w:t>
      </w:r>
      <w:r w:rsidR="005E142D" w:rsidRPr="00B44875">
        <w:rPr>
          <w:spacing w:val="0"/>
          <w:highlight w:val="white"/>
          <w:u w:color="FF0000"/>
          <w:lang w:val="nl-NL"/>
        </w:rPr>
        <w:t xml:space="preserve">dân tỉnh </w:t>
      </w:r>
      <w:r w:rsidR="005E142D" w:rsidRPr="00B44875">
        <w:rPr>
          <w:spacing w:val="0"/>
          <w:highlight w:val="white"/>
          <w:lang w:val="nl-NL"/>
        </w:rPr>
        <w:t>kết quả thực hiện theo quy định.</w:t>
      </w:r>
    </w:p>
    <w:p w14:paraId="49A99750" w14:textId="27441883" w:rsidR="00901AE4" w:rsidRPr="00B44875" w:rsidRDefault="00125D14" w:rsidP="00EC122C">
      <w:pPr>
        <w:widowControl w:val="0"/>
        <w:shd w:val="clear" w:color="auto" w:fill="FFFFFF"/>
        <w:snapToGrid w:val="0"/>
        <w:spacing w:before="120" w:line="276" w:lineRule="auto"/>
        <w:ind w:firstLine="720"/>
        <w:jc w:val="both"/>
        <w:rPr>
          <w:spacing w:val="0"/>
          <w:lang w:val="nl-NL"/>
        </w:rPr>
      </w:pPr>
      <w:r w:rsidRPr="00B44875">
        <w:rPr>
          <w:spacing w:val="0"/>
          <w:lang w:val="nl-NL"/>
        </w:rPr>
        <w:t>3</w:t>
      </w:r>
      <w:r w:rsidR="00901AE4" w:rsidRPr="00B44875">
        <w:rPr>
          <w:spacing w:val="0"/>
          <w:lang w:val="nl-NL"/>
        </w:rPr>
        <w:t xml:space="preserve">. </w:t>
      </w:r>
      <w:r w:rsidR="00DC07FA" w:rsidRPr="00B44875">
        <w:rPr>
          <w:spacing w:val="0"/>
          <w:lang w:val="nl-NL"/>
        </w:rPr>
        <w:t>Các địa phương</w:t>
      </w:r>
      <w:r w:rsidR="00901AE4" w:rsidRPr="00B44875">
        <w:rPr>
          <w:spacing w:val="0"/>
          <w:lang w:val="nl-NL"/>
        </w:rPr>
        <w:t xml:space="preserve"> được phân cấp chịu trách nhiệm phân bổ, điều chỉnh kế hoạch đầu tư công trung hạn, hằng năm theo đúng quy định, phù hợp với tình hình thực tế của địa phương và đảm bảo mục tiêu, chỉ tiêu, nhiệm vụ của từng chương trình mục tiêu quốc gia.</w:t>
      </w:r>
    </w:p>
    <w:p w14:paraId="7204E803" w14:textId="32F0D9D3" w:rsidR="005E142D" w:rsidRPr="00B44875" w:rsidRDefault="00125D14" w:rsidP="00EC122C">
      <w:pPr>
        <w:spacing w:before="120" w:line="276" w:lineRule="auto"/>
        <w:ind w:firstLine="720"/>
        <w:jc w:val="both"/>
        <w:rPr>
          <w:spacing w:val="0"/>
          <w:lang w:val="nl-NL"/>
        </w:rPr>
      </w:pPr>
      <w:r w:rsidRPr="00B44875">
        <w:rPr>
          <w:spacing w:val="0"/>
          <w:lang w:val="nl-NL"/>
        </w:rPr>
        <w:t>4</w:t>
      </w:r>
      <w:r w:rsidR="005E142D" w:rsidRPr="00B44875">
        <w:rPr>
          <w:spacing w:val="0"/>
          <w:lang w:val="nl-NL"/>
        </w:rPr>
        <w:t xml:space="preserve">. Giao Thường trực Hội đồng nhân dân tỉnh, các Ban của Hội đồng nhân dân tỉnh, các Tổ đại biểu Hội đồng nhân dân tỉnh, các đại biểu Hội đồng nhân </w:t>
      </w:r>
      <w:r w:rsidR="005E142D" w:rsidRPr="00B44875">
        <w:rPr>
          <w:spacing w:val="0"/>
          <w:lang w:val="nl-NL"/>
        </w:rPr>
        <w:lastRenderedPageBreak/>
        <w:t>dân tỉnh trong phạm vi, nhiệm vụ, quyền hạn của mình kiểm tra, giám sát việc triển khai thực hiện Nghị quyết này.</w:t>
      </w:r>
    </w:p>
    <w:p w14:paraId="41459F92" w14:textId="79E82F7A" w:rsidR="00111693" w:rsidRPr="00B44875" w:rsidRDefault="00A71E80" w:rsidP="00EC122C">
      <w:pPr>
        <w:spacing w:before="120" w:line="276" w:lineRule="auto"/>
        <w:ind w:firstLine="720"/>
        <w:jc w:val="both"/>
        <w:rPr>
          <w:spacing w:val="0"/>
          <w:lang w:val="nl-NL"/>
        </w:rPr>
      </w:pPr>
      <w:r w:rsidRPr="00B44875">
        <w:rPr>
          <w:spacing w:val="0"/>
          <w:lang w:val="nl-NL"/>
        </w:rPr>
        <w:t xml:space="preserve">Nghị quyết này đã được Hội đồng nhân dân tỉnh </w:t>
      </w:r>
      <w:r w:rsidR="00A760EF" w:rsidRPr="00B44875">
        <w:rPr>
          <w:spacing w:val="0"/>
          <w:lang w:val="nl-NL"/>
        </w:rPr>
        <w:t>Hà Tĩnh</w:t>
      </w:r>
      <w:r w:rsidRPr="00B44875">
        <w:rPr>
          <w:spacing w:val="0"/>
          <w:lang w:val="nl-NL"/>
        </w:rPr>
        <w:t xml:space="preserve"> khóa </w:t>
      </w:r>
      <w:r w:rsidR="00053E4D" w:rsidRPr="00B44875">
        <w:rPr>
          <w:spacing w:val="0"/>
          <w:lang w:val="nl-NL"/>
        </w:rPr>
        <w:t>...</w:t>
      </w:r>
      <w:r w:rsidRPr="00B44875">
        <w:rPr>
          <w:spacing w:val="0"/>
          <w:lang w:val="nl-NL"/>
        </w:rPr>
        <w:t>, kỳ họp thứ</w:t>
      </w:r>
      <w:r w:rsidR="000B0D66" w:rsidRPr="00B44875">
        <w:rPr>
          <w:spacing w:val="0"/>
          <w:lang w:val="nl-NL"/>
        </w:rPr>
        <w:t xml:space="preserve"> </w:t>
      </w:r>
      <w:r w:rsidR="007607FE" w:rsidRPr="00B44875">
        <w:rPr>
          <w:spacing w:val="0"/>
          <w:lang w:val="nl-NL"/>
        </w:rPr>
        <w:t>...</w:t>
      </w:r>
      <w:r w:rsidR="005E142D" w:rsidRPr="00B44875">
        <w:rPr>
          <w:spacing w:val="0"/>
          <w:lang w:val="nl-NL"/>
        </w:rPr>
        <w:t xml:space="preserve"> </w:t>
      </w:r>
      <w:r w:rsidR="005200E1" w:rsidRPr="00B44875">
        <w:rPr>
          <w:spacing w:val="0"/>
          <w:lang w:val="nl-NL"/>
        </w:rPr>
        <w:t>t</w:t>
      </w:r>
      <w:r w:rsidRPr="00B44875">
        <w:rPr>
          <w:spacing w:val="0"/>
          <w:lang w:val="nl-NL"/>
        </w:rPr>
        <w:t>hông qua ngày</w:t>
      </w:r>
      <w:r w:rsidR="00BB5670" w:rsidRPr="00B44875">
        <w:rPr>
          <w:spacing w:val="0"/>
          <w:lang w:val="nl-NL"/>
        </w:rPr>
        <w:t xml:space="preserve"> .....</w:t>
      </w:r>
      <w:r w:rsidRPr="00B44875">
        <w:rPr>
          <w:spacing w:val="0"/>
          <w:lang w:val="nl-NL"/>
        </w:rPr>
        <w:t xml:space="preserve"> tháng</w:t>
      </w:r>
      <w:r w:rsidR="00035257" w:rsidRPr="00B44875">
        <w:rPr>
          <w:spacing w:val="0"/>
          <w:lang w:val="nl-NL"/>
        </w:rPr>
        <w:t xml:space="preserve"> </w:t>
      </w:r>
      <w:r w:rsidR="00145542" w:rsidRPr="00B44875">
        <w:rPr>
          <w:spacing w:val="0"/>
          <w:lang w:val="nl-NL"/>
        </w:rPr>
        <w:t>6</w:t>
      </w:r>
      <w:r w:rsidR="005E142D" w:rsidRPr="00B44875">
        <w:rPr>
          <w:spacing w:val="0"/>
          <w:lang w:val="nl-NL"/>
        </w:rPr>
        <w:t xml:space="preserve"> </w:t>
      </w:r>
      <w:r w:rsidRPr="00B44875">
        <w:rPr>
          <w:spacing w:val="0"/>
          <w:lang w:val="nl-NL"/>
        </w:rPr>
        <w:t>năm 202</w:t>
      </w:r>
      <w:r w:rsidR="00BB5670" w:rsidRPr="00B44875">
        <w:rPr>
          <w:spacing w:val="0"/>
          <w:lang w:val="nl-NL"/>
        </w:rPr>
        <w:t>6</w:t>
      </w:r>
      <w:r w:rsidR="00BB583A" w:rsidRPr="00B44875">
        <w:rPr>
          <w:spacing w:val="0"/>
          <w:lang w:val="nl-NL"/>
        </w:rPr>
        <w:t>.</w:t>
      </w:r>
      <w:r w:rsidRPr="00B44875">
        <w:rPr>
          <w:spacing w:val="0"/>
          <w:lang w:val="nl-NL"/>
        </w:rPr>
        <w:t>/.</w:t>
      </w:r>
    </w:p>
    <w:tbl>
      <w:tblPr>
        <w:tblW w:w="5000" w:type="pct"/>
        <w:tblLook w:val="01E0" w:firstRow="1" w:lastRow="1" w:firstColumn="1" w:lastColumn="1" w:noHBand="0" w:noVBand="0"/>
      </w:tblPr>
      <w:tblGrid>
        <w:gridCol w:w="5516"/>
        <w:gridCol w:w="3774"/>
      </w:tblGrid>
      <w:tr w:rsidR="00B44875" w:rsidRPr="00B44875" w14:paraId="15DB20F9" w14:textId="77777777" w:rsidTr="006333A0">
        <w:trPr>
          <w:trHeight w:val="3713"/>
        </w:trPr>
        <w:tc>
          <w:tcPr>
            <w:tcW w:w="5388" w:type="dxa"/>
          </w:tcPr>
          <w:p w14:paraId="27076DD8" w14:textId="77777777" w:rsidR="00F23324" w:rsidRPr="00B44875" w:rsidRDefault="00F23324" w:rsidP="009D6260">
            <w:pPr>
              <w:jc w:val="both"/>
              <w:rPr>
                <w:i/>
                <w:iCs/>
                <w:sz w:val="24"/>
                <w:szCs w:val="24"/>
                <w:lang w:val="pt-BR"/>
              </w:rPr>
            </w:pPr>
            <w:r w:rsidRPr="00B44875">
              <w:rPr>
                <w:spacing w:val="-2"/>
                <w:sz w:val="22"/>
                <w:szCs w:val="22"/>
                <w:lang w:val="pt-BR"/>
              </w:rPr>
              <w:br w:type="page"/>
            </w:r>
            <w:r w:rsidRPr="00B44875">
              <w:rPr>
                <w:b/>
                <w:bCs/>
                <w:i/>
                <w:iCs/>
                <w:sz w:val="24"/>
                <w:szCs w:val="24"/>
                <w:lang w:val="pt-BR"/>
              </w:rPr>
              <w:t>Nơi nhận:</w:t>
            </w:r>
          </w:p>
          <w:p w14:paraId="630DCE16" w14:textId="77777777" w:rsidR="00F23324" w:rsidRPr="00B44875" w:rsidRDefault="009411DE" w:rsidP="006333A0">
            <w:pPr>
              <w:jc w:val="both"/>
              <w:rPr>
                <w:spacing w:val="-8"/>
                <w:sz w:val="22"/>
                <w:szCs w:val="22"/>
                <w:lang w:val="pt-BR"/>
              </w:rPr>
            </w:pPr>
            <w:r w:rsidRPr="00B44875">
              <w:rPr>
                <w:spacing w:val="-8"/>
                <w:sz w:val="22"/>
                <w:szCs w:val="22"/>
                <w:lang w:val="pt-BR"/>
              </w:rPr>
              <w:t xml:space="preserve">- </w:t>
            </w:r>
            <w:r w:rsidR="00F23324" w:rsidRPr="00B44875">
              <w:rPr>
                <w:spacing w:val="-8"/>
                <w:sz w:val="22"/>
                <w:szCs w:val="22"/>
                <w:lang w:val="pt-BR"/>
              </w:rPr>
              <w:t>Uỷ ban Thường vụ Quốc hội;</w:t>
            </w:r>
          </w:p>
          <w:p w14:paraId="23A7FAEF" w14:textId="77777777" w:rsidR="00296441" w:rsidRPr="00B44875" w:rsidRDefault="009411DE" w:rsidP="006333A0">
            <w:pPr>
              <w:jc w:val="both"/>
              <w:rPr>
                <w:spacing w:val="-8"/>
                <w:sz w:val="22"/>
                <w:szCs w:val="22"/>
                <w:lang w:val="pt-BR"/>
              </w:rPr>
            </w:pPr>
            <w:r w:rsidRPr="00B44875">
              <w:rPr>
                <w:spacing w:val="-8"/>
                <w:sz w:val="22"/>
                <w:szCs w:val="22"/>
                <w:lang w:val="pt-BR"/>
              </w:rPr>
              <w:t xml:space="preserve">- </w:t>
            </w:r>
            <w:r w:rsidR="00F23324" w:rsidRPr="00B44875">
              <w:rPr>
                <w:spacing w:val="-8"/>
                <w:sz w:val="22"/>
                <w:szCs w:val="22"/>
                <w:lang w:val="pt-BR"/>
              </w:rPr>
              <w:t xml:space="preserve">Chính phủ; </w:t>
            </w:r>
          </w:p>
          <w:p w14:paraId="7E526D99" w14:textId="77777777" w:rsidR="005B41C2" w:rsidRPr="00B44875" w:rsidRDefault="009411DE" w:rsidP="006333A0">
            <w:pPr>
              <w:jc w:val="both"/>
              <w:rPr>
                <w:spacing w:val="-8"/>
                <w:sz w:val="22"/>
                <w:szCs w:val="22"/>
                <w:lang w:val="pt-BR"/>
              </w:rPr>
            </w:pPr>
            <w:r w:rsidRPr="00B44875">
              <w:rPr>
                <w:spacing w:val="-8"/>
                <w:sz w:val="22"/>
                <w:szCs w:val="22"/>
                <w:lang w:val="pt-BR"/>
              </w:rPr>
              <w:t xml:space="preserve">- </w:t>
            </w:r>
            <w:r w:rsidR="00F23324" w:rsidRPr="00B44875">
              <w:rPr>
                <w:spacing w:val="-8"/>
                <w:sz w:val="22"/>
                <w:szCs w:val="22"/>
                <w:lang w:val="pt-BR"/>
              </w:rPr>
              <w:t>VP Quốc hội, VP Chủ tịch nước, VP Chính phủ;</w:t>
            </w:r>
          </w:p>
          <w:p w14:paraId="3B43916D" w14:textId="77777777" w:rsidR="00F23324" w:rsidRPr="00B44875" w:rsidRDefault="009411DE" w:rsidP="006333A0">
            <w:pPr>
              <w:jc w:val="both"/>
              <w:rPr>
                <w:spacing w:val="-8"/>
                <w:sz w:val="22"/>
                <w:szCs w:val="22"/>
                <w:lang w:val="pt-BR"/>
              </w:rPr>
            </w:pPr>
            <w:r w:rsidRPr="00B44875">
              <w:rPr>
                <w:spacing w:val="-8"/>
                <w:sz w:val="22"/>
                <w:szCs w:val="22"/>
                <w:lang w:val="pt-BR"/>
              </w:rPr>
              <w:t>-</w:t>
            </w:r>
            <w:r w:rsidR="00F23324" w:rsidRPr="00B44875">
              <w:rPr>
                <w:spacing w:val="-8"/>
                <w:sz w:val="22"/>
                <w:szCs w:val="22"/>
                <w:lang w:val="pt-BR"/>
              </w:rPr>
              <w:t xml:space="preserve"> Bộ Tài chính;</w:t>
            </w:r>
          </w:p>
          <w:p w14:paraId="3EE45418" w14:textId="77777777" w:rsidR="00720090" w:rsidRPr="00B44875" w:rsidRDefault="009411DE" w:rsidP="00720090">
            <w:pPr>
              <w:jc w:val="both"/>
              <w:rPr>
                <w:spacing w:val="-8"/>
                <w:sz w:val="22"/>
                <w:szCs w:val="22"/>
                <w:lang w:val="pt-BR"/>
              </w:rPr>
            </w:pPr>
            <w:r w:rsidRPr="00B44875">
              <w:rPr>
                <w:spacing w:val="-8"/>
                <w:sz w:val="22"/>
                <w:szCs w:val="22"/>
                <w:lang w:val="pt-BR"/>
              </w:rPr>
              <w:t xml:space="preserve">- </w:t>
            </w:r>
            <w:r w:rsidR="00720090" w:rsidRPr="00B44875">
              <w:rPr>
                <w:spacing w:val="-8"/>
                <w:sz w:val="22"/>
                <w:szCs w:val="22"/>
                <w:lang w:val="pt-BR"/>
              </w:rPr>
              <w:t>Cục Kiểm tra văn bản và tổ chức thi hành pháp luật - Bộ Tư</w:t>
            </w:r>
          </w:p>
          <w:p w14:paraId="2A2ECC67" w14:textId="587AEC71" w:rsidR="00F23324" w:rsidRPr="00B44875" w:rsidRDefault="00720090" w:rsidP="00720090">
            <w:pPr>
              <w:jc w:val="both"/>
              <w:rPr>
                <w:spacing w:val="-8"/>
                <w:sz w:val="22"/>
                <w:szCs w:val="22"/>
                <w:lang w:val="pt-BR"/>
              </w:rPr>
            </w:pPr>
            <w:r w:rsidRPr="00B44875">
              <w:rPr>
                <w:spacing w:val="-8"/>
                <w:sz w:val="22"/>
                <w:szCs w:val="22"/>
                <w:lang w:val="pt-BR"/>
              </w:rPr>
              <w:t>pháp</w:t>
            </w:r>
            <w:r w:rsidR="00F23324" w:rsidRPr="00B44875">
              <w:rPr>
                <w:spacing w:val="-8"/>
                <w:sz w:val="22"/>
                <w:szCs w:val="22"/>
                <w:lang w:val="pt-BR"/>
              </w:rPr>
              <w:t>;</w:t>
            </w:r>
            <w:r w:rsidR="00F23324" w:rsidRPr="00B44875">
              <w:rPr>
                <w:spacing w:val="-8"/>
                <w:sz w:val="22"/>
                <w:szCs w:val="22"/>
                <w:lang w:val="pt-BR"/>
              </w:rPr>
              <w:tab/>
            </w:r>
          </w:p>
          <w:p w14:paraId="60646209" w14:textId="77777777" w:rsidR="00F23324" w:rsidRPr="00B44875" w:rsidRDefault="009411DE" w:rsidP="006333A0">
            <w:pPr>
              <w:jc w:val="both"/>
              <w:rPr>
                <w:spacing w:val="-8"/>
                <w:sz w:val="22"/>
                <w:szCs w:val="22"/>
              </w:rPr>
            </w:pPr>
            <w:r w:rsidRPr="00B44875">
              <w:rPr>
                <w:spacing w:val="-8"/>
                <w:sz w:val="22"/>
                <w:szCs w:val="22"/>
              </w:rPr>
              <w:t xml:space="preserve">- </w:t>
            </w:r>
            <w:r w:rsidR="00F23324" w:rsidRPr="00B44875">
              <w:rPr>
                <w:spacing w:val="-8"/>
                <w:sz w:val="22"/>
                <w:szCs w:val="22"/>
              </w:rPr>
              <w:t xml:space="preserve">Ban </w:t>
            </w:r>
            <w:proofErr w:type="spellStart"/>
            <w:r w:rsidR="00F23324" w:rsidRPr="00B44875">
              <w:rPr>
                <w:spacing w:val="-8"/>
                <w:sz w:val="22"/>
                <w:szCs w:val="22"/>
              </w:rPr>
              <w:t>Thường</w:t>
            </w:r>
            <w:proofErr w:type="spellEnd"/>
            <w:r w:rsidR="00F23324" w:rsidRPr="00B44875">
              <w:rPr>
                <w:spacing w:val="-8"/>
                <w:sz w:val="22"/>
                <w:szCs w:val="22"/>
              </w:rPr>
              <w:t xml:space="preserve"> </w:t>
            </w:r>
            <w:proofErr w:type="spellStart"/>
            <w:r w:rsidR="00F23324" w:rsidRPr="00B44875">
              <w:rPr>
                <w:spacing w:val="-8"/>
                <w:sz w:val="22"/>
                <w:szCs w:val="22"/>
              </w:rPr>
              <w:t>vụ</w:t>
            </w:r>
            <w:proofErr w:type="spellEnd"/>
            <w:r w:rsidR="00F23324" w:rsidRPr="00B44875">
              <w:rPr>
                <w:spacing w:val="-8"/>
                <w:sz w:val="22"/>
                <w:szCs w:val="22"/>
              </w:rPr>
              <w:t xml:space="preserve"> </w:t>
            </w:r>
            <w:proofErr w:type="spellStart"/>
            <w:r w:rsidR="00F23324" w:rsidRPr="00B44875">
              <w:rPr>
                <w:spacing w:val="-8"/>
                <w:sz w:val="22"/>
                <w:szCs w:val="22"/>
              </w:rPr>
              <w:t>Tỉnh</w:t>
            </w:r>
            <w:proofErr w:type="spellEnd"/>
            <w:r w:rsidR="00F23324" w:rsidRPr="00B44875">
              <w:rPr>
                <w:spacing w:val="-8"/>
                <w:sz w:val="22"/>
                <w:szCs w:val="22"/>
              </w:rPr>
              <w:t xml:space="preserve"> </w:t>
            </w:r>
            <w:proofErr w:type="spellStart"/>
            <w:r w:rsidR="00F23324" w:rsidRPr="00B44875">
              <w:rPr>
                <w:spacing w:val="-8"/>
                <w:sz w:val="22"/>
                <w:szCs w:val="22"/>
              </w:rPr>
              <w:t>uỷ</w:t>
            </w:r>
            <w:proofErr w:type="spellEnd"/>
            <w:r w:rsidR="00F23324" w:rsidRPr="00B44875">
              <w:rPr>
                <w:spacing w:val="-8"/>
                <w:sz w:val="22"/>
                <w:szCs w:val="22"/>
              </w:rPr>
              <w:t>;</w:t>
            </w:r>
          </w:p>
          <w:p w14:paraId="0611CC37" w14:textId="77777777" w:rsidR="00035257" w:rsidRPr="00B44875" w:rsidRDefault="009411DE" w:rsidP="006333A0">
            <w:pPr>
              <w:jc w:val="both"/>
              <w:rPr>
                <w:spacing w:val="-8"/>
                <w:sz w:val="22"/>
                <w:szCs w:val="22"/>
              </w:rPr>
            </w:pPr>
            <w:r w:rsidRPr="00B44875">
              <w:rPr>
                <w:spacing w:val="-8"/>
                <w:sz w:val="22"/>
                <w:szCs w:val="22"/>
              </w:rPr>
              <w:t xml:space="preserve">- </w:t>
            </w:r>
            <w:proofErr w:type="spellStart"/>
            <w:r w:rsidR="00035257" w:rsidRPr="00B44875">
              <w:rPr>
                <w:spacing w:val="-8"/>
                <w:sz w:val="22"/>
                <w:szCs w:val="22"/>
              </w:rPr>
              <w:t>Đoàn</w:t>
            </w:r>
            <w:proofErr w:type="spellEnd"/>
            <w:r w:rsidR="00035257" w:rsidRPr="00B44875">
              <w:rPr>
                <w:spacing w:val="-8"/>
                <w:sz w:val="22"/>
                <w:szCs w:val="22"/>
              </w:rPr>
              <w:t xml:space="preserve"> ĐBQH </w:t>
            </w:r>
            <w:proofErr w:type="spellStart"/>
            <w:r w:rsidR="00035257" w:rsidRPr="00B44875">
              <w:rPr>
                <w:spacing w:val="-8"/>
                <w:sz w:val="22"/>
                <w:szCs w:val="22"/>
              </w:rPr>
              <w:t>tỉnh</w:t>
            </w:r>
            <w:proofErr w:type="spellEnd"/>
            <w:r w:rsidR="00035257" w:rsidRPr="00B44875">
              <w:rPr>
                <w:spacing w:val="-8"/>
                <w:sz w:val="22"/>
                <w:szCs w:val="22"/>
              </w:rPr>
              <w:t>;</w:t>
            </w:r>
          </w:p>
          <w:p w14:paraId="73D3FE65" w14:textId="77777777" w:rsidR="00F23324" w:rsidRPr="00B44875" w:rsidRDefault="009411DE" w:rsidP="006333A0">
            <w:pPr>
              <w:jc w:val="both"/>
              <w:rPr>
                <w:spacing w:val="-8"/>
                <w:sz w:val="22"/>
                <w:szCs w:val="22"/>
              </w:rPr>
            </w:pPr>
            <w:r w:rsidRPr="00B44875">
              <w:rPr>
                <w:spacing w:val="-8"/>
                <w:sz w:val="22"/>
                <w:szCs w:val="22"/>
              </w:rPr>
              <w:t xml:space="preserve">- </w:t>
            </w:r>
            <w:proofErr w:type="spellStart"/>
            <w:r w:rsidR="00F23324" w:rsidRPr="00B44875">
              <w:rPr>
                <w:spacing w:val="-8"/>
                <w:sz w:val="22"/>
                <w:szCs w:val="22"/>
              </w:rPr>
              <w:t>Thường</w:t>
            </w:r>
            <w:proofErr w:type="spellEnd"/>
            <w:r w:rsidR="00F23324" w:rsidRPr="00B44875">
              <w:rPr>
                <w:spacing w:val="-8"/>
                <w:sz w:val="22"/>
                <w:szCs w:val="22"/>
              </w:rPr>
              <w:t xml:space="preserve"> </w:t>
            </w:r>
            <w:proofErr w:type="spellStart"/>
            <w:r w:rsidR="00F23324" w:rsidRPr="00B44875">
              <w:rPr>
                <w:spacing w:val="-8"/>
                <w:sz w:val="22"/>
                <w:szCs w:val="22"/>
              </w:rPr>
              <w:t>trực</w:t>
            </w:r>
            <w:proofErr w:type="spellEnd"/>
            <w:r w:rsidR="00F23324" w:rsidRPr="00B44875">
              <w:rPr>
                <w:spacing w:val="-8"/>
                <w:sz w:val="22"/>
                <w:szCs w:val="22"/>
              </w:rPr>
              <w:t xml:space="preserve"> HĐND, UBND, UBMTTQVN </w:t>
            </w:r>
            <w:proofErr w:type="spellStart"/>
            <w:r w:rsidR="00F23324" w:rsidRPr="00B44875">
              <w:rPr>
                <w:spacing w:val="-8"/>
                <w:sz w:val="22"/>
                <w:szCs w:val="22"/>
              </w:rPr>
              <w:t>tỉnh</w:t>
            </w:r>
            <w:proofErr w:type="spellEnd"/>
            <w:r w:rsidR="00F23324" w:rsidRPr="00B44875">
              <w:rPr>
                <w:spacing w:val="-8"/>
                <w:sz w:val="22"/>
                <w:szCs w:val="22"/>
              </w:rPr>
              <w:t>;</w:t>
            </w:r>
          </w:p>
          <w:p w14:paraId="26D34D2C" w14:textId="77777777" w:rsidR="00F23324" w:rsidRPr="00B44875" w:rsidRDefault="009411DE" w:rsidP="006333A0">
            <w:pPr>
              <w:jc w:val="both"/>
              <w:rPr>
                <w:spacing w:val="-8"/>
                <w:sz w:val="22"/>
                <w:szCs w:val="22"/>
              </w:rPr>
            </w:pPr>
            <w:r w:rsidRPr="00B44875">
              <w:rPr>
                <w:spacing w:val="-8"/>
                <w:sz w:val="22"/>
                <w:szCs w:val="22"/>
              </w:rPr>
              <w:t xml:space="preserve">- </w:t>
            </w:r>
            <w:proofErr w:type="spellStart"/>
            <w:r w:rsidR="00F23324" w:rsidRPr="00B44875">
              <w:rPr>
                <w:spacing w:val="-8"/>
                <w:sz w:val="22"/>
                <w:szCs w:val="22"/>
              </w:rPr>
              <w:t>Các</w:t>
            </w:r>
            <w:proofErr w:type="spellEnd"/>
            <w:r w:rsidR="00F23324" w:rsidRPr="00B44875">
              <w:rPr>
                <w:spacing w:val="-8"/>
                <w:sz w:val="22"/>
                <w:szCs w:val="22"/>
              </w:rPr>
              <w:t xml:space="preserve"> Ban </w:t>
            </w:r>
            <w:proofErr w:type="spellStart"/>
            <w:r w:rsidR="00F23324" w:rsidRPr="00B44875">
              <w:rPr>
                <w:spacing w:val="-8"/>
                <w:sz w:val="22"/>
                <w:szCs w:val="22"/>
              </w:rPr>
              <w:t>và</w:t>
            </w:r>
            <w:proofErr w:type="spellEnd"/>
            <w:r w:rsidR="00F23324" w:rsidRPr="00B44875">
              <w:rPr>
                <w:spacing w:val="-8"/>
                <w:sz w:val="22"/>
                <w:szCs w:val="22"/>
              </w:rPr>
              <w:t xml:space="preserve"> </w:t>
            </w:r>
            <w:r w:rsidR="00F23324" w:rsidRPr="00B44875">
              <w:rPr>
                <w:spacing w:val="-8"/>
                <w:sz w:val="22"/>
                <w:szCs w:val="22"/>
                <w:lang w:val="pt-BR"/>
              </w:rPr>
              <w:t xml:space="preserve">các </w:t>
            </w:r>
            <w:r w:rsidR="00AA52BE" w:rsidRPr="00B44875">
              <w:rPr>
                <w:spacing w:val="-8"/>
                <w:sz w:val="22"/>
                <w:szCs w:val="22"/>
                <w:lang w:val="pt-BR"/>
              </w:rPr>
              <w:t>Tổ đại b</w:t>
            </w:r>
            <w:bookmarkStart w:id="1" w:name="_GoBack"/>
            <w:bookmarkEnd w:id="1"/>
            <w:r w:rsidR="00AA52BE" w:rsidRPr="00B44875">
              <w:rPr>
                <w:spacing w:val="-8"/>
                <w:sz w:val="22"/>
                <w:szCs w:val="22"/>
                <w:lang w:val="pt-BR"/>
              </w:rPr>
              <w:t>iểu HĐND tỉnh</w:t>
            </w:r>
            <w:r w:rsidR="00F23324" w:rsidRPr="00B44875">
              <w:rPr>
                <w:spacing w:val="-8"/>
                <w:sz w:val="22"/>
                <w:szCs w:val="22"/>
              </w:rPr>
              <w:t>;</w:t>
            </w:r>
          </w:p>
          <w:p w14:paraId="13445ACB" w14:textId="77777777" w:rsidR="00F23324" w:rsidRPr="00B44875" w:rsidRDefault="009411DE" w:rsidP="006333A0">
            <w:pPr>
              <w:jc w:val="both"/>
              <w:rPr>
                <w:spacing w:val="-8"/>
                <w:sz w:val="22"/>
                <w:szCs w:val="22"/>
              </w:rPr>
            </w:pPr>
            <w:r w:rsidRPr="00B44875">
              <w:rPr>
                <w:spacing w:val="-8"/>
                <w:sz w:val="22"/>
                <w:szCs w:val="22"/>
              </w:rPr>
              <w:t xml:space="preserve">- </w:t>
            </w:r>
            <w:proofErr w:type="spellStart"/>
            <w:r w:rsidR="00F23324" w:rsidRPr="00B44875">
              <w:rPr>
                <w:spacing w:val="-8"/>
                <w:sz w:val="22"/>
                <w:szCs w:val="22"/>
              </w:rPr>
              <w:t>Các</w:t>
            </w:r>
            <w:proofErr w:type="spellEnd"/>
            <w:r w:rsidR="00F23324" w:rsidRPr="00B44875">
              <w:rPr>
                <w:spacing w:val="-8"/>
                <w:sz w:val="22"/>
                <w:szCs w:val="22"/>
              </w:rPr>
              <w:t xml:space="preserve"> </w:t>
            </w:r>
            <w:proofErr w:type="spellStart"/>
            <w:r w:rsidR="00F23324" w:rsidRPr="00B44875">
              <w:rPr>
                <w:spacing w:val="-8"/>
                <w:sz w:val="22"/>
                <w:szCs w:val="22"/>
              </w:rPr>
              <w:t>sở</w:t>
            </w:r>
            <w:proofErr w:type="spellEnd"/>
            <w:r w:rsidR="00F23324" w:rsidRPr="00B44875">
              <w:rPr>
                <w:spacing w:val="-8"/>
                <w:sz w:val="22"/>
                <w:szCs w:val="22"/>
              </w:rPr>
              <w:t xml:space="preserve">, ban, </w:t>
            </w:r>
            <w:proofErr w:type="spellStart"/>
            <w:r w:rsidR="00F23324" w:rsidRPr="00B44875">
              <w:rPr>
                <w:spacing w:val="-8"/>
                <w:sz w:val="22"/>
                <w:szCs w:val="22"/>
              </w:rPr>
              <w:t>ngành</w:t>
            </w:r>
            <w:proofErr w:type="spellEnd"/>
            <w:r w:rsidR="00F23324" w:rsidRPr="00B44875">
              <w:rPr>
                <w:spacing w:val="-8"/>
                <w:sz w:val="22"/>
                <w:szCs w:val="22"/>
              </w:rPr>
              <w:t xml:space="preserve">, </w:t>
            </w:r>
            <w:proofErr w:type="spellStart"/>
            <w:r w:rsidR="00F23324" w:rsidRPr="00B44875">
              <w:rPr>
                <w:spacing w:val="-8"/>
                <w:sz w:val="22"/>
                <w:szCs w:val="22"/>
              </w:rPr>
              <w:t>đoàn</w:t>
            </w:r>
            <w:proofErr w:type="spellEnd"/>
            <w:r w:rsidR="00F23324" w:rsidRPr="00B44875">
              <w:rPr>
                <w:spacing w:val="-8"/>
                <w:sz w:val="22"/>
                <w:szCs w:val="22"/>
              </w:rPr>
              <w:t xml:space="preserve"> </w:t>
            </w:r>
            <w:proofErr w:type="spellStart"/>
            <w:r w:rsidR="00F23324" w:rsidRPr="00B44875">
              <w:rPr>
                <w:spacing w:val="-8"/>
                <w:sz w:val="22"/>
                <w:szCs w:val="22"/>
              </w:rPr>
              <w:t>thể</w:t>
            </w:r>
            <w:proofErr w:type="spellEnd"/>
            <w:r w:rsidR="00F23324" w:rsidRPr="00B44875">
              <w:rPr>
                <w:spacing w:val="-8"/>
                <w:sz w:val="22"/>
                <w:szCs w:val="22"/>
              </w:rPr>
              <w:t xml:space="preserve"> </w:t>
            </w:r>
            <w:proofErr w:type="spellStart"/>
            <w:r w:rsidR="00F23324" w:rsidRPr="00B44875">
              <w:rPr>
                <w:spacing w:val="-8"/>
                <w:sz w:val="22"/>
                <w:szCs w:val="22"/>
              </w:rPr>
              <w:t>cấp</w:t>
            </w:r>
            <w:proofErr w:type="spellEnd"/>
            <w:r w:rsidR="00F23324" w:rsidRPr="00B44875">
              <w:rPr>
                <w:spacing w:val="-8"/>
                <w:sz w:val="22"/>
                <w:szCs w:val="22"/>
              </w:rPr>
              <w:t xml:space="preserve"> </w:t>
            </w:r>
            <w:proofErr w:type="spellStart"/>
            <w:r w:rsidR="00F23324" w:rsidRPr="00B44875">
              <w:rPr>
                <w:spacing w:val="-8"/>
                <w:sz w:val="22"/>
                <w:szCs w:val="22"/>
              </w:rPr>
              <w:t>tỉnh</w:t>
            </w:r>
            <w:proofErr w:type="spellEnd"/>
            <w:r w:rsidR="00F23324" w:rsidRPr="00B44875">
              <w:rPr>
                <w:spacing w:val="-8"/>
                <w:sz w:val="22"/>
                <w:szCs w:val="22"/>
              </w:rPr>
              <w:t>;</w:t>
            </w:r>
          </w:p>
          <w:p w14:paraId="405BCE00" w14:textId="77777777" w:rsidR="00F23324" w:rsidRPr="00B44875" w:rsidRDefault="009411DE" w:rsidP="006333A0">
            <w:pPr>
              <w:jc w:val="both"/>
              <w:rPr>
                <w:spacing w:val="-8"/>
                <w:sz w:val="22"/>
                <w:szCs w:val="22"/>
              </w:rPr>
            </w:pPr>
            <w:r w:rsidRPr="00B44875">
              <w:rPr>
                <w:spacing w:val="-8"/>
                <w:sz w:val="22"/>
                <w:szCs w:val="22"/>
              </w:rPr>
              <w:t xml:space="preserve"> </w:t>
            </w:r>
            <w:proofErr w:type="spellStart"/>
            <w:r w:rsidR="00F23324" w:rsidRPr="00B44875">
              <w:rPr>
                <w:spacing w:val="-8"/>
                <w:sz w:val="22"/>
                <w:szCs w:val="22"/>
              </w:rPr>
              <w:t>Thường</w:t>
            </w:r>
            <w:proofErr w:type="spellEnd"/>
            <w:r w:rsidR="00F23324" w:rsidRPr="00B44875">
              <w:rPr>
                <w:spacing w:val="-8"/>
                <w:sz w:val="22"/>
                <w:szCs w:val="22"/>
              </w:rPr>
              <w:t xml:space="preserve"> </w:t>
            </w:r>
            <w:proofErr w:type="spellStart"/>
            <w:r w:rsidR="00F23324" w:rsidRPr="00B44875">
              <w:rPr>
                <w:spacing w:val="-8"/>
                <w:sz w:val="22"/>
                <w:szCs w:val="22"/>
              </w:rPr>
              <w:t>trực</w:t>
            </w:r>
            <w:proofErr w:type="spellEnd"/>
            <w:r w:rsidR="00F23324" w:rsidRPr="00B44875">
              <w:rPr>
                <w:spacing w:val="-8"/>
                <w:sz w:val="22"/>
                <w:szCs w:val="22"/>
              </w:rPr>
              <w:t xml:space="preserve"> HĐND, UBND </w:t>
            </w:r>
            <w:proofErr w:type="spellStart"/>
            <w:r w:rsidR="00F23324" w:rsidRPr="00B44875">
              <w:rPr>
                <w:spacing w:val="-8"/>
                <w:sz w:val="22"/>
                <w:szCs w:val="22"/>
              </w:rPr>
              <w:t>các</w:t>
            </w:r>
            <w:proofErr w:type="spellEnd"/>
            <w:r w:rsidR="00F23324" w:rsidRPr="00B44875">
              <w:rPr>
                <w:spacing w:val="-8"/>
                <w:sz w:val="22"/>
                <w:szCs w:val="22"/>
              </w:rPr>
              <w:t xml:space="preserve"> </w:t>
            </w:r>
            <w:proofErr w:type="spellStart"/>
            <w:r w:rsidRPr="00B44875">
              <w:rPr>
                <w:spacing w:val="-8"/>
                <w:sz w:val="22"/>
                <w:szCs w:val="22"/>
              </w:rPr>
              <w:t>xã</w:t>
            </w:r>
            <w:proofErr w:type="spellEnd"/>
            <w:r w:rsidRPr="00B44875">
              <w:rPr>
                <w:spacing w:val="-8"/>
                <w:sz w:val="22"/>
                <w:szCs w:val="22"/>
              </w:rPr>
              <w:t xml:space="preserve">, </w:t>
            </w:r>
            <w:proofErr w:type="spellStart"/>
            <w:r w:rsidRPr="00B44875">
              <w:rPr>
                <w:spacing w:val="-8"/>
                <w:sz w:val="22"/>
                <w:szCs w:val="22"/>
              </w:rPr>
              <w:t>phường</w:t>
            </w:r>
            <w:proofErr w:type="spellEnd"/>
            <w:r w:rsidR="00F23324" w:rsidRPr="00B44875">
              <w:rPr>
                <w:spacing w:val="-8"/>
                <w:sz w:val="22"/>
                <w:szCs w:val="22"/>
              </w:rPr>
              <w:t>;</w:t>
            </w:r>
          </w:p>
          <w:p w14:paraId="1CFAAEF1" w14:textId="6E6958B6" w:rsidR="00035257" w:rsidRPr="00B44875" w:rsidRDefault="009411DE" w:rsidP="006333A0">
            <w:pPr>
              <w:jc w:val="both"/>
              <w:rPr>
                <w:spacing w:val="-8"/>
                <w:sz w:val="22"/>
                <w:szCs w:val="22"/>
              </w:rPr>
            </w:pPr>
            <w:r w:rsidRPr="00B44875">
              <w:rPr>
                <w:spacing w:val="-8"/>
                <w:sz w:val="22"/>
                <w:szCs w:val="22"/>
              </w:rPr>
              <w:t xml:space="preserve">- </w:t>
            </w:r>
            <w:proofErr w:type="spellStart"/>
            <w:r w:rsidR="00720090" w:rsidRPr="00B44875">
              <w:rPr>
                <w:spacing w:val="-8"/>
                <w:sz w:val="22"/>
                <w:szCs w:val="22"/>
              </w:rPr>
              <w:t>Báo</w:t>
            </w:r>
            <w:proofErr w:type="spellEnd"/>
            <w:r w:rsidR="00720090" w:rsidRPr="00B44875">
              <w:rPr>
                <w:spacing w:val="-8"/>
                <w:sz w:val="22"/>
                <w:szCs w:val="22"/>
              </w:rPr>
              <w:t xml:space="preserve"> </w:t>
            </w:r>
            <w:proofErr w:type="spellStart"/>
            <w:r w:rsidR="00720090" w:rsidRPr="00B44875">
              <w:rPr>
                <w:spacing w:val="-8"/>
                <w:sz w:val="22"/>
                <w:szCs w:val="22"/>
              </w:rPr>
              <w:t>và</w:t>
            </w:r>
            <w:proofErr w:type="spellEnd"/>
            <w:r w:rsidR="00720090" w:rsidRPr="00B44875">
              <w:rPr>
                <w:spacing w:val="-8"/>
                <w:sz w:val="22"/>
                <w:szCs w:val="22"/>
              </w:rPr>
              <w:t xml:space="preserve"> </w:t>
            </w:r>
            <w:proofErr w:type="spellStart"/>
            <w:r w:rsidR="00720090" w:rsidRPr="00B44875">
              <w:rPr>
                <w:spacing w:val="-8"/>
                <w:sz w:val="22"/>
                <w:szCs w:val="22"/>
              </w:rPr>
              <w:t>phát</w:t>
            </w:r>
            <w:proofErr w:type="spellEnd"/>
            <w:r w:rsidR="00720090" w:rsidRPr="00B44875">
              <w:rPr>
                <w:spacing w:val="-8"/>
                <w:sz w:val="22"/>
                <w:szCs w:val="22"/>
              </w:rPr>
              <w:t xml:space="preserve"> </w:t>
            </w:r>
            <w:proofErr w:type="spellStart"/>
            <w:r w:rsidR="00720090" w:rsidRPr="00B44875">
              <w:rPr>
                <w:spacing w:val="-8"/>
                <w:sz w:val="22"/>
                <w:szCs w:val="22"/>
              </w:rPr>
              <w:t>thanh</w:t>
            </w:r>
            <w:proofErr w:type="spellEnd"/>
            <w:r w:rsidR="00720090" w:rsidRPr="00B44875">
              <w:rPr>
                <w:spacing w:val="-8"/>
                <w:sz w:val="22"/>
                <w:szCs w:val="22"/>
              </w:rPr>
              <w:t xml:space="preserve">, </w:t>
            </w:r>
            <w:proofErr w:type="spellStart"/>
            <w:r w:rsidR="00720090" w:rsidRPr="00B44875">
              <w:rPr>
                <w:spacing w:val="-8"/>
                <w:sz w:val="22"/>
                <w:szCs w:val="22"/>
              </w:rPr>
              <w:t>truyền</w:t>
            </w:r>
            <w:proofErr w:type="spellEnd"/>
            <w:r w:rsidR="00720090" w:rsidRPr="00B44875">
              <w:rPr>
                <w:spacing w:val="-8"/>
                <w:sz w:val="22"/>
                <w:szCs w:val="22"/>
              </w:rPr>
              <w:t xml:space="preserve"> </w:t>
            </w:r>
            <w:proofErr w:type="spellStart"/>
            <w:r w:rsidR="00720090" w:rsidRPr="00B44875">
              <w:rPr>
                <w:spacing w:val="-8"/>
                <w:sz w:val="22"/>
                <w:szCs w:val="22"/>
              </w:rPr>
              <w:t>hình</w:t>
            </w:r>
            <w:proofErr w:type="spellEnd"/>
            <w:r w:rsidR="00720090" w:rsidRPr="00B44875">
              <w:rPr>
                <w:spacing w:val="-8"/>
                <w:sz w:val="22"/>
                <w:szCs w:val="22"/>
              </w:rPr>
              <w:t xml:space="preserve"> </w:t>
            </w:r>
            <w:proofErr w:type="spellStart"/>
            <w:r w:rsidR="00720090" w:rsidRPr="00B44875">
              <w:rPr>
                <w:spacing w:val="-8"/>
                <w:sz w:val="22"/>
                <w:szCs w:val="22"/>
              </w:rPr>
              <w:t>Hà</w:t>
            </w:r>
            <w:proofErr w:type="spellEnd"/>
            <w:r w:rsidR="00720090" w:rsidRPr="00B44875">
              <w:rPr>
                <w:spacing w:val="-8"/>
                <w:sz w:val="22"/>
                <w:szCs w:val="22"/>
              </w:rPr>
              <w:t xml:space="preserve"> </w:t>
            </w:r>
            <w:proofErr w:type="spellStart"/>
            <w:r w:rsidR="00720090" w:rsidRPr="00B44875">
              <w:rPr>
                <w:spacing w:val="-8"/>
                <w:sz w:val="22"/>
                <w:szCs w:val="22"/>
              </w:rPr>
              <w:t>Tĩnh</w:t>
            </w:r>
            <w:proofErr w:type="spellEnd"/>
            <w:r w:rsidR="00F23324" w:rsidRPr="00B44875">
              <w:rPr>
                <w:spacing w:val="-8"/>
                <w:sz w:val="22"/>
                <w:szCs w:val="22"/>
              </w:rPr>
              <w:t>;</w:t>
            </w:r>
          </w:p>
          <w:p w14:paraId="6C9FAB32" w14:textId="77777777" w:rsidR="00720090" w:rsidRPr="00B44875" w:rsidRDefault="009411DE" w:rsidP="00720090">
            <w:pPr>
              <w:jc w:val="both"/>
              <w:rPr>
                <w:spacing w:val="-8"/>
                <w:sz w:val="22"/>
                <w:szCs w:val="22"/>
              </w:rPr>
            </w:pPr>
            <w:r w:rsidRPr="00B44875">
              <w:rPr>
                <w:spacing w:val="-8"/>
                <w:sz w:val="22"/>
                <w:szCs w:val="22"/>
              </w:rPr>
              <w:t xml:space="preserve">- </w:t>
            </w:r>
            <w:proofErr w:type="spellStart"/>
            <w:r w:rsidR="00720090" w:rsidRPr="00B44875">
              <w:rPr>
                <w:spacing w:val="-8"/>
                <w:sz w:val="22"/>
                <w:szCs w:val="22"/>
              </w:rPr>
              <w:t>Trung</w:t>
            </w:r>
            <w:proofErr w:type="spellEnd"/>
            <w:r w:rsidR="00720090" w:rsidRPr="00B44875">
              <w:rPr>
                <w:spacing w:val="-8"/>
                <w:sz w:val="22"/>
                <w:szCs w:val="22"/>
              </w:rPr>
              <w:t xml:space="preserve"> </w:t>
            </w:r>
            <w:proofErr w:type="spellStart"/>
            <w:r w:rsidR="00720090" w:rsidRPr="00B44875">
              <w:rPr>
                <w:spacing w:val="-8"/>
                <w:sz w:val="22"/>
                <w:szCs w:val="22"/>
              </w:rPr>
              <w:t>tâm</w:t>
            </w:r>
            <w:proofErr w:type="spellEnd"/>
            <w:r w:rsidR="00720090" w:rsidRPr="00B44875">
              <w:rPr>
                <w:spacing w:val="-8"/>
                <w:sz w:val="22"/>
                <w:szCs w:val="22"/>
              </w:rPr>
              <w:t xml:space="preserve"> </w:t>
            </w:r>
            <w:proofErr w:type="spellStart"/>
            <w:r w:rsidR="00720090" w:rsidRPr="00B44875">
              <w:rPr>
                <w:spacing w:val="-8"/>
                <w:sz w:val="22"/>
                <w:szCs w:val="22"/>
              </w:rPr>
              <w:t>Thông</w:t>
            </w:r>
            <w:proofErr w:type="spellEnd"/>
            <w:r w:rsidR="00720090" w:rsidRPr="00B44875">
              <w:rPr>
                <w:spacing w:val="-8"/>
                <w:sz w:val="22"/>
                <w:szCs w:val="22"/>
              </w:rPr>
              <w:t xml:space="preserve"> tin </w:t>
            </w:r>
            <w:proofErr w:type="spellStart"/>
            <w:r w:rsidR="00720090" w:rsidRPr="00B44875">
              <w:rPr>
                <w:spacing w:val="-8"/>
                <w:sz w:val="22"/>
                <w:szCs w:val="22"/>
              </w:rPr>
              <w:t>và</w:t>
            </w:r>
            <w:proofErr w:type="spellEnd"/>
            <w:r w:rsidR="00720090" w:rsidRPr="00B44875">
              <w:rPr>
                <w:spacing w:val="-8"/>
                <w:sz w:val="22"/>
                <w:szCs w:val="22"/>
              </w:rPr>
              <w:t xml:space="preserve"> </w:t>
            </w:r>
            <w:proofErr w:type="spellStart"/>
            <w:r w:rsidR="00720090" w:rsidRPr="00B44875">
              <w:rPr>
                <w:spacing w:val="-8"/>
                <w:sz w:val="22"/>
                <w:szCs w:val="22"/>
              </w:rPr>
              <w:t>Xúc</w:t>
            </w:r>
            <w:proofErr w:type="spellEnd"/>
            <w:r w:rsidR="00720090" w:rsidRPr="00B44875">
              <w:rPr>
                <w:spacing w:val="-8"/>
                <w:sz w:val="22"/>
                <w:szCs w:val="22"/>
              </w:rPr>
              <w:t xml:space="preserve"> </w:t>
            </w:r>
            <w:proofErr w:type="spellStart"/>
            <w:r w:rsidR="00720090" w:rsidRPr="00B44875">
              <w:rPr>
                <w:spacing w:val="-8"/>
                <w:sz w:val="22"/>
                <w:szCs w:val="22"/>
              </w:rPr>
              <w:t>tiến</w:t>
            </w:r>
            <w:proofErr w:type="spellEnd"/>
            <w:r w:rsidR="00720090" w:rsidRPr="00B44875">
              <w:rPr>
                <w:spacing w:val="-8"/>
                <w:sz w:val="22"/>
                <w:szCs w:val="22"/>
              </w:rPr>
              <w:t xml:space="preserve">, </w:t>
            </w:r>
            <w:proofErr w:type="spellStart"/>
            <w:r w:rsidR="00720090" w:rsidRPr="00B44875">
              <w:rPr>
                <w:spacing w:val="-8"/>
                <w:sz w:val="22"/>
                <w:szCs w:val="22"/>
              </w:rPr>
              <w:t>hỗ</w:t>
            </w:r>
            <w:proofErr w:type="spellEnd"/>
          </w:p>
          <w:p w14:paraId="58161E54" w14:textId="2DB256CD" w:rsidR="00F23324" w:rsidRPr="00B44875" w:rsidRDefault="00720090" w:rsidP="00720090">
            <w:pPr>
              <w:jc w:val="both"/>
              <w:rPr>
                <w:spacing w:val="-8"/>
                <w:sz w:val="22"/>
                <w:szCs w:val="22"/>
              </w:rPr>
            </w:pPr>
            <w:proofErr w:type="spellStart"/>
            <w:r w:rsidRPr="00B44875">
              <w:rPr>
                <w:spacing w:val="-8"/>
                <w:sz w:val="22"/>
                <w:szCs w:val="22"/>
              </w:rPr>
              <w:t>trợ</w:t>
            </w:r>
            <w:proofErr w:type="spellEnd"/>
            <w:r w:rsidRPr="00B44875">
              <w:rPr>
                <w:spacing w:val="-8"/>
                <w:sz w:val="22"/>
                <w:szCs w:val="22"/>
              </w:rPr>
              <w:t xml:space="preserve"> </w:t>
            </w:r>
            <w:proofErr w:type="spellStart"/>
            <w:r w:rsidRPr="00B44875">
              <w:rPr>
                <w:spacing w:val="-8"/>
                <w:sz w:val="22"/>
                <w:szCs w:val="22"/>
              </w:rPr>
              <w:t>đầu</w:t>
            </w:r>
            <w:proofErr w:type="spellEnd"/>
            <w:r w:rsidRPr="00B44875">
              <w:rPr>
                <w:spacing w:val="-8"/>
                <w:sz w:val="22"/>
                <w:szCs w:val="22"/>
              </w:rPr>
              <w:t xml:space="preserve"> </w:t>
            </w:r>
            <w:proofErr w:type="spellStart"/>
            <w:r w:rsidRPr="00B44875">
              <w:rPr>
                <w:spacing w:val="-8"/>
                <w:sz w:val="22"/>
                <w:szCs w:val="22"/>
              </w:rPr>
              <w:t>tư</w:t>
            </w:r>
            <w:proofErr w:type="spellEnd"/>
            <w:r w:rsidRPr="00B44875">
              <w:rPr>
                <w:spacing w:val="-8"/>
                <w:sz w:val="22"/>
                <w:szCs w:val="22"/>
              </w:rPr>
              <w:t xml:space="preserve"> </w:t>
            </w:r>
            <w:proofErr w:type="spellStart"/>
            <w:r w:rsidRPr="00B44875">
              <w:rPr>
                <w:spacing w:val="-8"/>
                <w:sz w:val="22"/>
                <w:szCs w:val="22"/>
              </w:rPr>
              <w:t>tỉnh</w:t>
            </w:r>
            <w:proofErr w:type="spellEnd"/>
            <w:r w:rsidR="00F23324" w:rsidRPr="00B44875">
              <w:rPr>
                <w:spacing w:val="-8"/>
                <w:sz w:val="22"/>
                <w:szCs w:val="22"/>
              </w:rPr>
              <w:t>;</w:t>
            </w:r>
          </w:p>
          <w:p w14:paraId="639660FE" w14:textId="0E246143" w:rsidR="007045D9" w:rsidRPr="00B44875" w:rsidRDefault="009411DE" w:rsidP="006333A0">
            <w:pPr>
              <w:jc w:val="both"/>
              <w:rPr>
                <w:sz w:val="22"/>
                <w:szCs w:val="22"/>
                <w:lang w:val="pt-BR"/>
              </w:rPr>
            </w:pPr>
            <w:r w:rsidRPr="00B44875">
              <w:rPr>
                <w:spacing w:val="-8"/>
                <w:sz w:val="22"/>
                <w:szCs w:val="22"/>
              </w:rPr>
              <w:t xml:space="preserve">- </w:t>
            </w:r>
            <w:proofErr w:type="spellStart"/>
            <w:r w:rsidR="00F23324" w:rsidRPr="00B44875">
              <w:rPr>
                <w:spacing w:val="-8"/>
                <w:sz w:val="22"/>
                <w:szCs w:val="22"/>
              </w:rPr>
              <w:t>Lưu</w:t>
            </w:r>
            <w:proofErr w:type="spellEnd"/>
            <w:r w:rsidR="00F23324" w:rsidRPr="00B44875">
              <w:rPr>
                <w:spacing w:val="-8"/>
                <w:sz w:val="22"/>
                <w:szCs w:val="22"/>
              </w:rPr>
              <w:t xml:space="preserve">: </w:t>
            </w:r>
            <w:r w:rsidR="00035257" w:rsidRPr="00B44875">
              <w:rPr>
                <w:spacing w:val="-8"/>
                <w:sz w:val="22"/>
                <w:szCs w:val="22"/>
              </w:rPr>
              <w:t>VT</w:t>
            </w:r>
            <w:r w:rsidR="0003649C">
              <w:rPr>
                <w:spacing w:val="-8"/>
                <w:sz w:val="22"/>
                <w:szCs w:val="22"/>
              </w:rPr>
              <w:t>.</w:t>
            </w:r>
          </w:p>
        </w:tc>
        <w:tc>
          <w:tcPr>
            <w:tcW w:w="3686" w:type="dxa"/>
          </w:tcPr>
          <w:p w14:paraId="1B13E05E" w14:textId="77777777" w:rsidR="00F23324" w:rsidRPr="00B44875" w:rsidRDefault="00F23324" w:rsidP="00E717F1">
            <w:pPr>
              <w:jc w:val="center"/>
            </w:pPr>
            <w:r w:rsidRPr="00B44875">
              <w:rPr>
                <w:b/>
                <w:bCs/>
              </w:rPr>
              <w:t>CHỦ TỊCH</w:t>
            </w:r>
          </w:p>
          <w:p w14:paraId="649345CC" w14:textId="77777777" w:rsidR="00F23324" w:rsidRPr="00B44875" w:rsidRDefault="00F23324" w:rsidP="009D6260">
            <w:pPr>
              <w:jc w:val="center"/>
            </w:pPr>
          </w:p>
          <w:p w14:paraId="00E9802D" w14:textId="77777777" w:rsidR="00F23324" w:rsidRPr="00B44875" w:rsidRDefault="00F23324" w:rsidP="009D6260">
            <w:pPr>
              <w:jc w:val="center"/>
            </w:pPr>
          </w:p>
          <w:p w14:paraId="18E6E264" w14:textId="77777777" w:rsidR="00F23324" w:rsidRPr="00B44875" w:rsidRDefault="00F23324" w:rsidP="009D6260">
            <w:pPr>
              <w:jc w:val="center"/>
            </w:pPr>
          </w:p>
          <w:p w14:paraId="6C87D7F7" w14:textId="77777777" w:rsidR="00F23324" w:rsidRPr="00B44875" w:rsidRDefault="00F23324" w:rsidP="009D6260">
            <w:pPr>
              <w:jc w:val="center"/>
            </w:pPr>
          </w:p>
          <w:p w14:paraId="32750891" w14:textId="77777777" w:rsidR="00042E33" w:rsidRPr="00B44875" w:rsidRDefault="00042E33" w:rsidP="009D6260">
            <w:pPr>
              <w:jc w:val="center"/>
            </w:pPr>
          </w:p>
          <w:p w14:paraId="4730A746" w14:textId="77777777" w:rsidR="00511BA4" w:rsidRPr="00B44875" w:rsidRDefault="00511BA4" w:rsidP="009D6260">
            <w:pPr>
              <w:jc w:val="center"/>
            </w:pPr>
          </w:p>
          <w:p w14:paraId="4ED67F36" w14:textId="0DF154DD" w:rsidR="00511BA4" w:rsidRPr="00B44875" w:rsidRDefault="00511BA4" w:rsidP="009D6260">
            <w:pPr>
              <w:jc w:val="center"/>
              <w:rPr>
                <w:b/>
                <w:sz w:val="22"/>
                <w:szCs w:val="22"/>
              </w:rPr>
            </w:pPr>
            <w:proofErr w:type="spellStart"/>
            <w:r w:rsidRPr="00B44875">
              <w:rPr>
                <w:b/>
              </w:rPr>
              <w:t>Nguyễn</w:t>
            </w:r>
            <w:proofErr w:type="spellEnd"/>
            <w:r w:rsidRPr="00B44875">
              <w:rPr>
                <w:b/>
              </w:rPr>
              <w:t xml:space="preserve"> </w:t>
            </w:r>
            <w:proofErr w:type="spellStart"/>
            <w:r w:rsidRPr="00B44875">
              <w:rPr>
                <w:b/>
              </w:rPr>
              <w:t>Hồng</w:t>
            </w:r>
            <w:proofErr w:type="spellEnd"/>
            <w:r w:rsidRPr="00B44875">
              <w:rPr>
                <w:b/>
              </w:rPr>
              <w:t xml:space="preserve"> </w:t>
            </w:r>
            <w:proofErr w:type="spellStart"/>
            <w:r w:rsidRPr="00B44875">
              <w:rPr>
                <w:b/>
              </w:rPr>
              <w:t>Lĩnh</w:t>
            </w:r>
            <w:proofErr w:type="spellEnd"/>
          </w:p>
        </w:tc>
      </w:tr>
    </w:tbl>
    <w:p w14:paraId="128CA895" w14:textId="77777777" w:rsidR="00914CA9" w:rsidRPr="00B44875" w:rsidRDefault="00914CA9" w:rsidP="00686DB2">
      <w:pPr>
        <w:pStyle w:val="NormalWeb"/>
        <w:shd w:val="clear" w:color="auto" w:fill="FFFFFF"/>
        <w:spacing w:before="0" w:beforeAutospacing="0" w:after="0" w:afterAutospacing="0" w:line="264" w:lineRule="auto"/>
        <w:ind w:firstLine="561"/>
        <w:jc w:val="both"/>
        <w:rPr>
          <w:color w:val="auto"/>
          <w:sz w:val="28"/>
          <w:szCs w:val="28"/>
          <w:lang w:val="nl-NL"/>
        </w:rPr>
      </w:pPr>
    </w:p>
    <w:sectPr w:rsidR="00914CA9" w:rsidRPr="00B44875" w:rsidSect="00B44875">
      <w:headerReference w:type="even" r:id="rId10"/>
      <w:headerReference w:type="default" r:id="rId11"/>
      <w:footerReference w:type="even" r:id="rId12"/>
      <w:headerReference w:type="first" r:id="rId13"/>
      <w:pgSz w:w="11909" w:h="16834"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07CAC" w14:textId="77777777" w:rsidR="002D4B1F" w:rsidRDefault="002D4B1F">
      <w:r>
        <w:separator/>
      </w:r>
    </w:p>
  </w:endnote>
  <w:endnote w:type="continuationSeparator" w:id="0">
    <w:p w14:paraId="764CAC4C" w14:textId="77777777" w:rsidR="002D4B1F" w:rsidRDefault="002D4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605A4" w14:textId="77777777" w:rsidR="00B5166B" w:rsidRDefault="00D9511C" w:rsidP="00787D4B">
    <w:pPr>
      <w:pStyle w:val="Footer"/>
      <w:framePr w:wrap="around" w:vAnchor="text" w:hAnchor="margin" w:xAlign="right" w:y="1"/>
      <w:rPr>
        <w:rStyle w:val="PageNumber"/>
      </w:rPr>
    </w:pPr>
    <w:r>
      <w:rPr>
        <w:rStyle w:val="PageNumber"/>
      </w:rPr>
      <w:fldChar w:fldCharType="begin"/>
    </w:r>
    <w:r w:rsidR="00B5166B">
      <w:rPr>
        <w:rStyle w:val="PageNumber"/>
      </w:rPr>
      <w:instrText xml:space="preserve">PAGE  </w:instrText>
    </w:r>
    <w:r>
      <w:rPr>
        <w:rStyle w:val="PageNumber"/>
      </w:rPr>
      <w:fldChar w:fldCharType="end"/>
    </w:r>
  </w:p>
  <w:p w14:paraId="2F334589" w14:textId="77777777" w:rsidR="00B5166B" w:rsidRDefault="00B5166B" w:rsidP="00787D4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BF401" w14:textId="77777777" w:rsidR="002D4B1F" w:rsidRDefault="002D4B1F">
      <w:r>
        <w:separator/>
      </w:r>
    </w:p>
  </w:footnote>
  <w:footnote w:type="continuationSeparator" w:id="0">
    <w:p w14:paraId="75776773" w14:textId="77777777" w:rsidR="002D4B1F" w:rsidRDefault="002D4B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46E83" w14:textId="77777777" w:rsidR="00B5166B" w:rsidRDefault="00D9511C" w:rsidP="00E23DDC">
    <w:pPr>
      <w:pStyle w:val="Header"/>
      <w:framePr w:wrap="around" w:vAnchor="text" w:hAnchor="margin" w:xAlign="outside" w:y="1"/>
      <w:rPr>
        <w:rStyle w:val="PageNumber"/>
      </w:rPr>
    </w:pPr>
    <w:r>
      <w:rPr>
        <w:rStyle w:val="PageNumber"/>
      </w:rPr>
      <w:fldChar w:fldCharType="begin"/>
    </w:r>
    <w:r w:rsidR="00B5166B">
      <w:rPr>
        <w:rStyle w:val="PageNumber"/>
      </w:rPr>
      <w:instrText xml:space="preserve">PAGE  </w:instrText>
    </w:r>
    <w:r>
      <w:rPr>
        <w:rStyle w:val="PageNumber"/>
      </w:rPr>
      <w:fldChar w:fldCharType="end"/>
    </w:r>
  </w:p>
  <w:p w14:paraId="56B08B81" w14:textId="77777777" w:rsidR="00B5166B" w:rsidRDefault="00B5166B"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66"/>
      <w:gridCol w:w="4693"/>
      <w:gridCol w:w="2105"/>
    </w:tblGrid>
    <w:tr w:rsidR="00B5166B" w:rsidRPr="00EE56CA" w14:paraId="1EB5401E" w14:textId="77777777" w:rsidTr="00C2204A">
      <w:trPr>
        <w:trHeight w:val="392"/>
      </w:trPr>
      <w:tc>
        <w:tcPr>
          <w:tcW w:w="2410" w:type="dxa"/>
          <w:vAlign w:val="bottom"/>
        </w:tcPr>
        <w:p w14:paraId="4DE4ADB4" w14:textId="77777777" w:rsidR="00B5166B" w:rsidRPr="00A54FA1" w:rsidRDefault="00B5166B" w:rsidP="00C2204A">
          <w:pPr>
            <w:pStyle w:val="Header"/>
            <w:spacing w:after="0"/>
            <w:ind w:left="-126" w:right="360" w:firstLine="360"/>
            <w:jc w:val="left"/>
            <w:rPr>
              <w:color w:val="auto"/>
              <w:spacing w:val="4"/>
              <w:sz w:val="28"/>
              <w:szCs w:val="28"/>
            </w:rPr>
          </w:pPr>
        </w:p>
      </w:tc>
      <w:tc>
        <w:tcPr>
          <w:tcW w:w="4757" w:type="dxa"/>
          <w:vAlign w:val="bottom"/>
        </w:tcPr>
        <w:p w14:paraId="58E8A410" w14:textId="77777777" w:rsidR="00B5166B" w:rsidRPr="00A54FA1" w:rsidRDefault="00B5166B"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6FEAD333" w14:textId="77777777" w:rsidR="00B5166B" w:rsidRPr="00A54FA1" w:rsidRDefault="00B5166B" w:rsidP="00C2204A">
          <w:pPr>
            <w:pStyle w:val="Header"/>
            <w:spacing w:after="0"/>
            <w:ind w:right="-91" w:firstLine="0"/>
            <w:jc w:val="right"/>
            <w:rPr>
              <w:color w:val="auto"/>
              <w:spacing w:val="4"/>
              <w:sz w:val="28"/>
              <w:szCs w:val="28"/>
            </w:rPr>
          </w:pPr>
        </w:p>
      </w:tc>
    </w:tr>
  </w:tbl>
  <w:p w14:paraId="2A698AA7" w14:textId="77777777" w:rsidR="00B5166B" w:rsidRPr="00EE56CA" w:rsidRDefault="004D2CBB" w:rsidP="00D749D3">
    <w:pPr>
      <w:pStyle w:val="Header"/>
      <w:spacing w:after="0"/>
      <w:ind w:right="360" w:firstLine="0"/>
      <w:rPr>
        <w:color w:val="auto"/>
      </w:rPr>
    </w:pPr>
    <w:r>
      <w:rPr>
        <w:noProof/>
      </w:rPr>
      <mc:AlternateContent>
        <mc:Choice Requires="wps">
          <w:drawing>
            <wp:anchor distT="4294967292" distB="4294967292" distL="114300" distR="114300" simplePos="0" relativeHeight="251657728" behindDoc="0" locked="0" layoutInCell="1" allowOverlap="1" wp14:anchorId="48DB1F1C" wp14:editId="194550A9">
              <wp:simplePos x="0" y="0"/>
              <wp:positionH relativeFrom="column">
                <wp:posOffset>5080</wp:posOffset>
              </wp:positionH>
              <wp:positionV relativeFrom="paragraph">
                <wp:posOffset>81914</wp:posOffset>
              </wp:positionV>
              <wp:extent cx="5937250" cy="0"/>
              <wp:effectExtent l="0" t="19050" r="635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5F4C8F2"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741547"/>
      <w:docPartObj>
        <w:docPartGallery w:val="Page Numbers (Top of Page)"/>
        <w:docPartUnique/>
      </w:docPartObj>
    </w:sdtPr>
    <w:sdtEndPr>
      <w:rPr>
        <w:noProof/>
        <w:color w:val="auto"/>
        <w:sz w:val="28"/>
        <w:szCs w:val="28"/>
      </w:rPr>
    </w:sdtEndPr>
    <w:sdtContent>
      <w:p w14:paraId="42CE3ED3" w14:textId="34A66B07" w:rsidR="005A18D8" w:rsidRPr="005A18D8" w:rsidRDefault="005A18D8">
        <w:pPr>
          <w:pStyle w:val="Header"/>
          <w:jc w:val="center"/>
          <w:rPr>
            <w:color w:val="auto"/>
            <w:sz w:val="28"/>
            <w:szCs w:val="28"/>
          </w:rPr>
        </w:pPr>
        <w:r w:rsidRPr="005A18D8">
          <w:rPr>
            <w:color w:val="auto"/>
            <w:sz w:val="28"/>
            <w:szCs w:val="28"/>
          </w:rPr>
          <w:fldChar w:fldCharType="begin"/>
        </w:r>
        <w:r w:rsidRPr="005A18D8">
          <w:rPr>
            <w:color w:val="auto"/>
            <w:sz w:val="28"/>
            <w:szCs w:val="28"/>
          </w:rPr>
          <w:instrText xml:space="preserve"> PAGE   \* MERGEFORMAT </w:instrText>
        </w:r>
        <w:r w:rsidRPr="005A18D8">
          <w:rPr>
            <w:color w:val="auto"/>
            <w:sz w:val="28"/>
            <w:szCs w:val="28"/>
          </w:rPr>
          <w:fldChar w:fldCharType="separate"/>
        </w:r>
        <w:r w:rsidR="0003649C">
          <w:rPr>
            <w:noProof/>
            <w:color w:val="auto"/>
            <w:sz w:val="28"/>
            <w:szCs w:val="28"/>
          </w:rPr>
          <w:t>3</w:t>
        </w:r>
        <w:r w:rsidRPr="005A18D8">
          <w:rPr>
            <w:noProof/>
            <w:color w:val="auto"/>
            <w:sz w:val="28"/>
            <w:szCs w:val="28"/>
          </w:rPr>
          <w:fldChar w:fldCharType="end"/>
        </w:r>
      </w:p>
    </w:sdtContent>
  </w:sdt>
  <w:p w14:paraId="7D4CF92B" w14:textId="77777777" w:rsidR="005A18D8" w:rsidRDefault="005A18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BD97F" w14:textId="77777777" w:rsidR="00C64CD6" w:rsidRDefault="00C64CD6">
    <w:pPr>
      <w:pStyle w:val="Header"/>
      <w:jc w:val="center"/>
    </w:pPr>
  </w:p>
  <w:p w14:paraId="7A73CEF3" w14:textId="77777777" w:rsidR="00B5166B" w:rsidRDefault="00B5166B" w:rsidP="00F30461">
    <w:pPr>
      <w:pStyle w:val="Header"/>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2">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3">
    <w:nsid w:val="419A6C18"/>
    <w:multiLevelType w:val="hybridMultilevel"/>
    <w:tmpl w:val="4BC8993A"/>
    <w:lvl w:ilvl="0" w:tplc="E92CDF98">
      <w:start w:val="1"/>
      <w:numFmt w:val="decimal"/>
      <w:lvlText w:val="%1."/>
      <w:lvlJc w:val="left"/>
      <w:pPr>
        <w:ind w:left="1770" w:hanging="105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5">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7">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2"/>
  </w:num>
  <w:num w:numId="2">
    <w:abstractNumId w:val="4"/>
  </w:num>
  <w:num w:numId="3">
    <w:abstractNumId w:val="6"/>
  </w:num>
  <w:num w:numId="4">
    <w:abstractNumId w:val="1"/>
  </w:num>
  <w:num w:numId="5">
    <w:abstractNumId w:val="7"/>
  </w:num>
  <w:num w:numId="6">
    <w:abstractNumId w:val="0"/>
  </w:num>
  <w:num w:numId="7">
    <w:abstractNumId w:val="5"/>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2"/>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9D3"/>
    <w:rsid w:val="000000E1"/>
    <w:rsid w:val="000001BE"/>
    <w:rsid w:val="000002CC"/>
    <w:rsid w:val="0000077E"/>
    <w:rsid w:val="000008B0"/>
    <w:rsid w:val="000008ED"/>
    <w:rsid w:val="000008FA"/>
    <w:rsid w:val="000008FC"/>
    <w:rsid w:val="00000BE9"/>
    <w:rsid w:val="00000C12"/>
    <w:rsid w:val="00000DA9"/>
    <w:rsid w:val="00000FC6"/>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B2A"/>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0CB"/>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26B"/>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17FEE"/>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2D"/>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9BF"/>
    <w:rsid w:val="00024AAE"/>
    <w:rsid w:val="00024D09"/>
    <w:rsid w:val="00024EAA"/>
    <w:rsid w:val="00024EF9"/>
    <w:rsid w:val="00024F0B"/>
    <w:rsid w:val="00024FA8"/>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0B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7"/>
    <w:rsid w:val="0003525F"/>
    <w:rsid w:val="00035536"/>
    <w:rsid w:val="00035750"/>
    <w:rsid w:val="00035AC0"/>
    <w:rsid w:val="0003621C"/>
    <w:rsid w:val="00036258"/>
    <w:rsid w:val="0003649C"/>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1FE4"/>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0D"/>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B3D"/>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E4D"/>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4FBC"/>
    <w:rsid w:val="00075064"/>
    <w:rsid w:val="000751FE"/>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29A"/>
    <w:rsid w:val="000813BE"/>
    <w:rsid w:val="00081707"/>
    <w:rsid w:val="000818C4"/>
    <w:rsid w:val="00081CCD"/>
    <w:rsid w:val="00081F97"/>
    <w:rsid w:val="00082246"/>
    <w:rsid w:val="000822BD"/>
    <w:rsid w:val="00082423"/>
    <w:rsid w:val="00082E2A"/>
    <w:rsid w:val="00082F0C"/>
    <w:rsid w:val="000833A4"/>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3E27"/>
    <w:rsid w:val="000948EC"/>
    <w:rsid w:val="00094D9D"/>
    <w:rsid w:val="00094E77"/>
    <w:rsid w:val="00094F07"/>
    <w:rsid w:val="000950D1"/>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6EC"/>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562"/>
    <w:rsid w:val="000A792A"/>
    <w:rsid w:val="000A79FF"/>
    <w:rsid w:val="000A7A54"/>
    <w:rsid w:val="000A7CE9"/>
    <w:rsid w:val="000A7DC2"/>
    <w:rsid w:val="000A7DE1"/>
    <w:rsid w:val="000B0090"/>
    <w:rsid w:val="000B00F6"/>
    <w:rsid w:val="000B02A9"/>
    <w:rsid w:val="000B0693"/>
    <w:rsid w:val="000B0814"/>
    <w:rsid w:val="000B0B74"/>
    <w:rsid w:val="000B0D14"/>
    <w:rsid w:val="000B0D66"/>
    <w:rsid w:val="000B0D7A"/>
    <w:rsid w:val="000B0F22"/>
    <w:rsid w:val="000B1013"/>
    <w:rsid w:val="000B154A"/>
    <w:rsid w:val="000B15F2"/>
    <w:rsid w:val="000B165F"/>
    <w:rsid w:val="000B16C4"/>
    <w:rsid w:val="000B1787"/>
    <w:rsid w:val="000B1812"/>
    <w:rsid w:val="000B1C40"/>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2BD"/>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4EA"/>
    <w:rsid w:val="000D063F"/>
    <w:rsid w:val="000D06C2"/>
    <w:rsid w:val="000D0702"/>
    <w:rsid w:val="000D0740"/>
    <w:rsid w:val="000D0800"/>
    <w:rsid w:val="000D0803"/>
    <w:rsid w:val="000D0841"/>
    <w:rsid w:val="000D08EC"/>
    <w:rsid w:val="000D0BDD"/>
    <w:rsid w:val="000D0BEE"/>
    <w:rsid w:val="000D0CB6"/>
    <w:rsid w:val="000D0E7D"/>
    <w:rsid w:val="000D112F"/>
    <w:rsid w:val="000D115A"/>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778"/>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52B"/>
    <w:rsid w:val="000D578A"/>
    <w:rsid w:val="000D59DE"/>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1FE"/>
    <w:rsid w:val="000F081A"/>
    <w:rsid w:val="000F0947"/>
    <w:rsid w:val="000F0AB8"/>
    <w:rsid w:val="000F0B48"/>
    <w:rsid w:val="000F0C54"/>
    <w:rsid w:val="000F1106"/>
    <w:rsid w:val="000F17A4"/>
    <w:rsid w:val="000F1C9B"/>
    <w:rsid w:val="000F1CBB"/>
    <w:rsid w:val="000F1E16"/>
    <w:rsid w:val="000F2317"/>
    <w:rsid w:val="000F2440"/>
    <w:rsid w:val="000F265C"/>
    <w:rsid w:val="000F2759"/>
    <w:rsid w:val="000F2766"/>
    <w:rsid w:val="000F283E"/>
    <w:rsid w:val="000F29E9"/>
    <w:rsid w:val="000F2A65"/>
    <w:rsid w:val="000F2ADA"/>
    <w:rsid w:val="000F2B85"/>
    <w:rsid w:val="000F2D0A"/>
    <w:rsid w:val="000F2DFD"/>
    <w:rsid w:val="000F2FF7"/>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C6"/>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581"/>
    <w:rsid w:val="001026E5"/>
    <w:rsid w:val="00102720"/>
    <w:rsid w:val="00102791"/>
    <w:rsid w:val="00102812"/>
    <w:rsid w:val="00102917"/>
    <w:rsid w:val="00102A3B"/>
    <w:rsid w:val="00102BB2"/>
    <w:rsid w:val="00102CA2"/>
    <w:rsid w:val="00103247"/>
    <w:rsid w:val="0010330A"/>
    <w:rsid w:val="0010337E"/>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A9"/>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0D51"/>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C9D"/>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8C8"/>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E8B"/>
    <w:rsid w:val="00124F0F"/>
    <w:rsid w:val="0012502A"/>
    <w:rsid w:val="00125254"/>
    <w:rsid w:val="001253F7"/>
    <w:rsid w:val="0012569E"/>
    <w:rsid w:val="001257E9"/>
    <w:rsid w:val="00125A5D"/>
    <w:rsid w:val="00125ABA"/>
    <w:rsid w:val="00125C84"/>
    <w:rsid w:val="00125CAC"/>
    <w:rsid w:val="00125D14"/>
    <w:rsid w:val="00125D4A"/>
    <w:rsid w:val="00125DE6"/>
    <w:rsid w:val="00125E89"/>
    <w:rsid w:val="00125F64"/>
    <w:rsid w:val="00126453"/>
    <w:rsid w:val="00126475"/>
    <w:rsid w:val="001264AD"/>
    <w:rsid w:val="00126528"/>
    <w:rsid w:val="00126663"/>
    <w:rsid w:val="00126939"/>
    <w:rsid w:val="0012693A"/>
    <w:rsid w:val="001269B4"/>
    <w:rsid w:val="00126B17"/>
    <w:rsid w:val="00126BEB"/>
    <w:rsid w:val="00126C92"/>
    <w:rsid w:val="00126E6A"/>
    <w:rsid w:val="00126E8C"/>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01"/>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164"/>
    <w:rsid w:val="00137301"/>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881"/>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BC8"/>
    <w:rsid w:val="00143E87"/>
    <w:rsid w:val="00143FBD"/>
    <w:rsid w:val="0014409F"/>
    <w:rsid w:val="001441CB"/>
    <w:rsid w:val="00144441"/>
    <w:rsid w:val="00144847"/>
    <w:rsid w:val="001448D9"/>
    <w:rsid w:val="00144FBE"/>
    <w:rsid w:val="00145115"/>
    <w:rsid w:val="001453F3"/>
    <w:rsid w:val="00145473"/>
    <w:rsid w:val="001454B4"/>
    <w:rsid w:val="00145542"/>
    <w:rsid w:val="00145830"/>
    <w:rsid w:val="0014590C"/>
    <w:rsid w:val="00145CE7"/>
    <w:rsid w:val="00145DD4"/>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B3A"/>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613"/>
    <w:rsid w:val="00154A5E"/>
    <w:rsid w:val="0015509C"/>
    <w:rsid w:val="00155883"/>
    <w:rsid w:val="001558B6"/>
    <w:rsid w:val="001559DA"/>
    <w:rsid w:val="00155D96"/>
    <w:rsid w:val="00155E92"/>
    <w:rsid w:val="00156190"/>
    <w:rsid w:val="001563E5"/>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761"/>
    <w:rsid w:val="001638D2"/>
    <w:rsid w:val="00163A2A"/>
    <w:rsid w:val="00163AD2"/>
    <w:rsid w:val="00163B5D"/>
    <w:rsid w:val="00163D6B"/>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567"/>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C9B"/>
    <w:rsid w:val="00176D73"/>
    <w:rsid w:val="00176D82"/>
    <w:rsid w:val="00176E9D"/>
    <w:rsid w:val="00177146"/>
    <w:rsid w:val="00177641"/>
    <w:rsid w:val="0017767F"/>
    <w:rsid w:val="00177697"/>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23"/>
    <w:rsid w:val="00185C31"/>
    <w:rsid w:val="00185CC5"/>
    <w:rsid w:val="00185E86"/>
    <w:rsid w:val="00185F61"/>
    <w:rsid w:val="0018613B"/>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1C"/>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2D"/>
    <w:rsid w:val="00194753"/>
    <w:rsid w:val="001947C7"/>
    <w:rsid w:val="001948DB"/>
    <w:rsid w:val="00194C8C"/>
    <w:rsid w:val="0019503B"/>
    <w:rsid w:val="0019512D"/>
    <w:rsid w:val="00195353"/>
    <w:rsid w:val="001954CE"/>
    <w:rsid w:val="001954FD"/>
    <w:rsid w:val="001956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1CE"/>
    <w:rsid w:val="001C723C"/>
    <w:rsid w:val="001C7273"/>
    <w:rsid w:val="001C728D"/>
    <w:rsid w:val="001C796A"/>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8F3"/>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9"/>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D7E29"/>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8AB"/>
    <w:rsid w:val="001F69C7"/>
    <w:rsid w:val="001F6C11"/>
    <w:rsid w:val="001F7190"/>
    <w:rsid w:val="001F7243"/>
    <w:rsid w:val="001F7497"/>
    <w:rsid w:val="001F74B2"/>
    <w:rsid w:val="001F7694"/>
    <w:rsid w:val="001F79B4"/>
    <w:rsid w:val="001F7B0F"/>
    <w:rsid w:val="001F7CD0"/>
    <w:rsid w:val="001F7D7C"/>
    <w:rsid w:val="0020033D"/>
    <w:rsid w:val="0020047D"/>
    <w:rsid w:val="002005F2"/>
    <w:rsid w:val="00200629"/>
    <w:rsid w:val="002006A5"/>
    <w:rsid w:val="00200983"/>
    <w:rsid w:val="00200BF0"/>
    <w:rsid w:val="00200BF7"/>
    <w:rsid w:val="00200C4A"/>
    <w:rsid w:val="00200C61"/>
    <w:rsid w:val="00200F19"/>
    <w:rsid w:val="0020131C"/>
    <w:rsid w:val="002016A3"/>
    <w:rsid w:val="002017C9"/>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19"/>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A9B"/>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27EE3"/>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48B"/>
    <w:rsid w:val="002325C1"/>
    <w:rsid w:val="00232624"/>
    <w:rsid w:val="00232C55"/>
    <w:rsid w:val="0023306B"/>
    <w:rsid w:val="00233235"/>
    <w:rsid w:val="002333CF"/>
    <w:rsid w:val="002333DE"/>
    <w:rsid w:val="002334B0"/>
    <w:rsid w:val="002335BB"/>
    <w:rsid w:val="00233ADC"/>
    <w:rsid w:val="00233C78"/>
    <w:rsid w:val="002340B0"/>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027"/>
    <w:rsid w:val="00240266"/>
    <w:rsid w:val="00240303"/>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43E"/>
    <w:rsid w:val="002445D8"/>
    <w:rsid w:val="0024460E"/>
    <w:rsid w:val="00244673"/>
    <w:rsid w:val="00244968"/>
    <w:rsid w:val="00244BB9"/>
    <w:rsid w:val="00244C72"/>
    <w:rsid w:val="00244F3D"/>
    <w:rsid w:val="00244F77"/>
    <w:rsid w:val="00245456"/>
    <w:rsid w:val="002456C4"/>
    <w:rsid w:val="002456DD"/>
    <w:rsid w:val="0024585B"/>
    <w:rsid w:val="00245A8F"/>
    <w:rsid w:val="00245AD4"/>
    <w:rsid w:val="00245BA8"/>
    <w:rsid w:val="00245E17"/>
    <w:rsid w:val="00245F0F"/>
    <w:rsid w:val="00246090"/>
    <w:rsid w:val="002460E4"/>
    <w:rsid w:val="00246210"/>
    <w:rsid w:val="002462F6"/>
    <w:rsid w:val="002464C0"/>
    <w:rsid w:val="0024661C"/>
    <w:rsid w:val="00246835"/>
    <w:rsid w:val="00246902"/>
    <w:rsid w:val="00246A55"/>
    <w:rsid w:val="00246AB0"/>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60"/>
    <w:rsid w:val="00250562"/>
    <w:rsid w:val="002505BE"/>
    <w:rsid w:val="002505CA"/>
    <w:rsid w:val="0025065F"/>
    <w:rsid w:val="00250700"/>
    <w:rsid w:val="002509EF"/>
    <w:rsid w:val="00250D8F"/>
    <w:rsid w:val="00250F79"/>
    <w:rsid w:val="002514FA"/>
    <w:rsid w:val="00251A07"/>
    <w:rsid w:val="00251BA8"/>
    <w:rsid w:val="00251BCE"/>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49D"/>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2DC"/>
    <w:rsid w:val="002605F1"/>
    <w:rsid w:val="0026070D"/>
    <w:rsid w:val="00260738"/>
    <w:rsid w:val="00260EDB"/>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42"/>
    <w:rsid w:val="002702A4"/>
    <w:rsid w:val="0027055C"/>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2EC8"/>
    <w:rsid w:val="00273102"/>
    <w:rsid w:val="00273698"/>
    <w:rsid w:val="00273840"/>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7DA"/>
    <w:rsid w:val="00284811"/>
    <w:rsid w:val="002849D1"/>
    <w:rsid w:val="00284B72"/>
    <w:rsid w:val="00285132"/>
    <w:rsid w:val="00285435"/>
    <w:rsid w:val="002855EE"/>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8E2"/>
    <w:rsid w:val="00287C56"/>
    <w:rsid w:val="002901EB"/>
    <w:rsid w:val="002902FD"/>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3F1"/>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80E"/>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AE6"/>
    <w:rsid w:val="002A0B80"/>
    <w:rsid w:val="002A0B87"/>
    <w:rsid w:val="002A0C90"/>
    <w:rsid w:val="002A0E32"/>
    <w:rsid w:val="002A0E3C"/>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619"/>
    <w:rsid w:val="002A3B50"/>
    <w:rsid w:val="002A3B66"/>
    <w:rsid w:val="002A3CE1"/>
    <w:rsid w:val="002A3D4B"/>
    <w:rsid w:val="002A3EB8"/>
    <w:rsid w:val="002A420C"/>
    <w:rsid w:val="002A4A2E"/>
    <w:rsid w:val="002A4A5B"/>
    <w:rsid w:val="002A4DD2"/>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23"/>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0D5"/>
    <w:rsid w:val="002B6146"/>
    <w:rsid w:val="002B628D"/>
    <w:rsid w:val="002B62C6"/>
    <w:rsid w:val="002B63D2"/>
    <w:rsid w:val="002B68A3"/>
    <w:rsid w:val="002B692B"/>
    <w:rsid w:val="002B6A70"/>
    <w:rsid w:val="002B6C76"/>
    <w:rsid w:val="002B6E4B"/>
    <w:rsid w:val="002B70D7"/>
    <w:rsid w:val="002B7228"/>
    <w:rsid w:val="002B72E6"/>
    <w:rsid w:val="002B7324"/>
    <w:rsid w:val="002B76B9"/>
    <w:rsid w:val="002B7708"/>
    <w:rsid w:val="002B77B1"/>
    <w:rsid w:val="002B7837"/>
    <w:rsid w:val="002B7849"/>
    <w:rsid w:val="002B7867"/>
    <w:rsid w:val="002B7B2B"/>
    <w:rsid w:val="002B7B2F"/>
    <w:rsid w:val="002B7C1B"/>
    <w:rsid w:val="002B7C4D"/>
    <w:rsid w:val="002B7CE8"/>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7DC"/>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C7FD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21D"/>
    <w:rsid w:val="002D252A"/>
    <w:rsid w:val="002D257F"/>
    <w:rsid w:val="002D299B"/>
    <w:rsid w:val="002D2EEF"/>
    <w:rsid w:val="002D31F5"/>
    <w:rsid w:val="002D375C"/>
    <w:rsid w:val="002D3876"/>
    <w:rsid w:val="002D38B6"/>
    <w:rsid w:val="002D39AC"/>
    <w:rsid w:val="002D3AEE"/>
    <w:rsid w:val="002D3D4D"/>
    <w:rsid w:val="002D3D73"/>
    <w:rsid w:val="002D3DD8"/>
    <w:rsid w:val="002D3EFD"/>
    <w:rsid w:val="002D3F60"/>
    <w:rsid w:val="002D3FC0"/>
    <w:rsid w:val="002D3FF4"/>
    <w:rsid w:val="002D408C"/>
    <w:rsid w:val="002D40F4"/>
    <w:rsid w:val="002D440A"/>
    <w:rsid w:val="002D49E4"/>
    <w:rsid w:val="002D4B1F"/>
    <w:rsid w:val="002D4C79"/>
    <w:rsid w:val="002D4D28"/>
    <w:rsid w:val="002D527D"/>
    <w:rsid w:val="002D52CF"/>
    <w:rsid w:val="002D5642"/>
    <w:rsid w:val="002D5668"/>
    <w:rsid w:val="002D5900"/>
    <w:rsid w:val="002D5B26"/>
    <w:rsid w:val="002D5BD8"/>
    <w:rsid w:val="002D5D8B"/>
    <w:rsid w:val="002D5D9E"/>
    <w:rsid w:val="002D5DBF"/>
    <w:rsid w:val="002D5ECC"/>
    <w:rsid w:val="002D5F1C"/>
    <w:rsid w:val="002D6337"/>
    <w:rsid w:val="002D64D5"/>
    <w:rsid w:val="002D64F0"/>
    <w:rsid w:val="002D669C"/>
    <w:rsid w:val="002D6B79"/>
    <w:rsid w:val="002D6C48"/>
    <w:rsid w:val="002D6C5F"/>
    <w:rsid w:val="002D6CDA"/>
    <w:rsid w:val="002D6E5C"/>
    <w:rsid w:val="002D6F7C"/>
    <w:rsid w:val="002D6FA7"/>
    <w:rsid w:val="002D7006"/>
    <w:rsid w:val="002D73D6"/>
    <w:rsid w:val="002D75CD"/>
    <w:rsid w:val="002D765E"/>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0F7"/>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0A7"/>
    <w:rsid w:val="002F11AA"/>
    <w:rsid w:val="002F147E"/>
    <w:rsid w:val="002F175B"/>
    <w:rsid w:val="002F1A71"/>
    <w:rsid w:val="002F1A8E"/>
    <w:rsid w:val="002F1B12"/>
    <w:rsid w:val="002F1CF8"/>
    <w:rsid w:val="002F1E87"/>
    <w:rsid w:val="002F1F09"/>
    <w:rsid w:val="002F216F"/>
    <w:rsid w:val="002F2222"/>
    <w:rsid w:val="002F22D7"/>
    <w:rsid w:val="002F25F2"/>
    <w:rsid w:val="002F289D"/>
    <w:rsid w:val="002F29A4"/>
    <w:rsid w:val="002F2C60"/>
    <w:rsid w:val="002F2CE8"/>
    <w:rsid w:val="002F2D4A"/>
    <w:rsid w:val="002F2F5E"/>
    <w:rsid w:val="002F31F7"/>
    <w:rsid w:val="002F3245"/>
    <w:rsid w:val="002F3362"/>
    <w:rsid w:val="002F34F4"/>
    <w:rsid w:val="002F3568"/>
    <w:rsid w:val="002F3658"/>
    <w:rsid w:val="002F386F"/>
    <w:rsid w:val="002F38E6"/>
    <w:rsid w:val="002F3906"/>
    <w:rsid w:val="002F3AEE"/>
    <w:rsid w:val="002F40FD"/>
    <w:rsid w:val="002F41EE"/>
    <w:rsid w:val="002F4875"/>
    <w:rsid w:val="002F4A1A"/>
    <w:rsid w:val="002F4A6B"/>
    <w:rsid w:val="002F4AE4"/>
    <w:rsid w:val="002F4E55"/>
    <w:rsid w:val="002F528D"/>
    <w:rsid w:val="002F57D5"/>
    <w:rsid w:val="002F5825"/>
    <w:rsid w:val="002F59AD"/>
    <w:rsid w:val="002F59DA"/>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33"/>
    <w:rsid w:val="00302158"/>
    <w:rsid w:val="00302240"/>
    <w:rsid w:val="003023E3"/>
    <w:rsid w:val="003026E1"/>
    <w:rsid w:val="00302968"/>
    <w:rsid w:val="00302A66"/>
    <w:rsid w:val="00302AEA"/>
    <w:rsid w:val="00302CF0"/>
    <w:rsid w:val="00303182"/>
    <w:rsid w:val="0030341E"/>
    <w:rsid w:val="003034D5"/>
    <w:rsid w:val="0030356E"/>
    <w:rsid w:val="00303665"/>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845"/>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7D7"/>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32A"/>
    <w:rsid w:val="0031647B"/>
    <w:rsid w:val="003167CE"/>
    <w:rsid w:val="00316850"/>
    <w:rsid w:val="00316901"/>
    <w:rsid w:val="00316926"/>
    <w:rsid w:val="00316D15"/>
    <w:rsid w:val="00316E54"/>
    <w:rsid w:val="0031723D"/>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B6B"/>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6D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39"/>
    <w:rsid w:val="00336F5D"/>
    <w:rsid w:val="0033701C"/>
    <w:rsid w:val="003370DE"/>
    <w:rsid w:val="003373E0"/>
    <w:rsid w:val="003373E1"/>
    <w:rsid w:val="0033775A"/>
    <w:rsid w:val="003377A5"/>
    <w:rsid w:val="0034006C"/>
    <w:rsid w:val="003400FF"/>
    <w:rsid w:val="00340267"/>
    <w:rsid w:val="00340343"/>
    <w:rsid w:val="003403A0"/>
    <w:rsid w:val="003405E2"/>
    <w:rsid w:val="00340743"/>
    <w:rsid w:val="003407DC"/>
    <w:rsid w:val="00340C03"/>
    <w:rsid w:val="00340CCE"/>
    <w:rsid w:val="00340D58"/>
    <w:rsid w:val="00340D83"/>
    <w:rsid w:val="00340D9C"/>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18"/>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1"/>
    <w:rsid w:val="00355FF6"/>
    <w:rsid w:val="00356054"/>
    <w:rsid w:val="00356151"/>
    <w:rsid w:val="0035617B"/>
    <w:rsid w:val="003561A6"/>
    <w:rsid w:val="00356598"/>
    <w:rsid w:val="00356915"/>
    <w:rsid w:val="00356994"/>
    <w:rsid w:val="00356BE5"/>
    <w:rsid w:val="00356C94"/>
    <w:rsid w:val="00356FD4"/>
    <w:rsid w:val="0035758E"/>
    <w:rsid w:val="003576B0"/>
    <w:rsid w:val="00357D27"/>
    <w:rsid w:val="00357EE2"/>
    <w:rsid w:val="00357F58"/>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484B"/>
    <w:rsid w:val="0036501D"/>
    <w:rsid w:val="00365245"/>
    <w:rsid w:val="00365499"/>
    <w:rsid w:val="0036550D"/>
    <w:rsid w:val="00365632"/>
    <w:rsid w:val="00365807"/>
    <w:rsid w:val="0036581B"/>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44"/>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708"/>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C17"/>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7FF"/>
    <w:rsid w:val="00387D82"/>
    <w:rsid w:val="00387DE4"/>
    <w:rsid w:val="00387F5E"/>
    <w:rsid w:val="00390151"/>
    <w:rsid w:val="0039016E"/>
    <w:rsid w:val="003904C9"/>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4AB"/>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502"/>
    <w:rsid w:val="00396A54"/>
    <w:rsid w:val="00396D85"/>
    <w:rsid w:val="00397134"/>
    <w:rsid w:val="003973FB"/>
    <w:rsid w:val="00397550"/>
    <w:rsid w:val="00397583"/>
    <w:rsid w:val="00397E68"/>
    <w:rsid w:val="00397FD0"/>
    <w:rsid w:val="003A02E8"/>
    <w:rsid w:val="003A0309"/>
    <w:rsid w:val="003A0470"/>
    <w:rsid w:val="003A05CF"/>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338"/>
    <w:rsid w:val="003A3742"/>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392"/>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7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16F"/>
    <w:rsid w:val="003C42B0"/>
    <w:rsid w:val="003C4523"/>
    <w:rsid w:val="003C4894"/>
    <w:rsid w:val="003C4978"/>
    <w:rsid w:val="003C49FF"/>
    <w:rsid w:val="003C4BBE"/>
    <w:rsid w:val="003C4DB0"/>
    <w:rsid w:val="003C4E18"/>
    <w:rsid w:val="003C4E32"/>
    <w:rsid w:val="003C508A"/>
    <w:rsid w:val="003C51D0"/>
    <w:rsid w:val="003C55E9"/>
    <w:rsid w:val="003C59F9"/>
    <w:rsid w:val="003C5CAC"/>
    <w:rsid w:val="003C602D"/>
    <w:rsid w:val="003C6151"/>
    <w:rsid w:val="003C6553"/>
    <w:rsid w:val="003C65AE"/>
    <w:rsid w:val="003C667F"/>
    <w:rsid w:val="003C6847"/>
    <w:rsid w:val="003C6AF9"/>
    <w:rsid w:val="003C6B53"/>
    <w:rsid w:val="003C6B81"/>
    <w:rsid w:val="003C6B87"/>
    <w:rsid w:val="003C6D95"/>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DF"/>
    <w:rsid w:val="003D41F5"/>
    <w:rsid w:val="003D4255"/>
    <w:rsid w:val="003D4570"/>
    <w:rsid w:val="003D4DF5"/>
    <w:rsid w:val="003D4EC5"/>
    <w:rsid w:val="003D4ECA"/>
    <w:rsid w:val="003D503A"/>
    <w:rsid w:val="003D5734"/>
    <w:rsid w:val="003D5DB9"/>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1B"/>
    <w:rsid w:val="003E7B58"/>
    <w:rsid w:val="003E7BA7"/>
    <w:rsid w:val="003E7BD3"/>
    <w:rsid w:val="003E7DF2"/>
    <w:rsid w:val="003E7F5E"/>
    <w:rsid w:val="003F0749"/>
    <w:rsid w:val="003F088E"/>
    <w:rsid w:val="003F0C49"/>
    <w:rsid w:val="003F0E18"/>
    <w:rsid w:val="003F0F8A"/>
    <w:rsid w:val="003F1259"/>
    <w:rsid w:val="003F1363"/>
    <w:rsid w:val="003F14AF"/>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11"/>
    <w:rsid w:val="003F5467"/>
    <w:rsid w:val="003F54A6"/>
    <w:rsid w:val="003F54E2"/>
    <w:rsid w:val="003F585A"/>
    <w:rsid w:val="003F5EDC"/>
    <w:rsid w:val="003F5F4E"/>
    <w:rsid w:val="003F5F5D"/>
    <w:rsid w:val="003F6295"/>
    <w:rsid w:val="003F63C5"/>
    <w:rsid w:val="003F64F9"/>
    <w:rsid w:val="003F6698"/>
    <w:rsid w:val="003F697B"/>
    <w:rsid w:val="003F69D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B95"/>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19"/>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3EE"/>
    <w:rsid w:val="004145D5"/>
    <w:rsid w:val="004145E9"/>
    <w:rsid w:val="004149B6"/>
    <w:rsid w:val="00414A2E"/>
    <w:rsid w:val="00414D35"/>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4B1"/>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B05"/>
    <w:rsid w:val="00425C6A"/>
    <w:rsid w:val="00425EAF"/>
    <w:rsid w:val="00425EEA"/>
    <w:rsid w:val="00426037"/>
    <w:rsid w:val="004261A7"/>
    <w:rsid w:val="004261D2"/>
    <w:rsid w:val="0042632E"/>
    <w:rsid w:val="00426384"/>
    <w:rsid w:val="004263D2"/>
    <w:rsid w:val="004264AD"/>
    <w:rsid w:val="00426AF2"/>
    <w:rsid w:val="00426B2B"/>
    <w:rsid w:val="00426B3B"/>
    <w:rsid w:val="00426B7F"/>
    <w:rsid w:val="00426D56"/>
    <w:rsid w:val="00426D7C"/>
    <w:rsid w:val="00426E0E"/>
    <w:rsid w:val="00426E37"/>
    <w:rsid w:val="00426EE7"/>
    <w:rsid w:val="0042701A"/>
    <w:rsid w:val="004270AE"/>
    <w:rsid w:val="00427115"/>
    <w:rsid w:val="004271E3"/>
    <w:rsid w:val="00427292"/>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370"/>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8E"/>
    <w:rsid w:val="00440BE2"/>
    <w:rsid w:val="00440D96"/>
    <w:rsid w:val="00440E4D"/>
    <w:rsid w:val="00440F6D"/>
    <w:rsid w:val="0044111C"/>
    <w:rsid w:val="00441258"/>
    <w:rsid w:val="00441970"/>
    <w:rsid w:val="004419FC"/>
    <w:rsid w:val="00441E5C"/>
    <w:rsid w:val="00441EB9"/>
    <w:rsid w:val="0044217A"/>
    <w:rsid w:val="00442206"/>
    <w:rsid w:val="00442354"/>
    <w:rsid w:val="004423FA"/>
    <w:rsid w:val="004424D3"/>
    <w:rsid w:val="00442B38"/>
    <w:rsid w:val="00442D7B"/>
    <w:rsid w:val="00442E44"/>
    <w:rsid w:val="00442FE9"/>
    <w:rsid w:val="00443439"/>
    <w:rsid w:val="00443491"/>
    <w:rsid w:val="004437ED"/>
    <w:rsid w:val="004438C2"/>
    <w:rsid w:val="0044397E"/>
    <w:rsid w:val="00443ABA"/>
    <w:rsid w:val="00443B11"/>
    <w:rsid w:val="00443B8A"/>
    <w:rsid w:val="00443BF3"/>
    <w:rsid w:val="00443D4D"/>
    <w:rsid w:val="00443DA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5BC9"/>
    <w:rsid w:val="004462A0"/>
    <w:rsid w:val="00446397"/>
    <w:rsid w:val="004463B0"/>
    <w:rsid w:val="004467DB"/>
    <w:rsid w:val="0044690F"/>
    <w:rsid w:val="004469FC"/>
    <w:rsid w:val="00446DB6"/>
    <w:rsid w:val="00446E60"/>
    <w:rsid w:val="004473A2"/>
    <w:rsid w:val="00447697"/>
    <w:rsid w:val="00447986"/>
    <w:rsid w:val="00447AC8"/>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0FB3"/>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9B"/>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66C"/>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D7"/>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38"/>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361"/>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B80"/>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9C"/>
    <w:rsid w:val="004865AC"/>
    <w:rsid w:val="004865D4"/>
    <w:rsid w:val="00486737"/>
    <w:rsid w:val="00486980"/>
    <w:rsid w:val="004869D9"/>
    <w:rsid w:val="00486A4B"/>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42B"/>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63D"/>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D86"/>
    <w:rsid w:val="004C7E43"/>
    <w:rsid w:val="004D021D"/>
    <w:rsid w:val="004D032A"/>
    <w:rsid w:val="004D0434"/>
    <w:rsid w:val="004D0441"/>
    <w:rsid w:val="004D079D"/>
    <w:rsid w:val="004D0960"/>
    <w:rsid w:val="004D0B0C"/>
    <w:rsid w:val="004D0ECB"/>
    <w:rsid w:val="004D178A"/>
    <w:rsid w:val="004D193B"/>
    <w:rsid w:val="004D1A95"/>
    <w:rsid w:val="004D1DE4"/>
    <w:rsid w:val="004D1F6C"/>
    <w:rsid w:val="004D202B"/>
    <w:rsid w:val="004D20C5"/>
    <w:rsid w:val="004D2399"/>
    <w:rsid w:val="004D23BB"/>
    <w:rsid w:val="004D23D8"/>
    <w:rsid w:val="004D24C1"/>
    <w:rsid w:val="004D24F7"/>
    <w:rsid w:val="004D2BEB"/>
    <w:rsid w:val="004D2C4D"/>
    <w:rsid w:val="004D2CBB"/>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6F5"/>
    <w:rsid w:val="004D670C"/>
    <w:rsid w:val="004D672C"/>
    <w:rsid w:val="004D6A89"/>
    <w:rsid w:val="004D6C39"/>
    <w:rsid w:val="004D6DF2"/>
    <w:rsid w:val="004D6F77"/>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38"/>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4A8"/>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BD3"/>
    <w:rsid w:val="004F0C2A"/>
    <w:rsid w:val="004F0D5F"/>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3AB"/>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E8F"/>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78D"/>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07EE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782"/>
    <w:rsid w:val="005117A2"/>
    <w:rsid w:val="0051193B"/>
    <w:rsid w:val="005119D4"/>
    <w:rsid w:val="00511AFD"/>
    <w:rsid w:val="00511BA4"/>
    <w:rsid w:val="00511CA0"/>
    <w:rsid w:val="005121DE"/>
    <w:rsid w:val="00512720"/>
    <w:rsid w:val="00512A8C"/>
    <w:rsid w:val="00512B45"/>
    <w:rsid w:val="00512C8E"/>
    <w:rsid w:val="00512E1D"/>
    <w:rsid w:val="00512E7F"/>
    <w:rsid w:val="00512EB4"/>
    <w:rsid w:val="00513137"/>
    <w:rsid w:val="00513197"/>
    <w:rsid w:val="00513308"/>
    <w:rsid w:val="00513423"/>
    <w:rsid w:val="005134A0"/>
    <w:rsid w:val="005135C4"/>
    <w:rsid w:val="005136AF"/>
    <w:rsid w:val="005136E1"/>
    <w:rsid w:val="0051375F"/>
    <w:rsid w:val="005137DF"/>
    <w:rsid w:val="00513ABA"/>
    <w:rsid w:val="00513DBD"/>
    <w:rsid w:val="00513E84"/>
    <w:rsid w:val="00513FE3"/>
    <w:rsid w:val="0051401A"/>
    <w:rsid w:val="0051403A"/>
    <w:rsid w:val="0051409E"/>
    <w:rsid w:val="0051422A"/>
    <w:rsid w:val="00514436"/>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9F3"/>
    <w:rsid w:val="00517DDF"/>
    <w:rsid w:val="005200E1"/>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D04"/>
    <w:rsid w:val="00534F4D"/>
    <w:rsid w:val="00535026"/>
    <w:rsid w:val="0053523A"/>
    <w:rsid w:val="005356B2"/>
    <w:rsid w:val="00535974"/>
    <w:rsid w:val="005359BF"/>
    <w:rsid w:val="00535B71"/>
    <w:rsid w:val="00535DA8"/>
    <w:rsid w:val="00535FC0"/>
    <w:rsid w:val="0053652A"/>
    <w:rsid w:val="005366FF"/>
    <w:rsid w:val="005368C0"/>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60"/>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5F0"/>
    <w:rsid w:val="00544709"/>
    <w:rsid w:val="0054477E"/>
    <w:rsid w:val="00544923"/>
    <w:rsid w:val="00544C33"/>
    <w:rsid w:val="00544C39"/>
    <w:rsid w:val="00544F03"/>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47"/>
    <w:rsid w:val="00547174"/>
    <w:rsid w:val="0054727B"/>
    <w:rsid w:val="00547402"/>
    <w:rsid w:val="0054761A"/>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97A"/>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4D"/>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774"/>
    <w:rsid w:val="00566A91"/>
    <w:rsid w:val="00566B09"/>
    <w:rsid w:val="00566D4A"/>
    <w:rsid w:val="00566DCD"/>
    <w:rsid w:val="00566EC5"/>
    <w:rsid w:val="00566FB1"/>
    <w:rsid w:val="00566FE0"/>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2F5"/>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48E"/>
    <w:rsid w:val="00574574"/>
    <w:rsid w:val="0057484E"/>
    <w:rsid w:val="005748D4"/>
    <w:rsid w:val="005748D6"/>
    <w:rsid w:val="0057497F"/>
    <w:rsid w:val="00574C1C"/>
    <w:rsid w:val="00574E4F"/>
    <w:rsid w:val="00575371"/>
    <w:rsid w:val="0057573F"/>
    <w:rsid w:val="00575E82"/>
    <w:rsid w:val="00575EFC"/>
    <w:rsid w:val="0057608B"/>
    <w:rsid w:val="005761D7"/>
    <w:rsid w:val="00576299"/>
    <w:rsid w:val="005765A4"/>
    <w:rsid w:val="005765BD"/>
    <w:rsid w:val="005767B6"/>
    <w:rsid w:val="00576802"/>
    <w:rsid w:val="00576B91"/>
    <w:rsid w:val="00576FE8"/>
    <w:rsid w:val="0057703F"/>
    <w:rsid w:val="00577295"/>
    <w:rsid w:val="005773B7"/>
    <w:rsid w:val="005773DD"/>
    <w:rsid w:val="00577816"/>
    <w:rsid w:val="00577B40"/>
    <w:rsid w:val="00577D4F"/>
    <w:rsid w:val="00577F74"/>
    <w:rsid w:val="00580230"/>
    <w:rsid w:val="005803BB"/>
    <w:rsid w:val="0058040F"/>
    <w:rsid w:val="00580480"/>
    <w:rsid w:val="00580514"/>
    <w:rsid w:val="0058089B"/>
    <w:rsid w:val="00580982"/>
    <w:rsid w:val="00580A1E"/>
    <w:rsid w:val="00580BC4"/>
    <w:rsid w:val="00580F74"/>
    <w:rsid w:val="00581315"/>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6E71"/>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29"/>
    <w:rsid w:val="00593EB4"/>
    <w:rsid w:val="00594073"/>
    <w:rsid w:val="00594432"/>
    <w:rsid w:val="0059492B"/>
    <w:rsid w:val="00594EE1"/>
    <w:rsid w:val="00594F46"/>
    <w:rsid w:val="0059505B"/>
    <w:rsid w:val="0059508F"/>
    <w:rsid w:val="00595112"/>
    <w:rsid w:val="00595300"/>
    <w:rsid w:val="0059558F"/>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283"/>
    <w:rsid w:val="00597424"/>
    <w:rsid w:val="0059742D"/>
    <w:rsid w:val="00597E2E"/>
    <w:rsid w:val="00597F08"/>
    <w:rsid w:val="005A02C2"/>
    <w:rsid w:val="005A0811"/>
    <w:rsid w:val="005A0937"/>
    <w:rsid w:val="005A093F"/>
    <w:rsid w:val="005A0D91"/>
    <w:rsid w:val="005A13C6"/>
    <w:rsid w:val="005A15B9"/>
    <w:rsid w:val="005A16A6"/>
    <w:rsid w:val="005A18D8"/>
    <w:rsid w:val="005A1B86"/>
    <w:rsid w:val="005A1FA6"/>
    <w:rsid w:val="005A20C3"/>
    <w:rsid w:val="005A22F7"/>
    <w:rsid w:val="005A26B1"/>
    <w:rsid w:val="005A287F"/>
    <w:rsid w:val="005A2BF9"/>
    <w:rsid w:val="005A2C01"/>
    <w:rsid w:val="005A2C9D"/>
    <w:rsid w:val="005A3030"/>
    <w:rsid w:val="005A305F"/>
    <w:rsid w:val="005A30E6"/>
    <w:rsid w:val="005A31AC"/>
    <w:rsid w:val="005A33D6"/>
    <w:rsid w:val="005A349D"/>
    <w:rsid w:val="005A3732"/>
    <w:rsid w:val="005A3742"/>
    <w:rsid w:val="005A392D"/>
    <w:rsid w:val="005A3A98"/>
    <w:rsid w:val="005A3C4F"/>
    <w:rsid w:val="005A3C77"/>
    <w:rsid w:val="005A3E89"/>
    <w:rsid w:val="005A3F88"/>
    <w:rsid w:val="005A4629"/>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5F0E"/>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A50"/>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24F"/>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ABC"/>
    <w:rsid w:val="005D3D15"/>
    <w:rsid w:val="005D3D1F"/>
    <w:rsid w:val="005D3F11"/>
    <w:rsid w:val="005D40D7"/>
    <w:rsid w:val="005D42A9"/>
    <w:rsid w:val="005D436E"/>
    <w:rsid w:val="005D457C"/>
    <w:rsid w:val="005D46CF"/>
    <w:rsid w:val="005D4795"/>
    <w:rsid w:val="005D4868"/>
    <w:rsid w:val="005D4FC1"/>
    <w:rsid w:val="005D506E"/>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6D05"/>
    <w:rsid w:val="005D71C4"/>
    <w:rsid w:val="005D71FB"/>
    <w:rsid w:val="005D7231"/>
    <w:rsid w:val="005D7290"/>
    <w:rsid w:val="005D74D0"/>
    <w:rsid w:val="005D7558"/>
    <w:rsid w:val="005D7588"/>
    <w:rsid w:val="005D788B"/>
    <w:rsid w:val="005D7931"/>
    <w:rsid w:val="005D7D13"/>
    <w:rsid w:val="005E0162"/>
    <w:rsid w:val="005E06E3"/>
    <w:rsid w:val="005E0712"/>
    <w:rsid w:val="005E0AC2"/>
    <w:rsid w:val="005E0ADC"/>
    <w:rsid w:val="005E0B2D"/>
    <w:rsid w:val="005E0E52"/>
    <w:rsid w:val="005E12A9"/>
    <w:rsid w:val="005E142D"/>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E7DA3"/>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C91"/>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5C"/>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3B3"/>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B75"/>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9C0"/>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2FCF"/>
    <w:rsid w:val="0062339A"/>
    <w:rsid w:val="00623BDB"/>
    <w:rsid w:val="00623BFE"/>
    <w:rsid w:val="00623E4A"/>
    <w:rsid w:val="0062444F"/>
    <w:rsid w:val="0062449E"/>
    <w:rsid w:val="00624841"/>
    <w:rsid w:val="00625020"/>
    <w:rsid w:val="006255E1"/>
    <w:rsid w:val="00625638"/>
    <w:rsid w:val="00625B9F"/>
    <w:rsid w:val="00625CEA"/>
    <w:rsid w:val="00625FB9"/>
    <w:rsid w:val="006262B9"/>
    <w:rsid w:val="00626420"/>
    <w:rsid w:val="006264B8"/>
    <w:rsid w:val="006268E6"/>
    <w:rsid w:val="006269FA"/>
    <w:rsid w:val="00626A47"/>
    <w:rsid w:val="00626A74"/>
    <w:rsid w:val="00626DE5"/>
    <w:rsid w:val="006270F3"/>
    <w:rsid w:val="0062717B"/>
    <w:rsid w:val="006273C6"/>
    <w:rsid w:val="00627457"/>
    <w:rsid w:val="006274BE"/>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1E5A"/>
    <w:rsid w:val="00632002"/>
    <w:rsid w:val="006320A4"/>
    <w:rsid w:val="00632263"/>
    <w:rsid w:val="00632550"/>
    <w:rsid w:val="00632B62"/>
    <w:rsid w:val="00632C15"/>
    <w:rsid w:val="006333A0"/>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21E"/>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22"/>
    <w:rsid w:val="006405DA"/>
    <w:rsid w:val="00640635"/>
    <w:rsid w:val="00640F64"/>
    <w:rsid w:val="00641103"/>
    <w:rsid w:val="0064148C"/>
    <w:rsid w:val="006415D0"/>
    <w:rsid w:val="006417F9"/>
    <w:rsid w:val="00641884"/>
    <w:rsid w:val="006419EB"/>
    <w:rsid w:val="00641A9C"/>
    <w:rsid w:val="00641C82"/>
    <w:rsid w:val="00641F2F"/>
    <w:rsid w:val="00642176"/>
    <w:rsid w:val="006422B0"/>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4FFB"/>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0EE4"/>
    <w:rsid w:val="006511F5"/>
    <w:rsid w:val="00651295"/>
    <w:rsid w:val="0065140E"/>
    <w:rsid w:val="00651425"/>
    <w:rsid w:val="00651618"/>
    <w:rsid w:val="00651A09"/>
    <w:rsid w:val="00651B35"/>
    <w:rsid w:val="00651BAF"/>
    <w:rsid w:val="00651C52"/>
    <w:rsid w:val="00651C88"/>
    <w:rsid w:val="00651D76"/>
    <w:rsid w:val="006520F5"/>
    <w:rsid w:val="00652103"/>
    <w:rsid w:val="006524F1"/>
    <w:rsid w:val="006525C4"/>
    <w:rsid w:val="00652602"/>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A35"/>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3"/>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52E"/>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9F4"/>
    <w:rsid w:val="00672AE5"/>
    <w:rsid w:val="0067327A"/>
    <w:rsid w:val="0067335C"/>
    <w:rsid w:val="00673362"/>
    <w:rsid w:val="00673403"/>
    <w:rsid w:val="006735CA"/>
    <w:rsid w:val="00673A43"/>
    <w:rsid w:val="00673CD0"/>
    <w:rsid w:val="00673D97"/>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CF6"/>
    <w:rsid w:val="00681E07"/>
    <w:rsid w:val="00682201"/>
    <w:rsid w:val="006825A7"/>
    <w:rsid w:val="00682696"/>
    <w:rsid w:val="0068286F"/>
    <w:rsid w:val="0068291E"/>
    <w:rsid w:val="0068292A"/>
    <w:rsid w:val="00682ABC"/>
    <w:rsid w:val="00682C56"/>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98"/>
    <w:rsid w:val="006861D0"/>
    <w:rsid w:val="00686775"/>
    <w:rsid w:val="006868B7"/>
    <w:rsid w:val="00686B05"/>
    <w:rsid w:val="00686C63"/>
    <w:rsid w:val="00686CBE"/>
    <w:rsid w:val="00686D54"/>
    <w:rsid w:val="00686DB2"/>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EF9"/>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B88"/>
    <w:rsid w:val="006A2EAC"/>
    <w:rsid w:val="006A2F69"/>
    <w:rsid w:val="006A3465"/>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072"/>
    <w:rsid w:val="006B243B"/>
    <w:rsid w:val="006B2547"/>
    <w:rsid w:val="006B25BF"/>
    <w:rsid w:val="006B2926"/>
    <w:rsid w:val="006B2B2F"/>
    <w:rsid w:val="006B2DF6"/>
    <w:rsid w:val="006B3052"/>
    <w:rsid w:val="006B30BD"/>
    <w:rsid w:val="006B30E7"/>
    <w:rsid w:val="006B32C3"/>
    <w:rsid w:val="006B3552"/>
    <w:rsid w:val="006B376A"/>
    <w:rsid w:val="006B3962"/>
    <w:rsid w:val="006B3CB4"/>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A6B"/>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CA7"/>
    <w:rsid w:val="006C3F8A"/>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5E7A"/>
    <w:rsid w:val="006C5F05"/>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6E2"/>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3BF"/>
    <w:rsid w:val="006D46E0"/>
    <w:rsid w:val="006D48B6"/>
    <w:rsid w:val="006D49CA"/>
    <w:rsid w:val="006D4C0D"/>
    <w:rsid w:val="006D4E5B"/>
    <w:rsid w:val="006D520D"/>
    <w:rsid w:val="006D533C"/>
    <w:rsid w:val="006D5389"/>
    <w:rsid w:val="006D5464"/>
    <w:rsid w:val="006D55CE"/>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B5B"/>
    <w:rsid w:val="006E0C6C"/>
    <w:rsid w:val="006E1183"/>
    <w:rsid w:val="006E11F4"/>
    <w:rsid w:val="006E12A3"/>
    <w:rsid w:val="006E1563"/>
    <w:rsid w:val="006E1800"/>
    <w:rsid w:val="006E186C"/>
    <w:rsid w:val="006E1992"/>
    <w:rsid w:val="006E1E4D"/>
    <w:rsid w:val="006E20CC"/>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540"/>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AD4"/>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6CF"/>
    <w:rsid w:val="00702C75"/>
    <w:rsid w:val="00702E16"/>
    <w:rsid w:val="0070318A"/>
    <w:rsid w:val="00703228"/>
    <w:rsid w:val="007036E4"/>
    <w:rsid w:val="007037F0"/>
    <w:rsid w:val="007045D9"/>
    <w:rsid w:val="00704642"/>
    <w:rsid w:val="00704775"/>
    <w:rsid w:val="00704809"/>
    <w:rsid w:val="007048FB"/>
    <w:rsid w:val="00704B25"/>
    <w:rsid w:val="00704DF9"/>
    <w:rsid w:val="0070508E"/>
    <w:rsid w:val="007055C9"/>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186"/>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090"/>
    <w:rsid w:val="007202DB"/>
    <w:rsid w:val="00720397"/>
    <w:rsid w:val="007203B4"/>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9B"/>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A49"/>
    <w:rsid w:val="00745B11"/>
    <w:rsid w:val="00745B99"/>
    <w:rsid w:val="00745D62"/>
    <w:rsid w:val="00745DD3"/>
    <w:rsid w:val="0074613F"/>
    <w:rsid w:val="00746272"/>
    <w:rsid w:val="00746283"/>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7FE"/>
    <w:rsid w:val="00760B05"/>
    <w:rsid w:val="00760DCA"/>
    <w:rsid w:val="00760EAA"/>
    <w:rsid w:val="00760F09"/>
    <w:rsid w:val="00760F94"/>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701"/>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59"/>
    <w:rsid w:val="00774F69"/>
    <w:rsid w:val="00775065"/>
    <w:rsid w:val="0077516F"/>
    <w:rsid w:val="007755AE"/>
    <w:rsid w:val="00775AC2"/>
    <w:rsid w:val="00775D51"/>
    <w:rsid w:val="00775DF2"/>
    <w:rsid w:val="00775E01"/>
    <w:rsid w:val="00776192"/>
    <w:rsid w:val="00776440"/>
    <w:rsid w:val="00776774"/>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3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531"/>
    <w:rsid w:val="007825E3"/>
    <w:rsid w:val="00782792"/>
    <w:rsid w:val="00782816"/>
    <w:rsid w:val="00782850"/>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4BF"/>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87E3D"/>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D54"/>
    <w:rsid w:val="00795E96"/>
    <w:rsid w:val="00795EE1"/>
    <w:rsid w:val="00796099"/>
    <w:rsid w:val="00796297"/>
    <w:rsid w:val="00796339"/>
    <w:rsid w:val="00796815"/>
    <w:rsid w:val="007968DD"/>
    <w:rsid w:val="007969B3"/>
    <w:rsid w:val="00796CD7"/>
    <w:rsid w:val="00796D44"/>
    <w:rsid w:val="00796DAC"/>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20"/>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2F0"/>
    <w:rsid w:val="007A76FE"/>
    <w:rsid w:val="007A78FB"/>
    <w:rsid w:val="007A7ECE"/>
    <w:rsid w:val="007B0031"/>
    <w:rsid w:val="007B039B"/>
    <w:rsid w:val="007B07B0"/>
    <w:rsid w:val="007B0C0F"/>
    <w:rsid w:val="007B0CD8"/>
    <w:rsid w:val="007B0E61"/>
    <w:rsid w:val="007B10B6"/>
    <w:rsid w:val="007B11C5"/>
    <w:rsid w:val="007B174D"/>
    <w:rsid w:val="007B1991"/>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2B"/>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288"/>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1B"/>
    <w:rsid w:val="007D01B9"/>
    <w:rsid w:val="007D0536"/>
    <w:rsid w:val="007D0B2A"/>
    <w:rsid w:val="007D0B63"/>
    <w:rsid w:val="007D0C57"/>
    <w:rsid w:val="007D11BC"/>
    <w:rsid w:val="007D12DC"/>
    <w:rsid w:val="007D134F"/>
    <w:rsid w:val="007D1624"/>
    <w:rsid w:val="007D176B"/>
    <w:rsid w:val="007D1BAA"/>
    <w:rsid w:val="007D1C47"/>
    <w:rsid w:val="007D2052"/>
    <w:rsid w:val="007D23EA"/>
    <w:rsid w:val="007D2522"/>
    <w:rsid w:val="007D2796"/>
    <w:rsid w:val="007D2AC2"/>
    <w:rsid w:val="007D2AC6"/>
    <w:rsid w:val="007D2DD0"/>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30"/>
    <w:rsid w:val="007D6776"/>
    <w:rsid w:val="007D6ABC"/>
    <w:rsid w:val="007D76E3"/>
    <w:rsid w:val="007D7BC7"/>
    <w:rsid w:val="007E017E"/>
    <w:rsid w:val="007E0253"/>
    <w:rsid w:val="007E03A6"/>
    <w:rsid w:val="007E0424"/>
    <w:rsid w:val="007E05FD"/>
    <w:rsid w:val="007E0859"/>
    <w:rsid w:val="007E088A"/>
    <w:rsid w:val="007E0A22"/>
    <w:rsid w:val="007E104B"/>
    <w:rsid w:val="007E112A"/>
    <w:rsid w:val="007E12E4"/>
    <w:rsid w:val="007E1508"/>
    <w:rsid w:val="007E1517"/>
    <w:rsid w:val="007E153D"/>
    <w:rsid w:val="007E1691"/>
    <w:rsid w:val="007E182C"/>
    <w:rsid w:val="007E195F"/>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93D"/>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835"/>
    <w:rsid w:val="007F2A65"/>
    <w:rsid w:val="007F2C3B"/>
    <w:rsid w:val="007F2EBD"/>
    <w:rsid w:val="007F2EF9"/>
    <w:rsid w:val="007F2F5F"/>
    <w:rsid w:val="007F3178"/>
    <w:rsid w:val="007F3277"/>
    <w:rsid w:val="007F343C"/>
    <w:rsid w:val="007F364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29"/>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5AB"/>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605"/>
    <w:rsid w:val="008078A5"/>
    <w:rsid w:val="00807940"/>
    <w:rsid w:val="00807E10"/>
    <w:rsid w:val="00807F54"/>
    <w:rsid w:val="00807F5F"/>
    <w:rsid w:val="0081026C"/>
    <w:rsid w:val="00810490"/>
    <w:rsid w:val="00810496"/>
    <w:rsid w:val="008104A0"/>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ABF"/>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8E8"/>
    <w:rsid w:val="00815C10"/>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29C"/>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31"/>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BE7"/>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6CA1"/>
    <w:rsid w:val="0083709B"/>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57F"/>
    <w:rsid w:val="00843735"/>
    <w:rsid w:val="0084383F"/>
    <w:rsid w:val="00843C8E"/>
    <w:rsid w:val="00843F94"/>
    <w:rsid w:val="00843FCD"/>
    <w:rsid w:val="00844311"/>
    <w:rsid w:val="0084470B"/>
    <w:rsid w:val="00844B4E"/>
    <w:rsid w:val="00844CEB"/>
    <w:rsid w:val="00844D67"/>
    <w:rsid w:val="00844F29"/>
    <w:rsid w:val="008450C7"/>
    <w:rsid w:val="0084529D"/>
    <w:rsid w:val="0084571A"/>
    <w:rsid w:val="008458F7"/>
    <w:rsid w:val="008459CE"/>
    <w:rsid w:val="00845C36"/>
    <w:rsid w:val="00845C57"/>
    <w:rsid w:val="00845D47"/>
    <w:rsid w:val="008463ED"/>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18"/>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3A3"/>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088"/>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82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1D"/>
    <w:rsid w:val="00872936"/>
    <w:rsid w:val="00872C08"/>
    <w:rsid w:val="00872C8F"/>
    <w:rsid w:val="00872D67"/>
    <w:rsid w:val="00872E73"/>
    <w:rsid w:val="0087312C"/>
    <w:rsid w:val="00873185"/>
    <w:rsid w:val="00873309"/>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3"/>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239"/>
    <w:rsid w:val="00892385"/>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5FC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DC6"/>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5E5F"/>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C61"/>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91"/>
    <w:rsid w:val="008D2ADE"/>
    <w:rsid w:val="008D2CC3"/>
    <w:rsid w:val="008D2D95"/>
    <w:rsid w:val="008D3045"/>
    <w:rsid w:val="008D30FB"/>
    <w:rsid w:val="008D310A"/>
    <w:rsid w:val="008D32EE"/>
    <w:rsid w:val="008D390B"/>
    <w:rsid w:val="008D3BD0"/>
    <w:rsid w:val="008D3D30"/>
    <w:rsid w:val="008D3E25"/>
    <w:rsid w:val="008D3F1D"/>
    <w:rsid w:val="008D40E2"/>
    <w:rsid w:val="008D41C2"/>
    <w:rsid w:val="008D41F4"/>
    <w:rsid w:val="008D4645"/>
    <w:rsid w:val="008D46A5"/>
    <w:rsid w:val="008D486C"/>
    <w:rsid w:val="008D4894"/>
    <w:rsid w:val="008D48B1"/>
    <w:rsid w:val="008D493E"/>
    <w:rsid w:val="008D497E"/>
    <w:rsid w:val="008D49D6"/>
    <w:rsid w:val="008D4B8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3A4"/>
    <w:rsid w:val="008D6438"/>
    <w:rsid w:val="008D6493"/>
    <w:rsid w:val="008D657A"/>
    <w:rsid w:val="008D65A7"/>
    <w:rsid w:val="008D679A"/>
    <w:rsid w:val="008D67AD"/>
    <w:rsid w:val="008D6FE3"/>
    <w:rsid w:val="008D70E1"/>
    <w:rsid w:val="008D725D"/>
    <w:rsid w:val="008D730E"/>
    <w:rsid w:val="008D766A"/>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570"/>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0EEB"/>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AE4"/>
    <w:rsid w:val="00901C1F"/>
    <w:rsid w:val="00901E2B"/>
    <w:rsid w:val="00901E4B"/>
    <w:rsid w:val="00901E56"/>
    <w:rsid w:val="00902065"/>
    <w:rsid w:val="0090210D"/>
    <w:rsid w:val="00902194"/>
    <w:rsid w:val="00902198"/>
    <w:rsid w:val="00902274"/>
    <w:rsid w:val="00902350"/>
    <w:rsid w:val="0090237B"/>
    <w:rsid w:val="009023CD"/>
    <w:rsid w:val="00902538"/>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5A2"/>
    <w:rsid w:val="00911678"/>
    <w:rsid w:val="00911946"/>
    <w:rsid w:val="00911A0D"/>
    <w:rsid w:val="00911C2C"/>
    <w:rsid w:val="00911D2C"/>
    <w:rsid w:val="0091216E"/>
    <w:rsid w:val="00912284"/>
    <w:rsid w:val="0091234F"/>
    <w:rsid w:val="0091267C"/>
    <w:rsid w:val="009127D9"/>
    <w:rsid w:val="00912AB3"/>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4CA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A84"/>
    <w:rsid w:val="00920CA2"/>
    <w:rsid w:val="00920CD5"/>
    <w:rsid w:val="00920F78"/>
    <w:rsid w:val="00921399"/>
    <w:rsid w:val="009215DF"/>
    <w:rsid w:val="009216C3"/>
    <w:rsid w:val="009217C5"/>
    <w:rsid w:val="009217E0"/>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5D"/>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AE"/>
    <w:rsid w:val="00931ED7"/>
    <w:rsid w:val="00931FEC"/>
    <w:rsid w:val="00932113"/>
    <w:rsid w:val="009321B5"/>
    <w:rsid w:val="00932550"/>
    <w:rsid w:val="0093269A"/>
    <w:rsid w:val="00932895"/>
    <w:rsid w:val="009329D1"/>
    <w:rsid w:val="00932A04"/>
    <w:rsid w:val="00932AE1"/>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BF1"/>
    <w:rsid w:val="00937C32"/>
    <w:rsid w:val="00937C63"/>
    <w:rsid w:val="00940604"/>
    <w:rsid w:val="009406C1"/>
    <w:rsid w:val="00940862"/>
    <w:rsid w:val="00940D87"/>
    <w:rsid w:val="00940DCF"/>
    <w:rsid w:val="00940E2E"/>
    <w:rsid w:val="00940FDD"/>
    <w:rsid w:val="00940FFA"/>
    <w:rsid w:val="00941087"/>
    <w:rsid w:val="009411DE"/>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4DD"/>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26"/>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BB"/>
    <w:rsid w:val="009548EF"/>
    <w:rsid w:val="00954B27"/>
    <w:rsid w:val="00954B65"/>
    <w:rsid w:val="00954C2C"/>
    <w:rsid w:val="00954E77"/>
    <w:rsid w:val="00954E7E"/>
    <w:rsid w:val="00954E86"/>
    <w:rsid w:val="00955200"/>
    <w:rsid w:val="009553D6"/>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1E5"/>
    <w:rsid w:val="0096732D"/>
    <w:rsid w:val="009673C1"/>
    <w:rsid w:val="00967716"/>
    <w:rsid w:val="00967CD6"/>
    <w:rsid w:val="00967DF6"/>
    <w:rsid w:val="009700E5"/>
    <w:rsid w:val="00970148"/>
    <w:rsid w:val="00970259"/>
    <w:rsid w:val="009703B3"/>
    <w:rsid w:val="0097040C"/>
    <w:rsid w:val="00970434"/>
    <w:rsid w:val="0097057C"/>
    <w:rsid w:val="0097065E"/>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901"/>
    <w:rsid w:val="00972A74"/>
    <w:rsid w:val="00972C57"/>
    <w:rsid w:val="00972CE0"/>
    <w:rsid w:val="00972D5B"/>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7E3"/>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60D"/>
    <w:rsid w:val="00990DEA"/>
    <w:rsid w:val="00991282"/>
    <w:rsid w:val="0099130B"/>
    <w:rsid w:val="00991327"/>
    <w:rsid w:val="009915CA"/>
    <w:rsid w:val="00991615"/>
    <w:rsid w:val="0099169B"/>
    <w:rsid w:val="0099193B"/>
    <w:rsid w:val="00991D26"/>
    <w:rsid w:val="00991E5C"/>
    <w:rsid w:val="00992271"/>
    <w:rsid w:val="00992604"/>
    <w:rsid w:val="009928A8"/>
    <w:rsid w:val="00992B71"/>
    <w:rsid w:val="00992BA2"/>
    <w:rsid w:val="00992BA3"/>
    <w:rsid w:val="00992C7C"/>
    <w:rsid w:val="00992C87"/>
    <w:rsid w:val="00992E84"/>
    <w:rsid w:val="00992FCF"/>
    <w:rsid w:val="00993006"/>
    <w:rsid w:val="00993327"/>
    <w:rsid w:val="00993409"/>
    <w:rsid w:val="00993435"/>
    <w:rsid w:val="009939A9"/>
    <w:rsid w:val="00993A35"/>
    <w:rsid w:val="00993A8A"/>
    <w:rsid w:val="00993C15"/>
    <w:rsid w:val="00993C16"/>
    <w:rsid w:val="00993D52"/>
    <w:rsid w:val="00993DD7"/>
    <w:rsid w:val="00993F3B"/>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739"/>
    <w:rsid w:val="009A277E"/>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0"/>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79C"/>
    <w:rsid w:val="009B7BC1"/>
    <w:rsid w:val="009B7DB4"/>
    <w:rsid w:val="009B7ECA"/>
    <w:rsid w:val="009C024D"/>
    <w:rsid w:val="009C036D"/>
    <w:rsid w:val="009C04DC"/>
    <w:rsid w:val="009C0559"/>
    <w:rsid w:val="009C07F4"/>
    <w:rsid w:val="009C0853"/>
    <w:rsid w:val="009C0953"/>
    <w:rsid w:val="009C0C8E"/>
    <w:rsid w:val="009C0E6C"/>
    <w:rsid w:val="009C12D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87"/>
    <w:rsid w:val="009C32EC"/>
    <w:rsid w:val="009C3466"/>
    <w:rsid w:val="009C35D3"/>
    <w:rsid w:val="009C364E"/>
    <w:rsid w:val="009C37E2"/>
    <w:rsid w:val="009C389A"/>
    <w:rsid w:val="009C38E0"/>
    <w:rsid w:val="009C3947"/>
    <w:rsid w:val="009C3A80"/>
    <w:rsid w:val="009C3B81"/>
    <w:rsid w:val="009C3DAA"/>
    <w:rsid w:val="009C3EA9"/>
    <w:rsid w:val="009C3F68"/>
    <w:rsid w:val="009C40F0"/>
    <w:rsid w:val="009C46A3"/>
    <w:rsid w:val="009C46D0"/>
    <w:rsid w:val="009C4C04"/>
    <w:rsid w:val="009C4D99"/>
    <w:rsid w:val="009C4ED1"/>
    <w:rsid w:val="009C4F6D"/>
    <w:rsid w:val="009C4F7A"/>
    <w:rsid w:val="009C512A"/>
    <w:rsid w:val="009C52AE"/>
    <w:rsid w:val="009C5325"/>
    <w:rsid w:val="009C5335"/>
    <w:rsid w:val="009C5384"/>
    <w:rsid w:val="009C54B2"/>
    <w:rsid w:val="009C578C"/>
    <w:rsid w:val="009C58E3"/>
    <w:rsid w:val="009C5A28"/>
    <w:rsid w:val="009C5A58"/>
    <w:rsid w:val="009C5B23"/>
    <w:rsid w:val="009C5BD7"/>
    <w:rsid w:val="009C5E92"/>
    <w:rsid w:val="009C6090"/>
    <w:rsid w:val="009C612C"/>
    <w:rsid w:val="009C61FE"/>
    <w:rsid w:val="009C65A1"/>
    <w:rsid w:val="009C69C8"/>
    <w:rsid w:val="009C6BC5"/>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1B4"/>
    <w:rsid w:val="009D42A7"/>
    <w:rsid w:val="009D4441"/>
    <w:rsid w:val="009D455D"/>
    <w:rsid w:val="009D4752"/>
    <w:rsid w:val="009D4811"/>
    <w:rsid w:val="009D4AC7"/>
    <w:rsid w:val="009D4B78"/>
    <w:rsid w:val="009D4B88"/>
    <w:rsid w:val="009D4BF4"/>
    <w:rsid w:val="009D5056"/>
    <w:rsid w:val="009D505E"/>
    <w:rsid w:val="009D52F1"/>
    <w:rsid w:val="009D53B4"/>
    <w:rsid w:val="009D5452"/>
    <w:rsid w:val="009D545B"/>
    <w:rsid w:val="009D5612"/>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527"/>
    <w:rsid w:val="009E166F"/>
    <w:rsid w:val="009E1777"/>
    <w:rsid w:val="009E17F9"/>
    <w:rsid w:val="009E18DD"/>
    <w:rsid w:val="009E1B6D"/>
    <w:rsid w:val="009E1CB1"/>
    <w:rsid w:val="009E1E5E"/>
    <w:rsid w:val="009E1F04"/>
    <w:rsid w:val="009E2140"/>
    <w:rsid w:val="009E246B"/>
    <w:rsid w:val="009E26EB"/>
    <w:rsid w:val="009E2A6D"/>
    <w:rsid w:val="009E2AD9"/>
    <w:rsid w:val="009E2E91"/>
    <w:rsid w:val="009E3010"/>
    <w:rsid w:val="009E34B5"/>
    <w:rsid w:val="009E34FF"/>
    <w:rsid w:val="009E3691"/>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1CF"/>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984"/>
    <w:rsid w:val="009E7A0B"/>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0A1"/>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247"/>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0FB8"/>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49"/>
    <w:rsid w:val="00A03277"/>
    <w:rsid w:val="00A033AD"/>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56A"/>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1D21"/>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4CF2"/>
    <w:rsid w:val="00A14E1F"/>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95A"/>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2D8"/>
    <w:rsid w:val="00A22339"/>
    <w:rsid w:val="00A2243C"/>
    <w:rsid w:val="00A2254B"/>
    <w:rsid w:val="00A22949"/>
    <w:rsid w:val="00A22B87"/>
    <w:rsid w:val="00A22D4C"/>
    <w:rsid w:val="00A23385"/>
    <w:rsid w:val="00A235CD"/>
    <w:rsid w:val="00A2360D"/>
    <w:rsid w:val="00A23ACF"/>
    <w:rsid w:val="00A23B47"/>
    <w:rsid w:val="00A23CD3"/>
    <w:rsid w:val="00A23FB0"/>
    <w:rsid w:val="00A24168"/>
    <w:rsid w:val="00A2435E"/>
    <w:rsid w:val="00A245D8"/>
    <w:rsid w:val="00A245EF"/>
    <w:rsid w:val="00A248A3"/>
    <w:rsid w:val="00A249AD"/>
    <w:rsid w:val="00A24AE8"/>
    <w:rsid w:val="00A24D9C"/>
    <w:rsid w:val="00A24DF9"/>
    <w:rsid w:val="00A24FDA"/>
    <w:rsid w:val="00A25031"/>
    <w:rsid w:val="00A252A8"/>
    <w:rsid w:val="00A254C9"/>
    <w:rsid w:val="00A258BF"/>
    <w:rsid w:val="00A25941"/>
    <w:rsid w:val="00A259C5"/>
    <w:rsid w:val="00A25B2C"/>
    <w:rsid w:val="00A2610E"/>
    <w:rsid w:val="00A267BC"/>
    <w:rsid w:val="00A26C74"/>
    <w:rsid w:val="00A26D5C"/>
    <w:rsid w:val="00A26E0F"/>
    <w:rsid w:val="00A26EDD"/>
    <w:rsid w:val="00A27036"/>
    <w:rsid w:val="00A270A3"/>
    <w:rsid w:val="00A2752D"/>
    <w:rsid w:val="00A2787B"/>
    <w:rsid w:val="00A27AAE"/>
    <w:rsid w:val="00A27BDD"/>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2A4"/>
    <w:rsid w:val="00A325D2"/>
    <w:rsid w:val="00A32927"/>
    <w:rsid w:val="00A32A3D"/>
    <w:rsid w:val="00A32AD4"/>
    <w:rsid w:val="00A32E80"/>
    <w:rsid w:val="00A330D0"/>
    <w:rsid w:val="00A3325E"/>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020"/>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24"/>
    <w:rsid w:val="00A44568"/>
    <w:rsid w:val="00A44688"/>
    <w:rsid w:val="00A44A34"/>
    <w:rsid w:val="00A44B3B"/>
    <w:rsid w:val="00A44E47"/>
    <w:rsid w:val="00A44EEA"/>
    <w:rsid w:val="00A4503A"/>
    <w:rsid w:val="00A4540E"/>
    <w:rsid w:val="00A455C5"/>
    <w:rsid w:val="00A455E0"/>
    <w:rsid w:val="00A4566E"/>
    <w:rsid w:val="00A456DF"/>
    <w:rsid w:val="00A456EA"/>
    <w:rsid w:val="00A457AA"/>
    <w:rsid w:val="00A45950"/>
    <w:rsid w:val="00A45955"/>
    <w:rsid w:val="00A45A6E"/>
    <w:rsid w:val="00A45C2C"/>
    <w:rsid w:val="00A46223"/>
    <w:rsid w:val="00A462A9"/>
    <w:rsid w:val="00A463AA"/>
    <w:rsid w:val="00A4659E"/>
    <w:rsid w:val="00A4666C"/>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3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E80"/>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CF2"/>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5FD1"/>
    <w:rsid w:val="00A7602C"/>
    <w:rsid w:val="00A760EF"/>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931"/>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47A"/>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24D"/>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9A1"/>
    <w:rsid w:val="00A92A04"/>
    <w:rsid w:val="00A92A15"/>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A5E"/>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C58"/>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9DE"/>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DF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2BE"/>
    <w:rsid w:val="00AA53FB"/>
    <w:rsid w:val="00AA568B"/>
    <w:rsid w:val="00AA575A"/>
    <w:rsid w:val="00AA5AC2"/>
    <w:rsid w:val="00AA5CFE"/>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4C1"/>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48"/>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BF1"/>
    <w:rsid w:val="00AC0F72"/>
    <w:rsid w:val="00AC0FD6"/>
    <w:rsid w:val="00AC1154"/>
    <w:rsid w:val="00AC13AB"/>
    <w:rsid w:val="00AC147D"/>
    <w:rsid w:val="00AC1637"/>
    <w:rsid w:val="00AC1AA4"/>
    <w:rsid w:val="00AC1E08"/>
    <w:rsid w:val="00AC288C"/>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B25"/>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3F99"/>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80D"/>
    <w:rsid w:val="00AE1977"/>
    <w:rsid w:val="00AE1BF9"/>
    <w:rsid w:val="00AE1E33"/>
    <w:rsid w:val="00AE1E74"/>
    <w:rsid w:val="00AE21BC"/>
    <w:rsid w:val="00AE21FB"/>
    <w:rsid w:val="00AE2205"/>
    <w:rsid w:val="00AE2398"/>
    <w:rsid w:val="00AE23BB"/>
    <w:rsid w:val="00AE25EC"/>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A67"/>
    <w:rsid w:val="00AE3BEA"/>
    <w:rsid w:val="00AE3CBE"/>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43"/>
    <w:rsid w:val="00AE59E3"/>
    <w:rsid w:val="00AE5C3A"/>
    <w:rsid w:val="00AE5D1A"/>
    <w:rsid w:val="00AE5E90"/>
    <w:rsid w:val="00AE6017"/>
    <w:rsid w:val="00AE62A2"/>
    <w:rsid w:val="00AE63C8"/>
    <w:rsid w:val="00AE6458"/>
    <w:rsid w:val="00AE65E0"/>
    <w:rsid w:val="00AE69B5"/>
    <w:rsid w:val="00AE69EE"/>
    <w:rsid w:val="00AE6C64"/>
    <w:rsid w:val="00AE6C81"/>
    <w:rsid w:val="00AE6D53"/>
    <w:rsid w:val="00AE6EEA"/>
    <w:rsid w:val="00AE73DF"/>
    <w:rsid w:val="00AE7516"/>
    <w:rsid w:val="00AE7690"/>
    <w:rsid w:val="00AE76C9"/>
    <w:rsid w:val="00AE7747"/>
    <w:rsid w:val="00AE77BA"/>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68"/>
    <w:rsid w:val="00AF53BD"/>
    <w:rsid w:val="00AF5402"/>
    <w:rsid w:val="00AF5514"/>
    <w:rsid w:val="00AF56FA"/>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06F"/>
    <w:rsid w:val="00B01221"/>
    <w:rsid w:val="00B01271"/>
    <w:rsid w:val="00B0141F"/>
    <w:rsid w:val="00B015B1"/>
    <w:rsid w:val="00B0199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3BA"/>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41"/>
    <w:rsid w:val="00B10CB0"/>
    <w:rsid w:val="00B10EA4"/>
    <w:rsid w:val="00B10EE8"/>
    <w:rsid w:val="00B10FA1"/>
    <w:rsid w:val="00B11140"/>
    <w:rsid w:val="00B11337"/>
    <w:rsid w:val="00B11461"/>
    <w:rsid w:val="00B115FB"/>
    <w:rsid w:val="00B116EA"/>
    <w:rsid w:val="00B11838"/>
    <w:rsid w:val="00B11843"/>
    <w:rsid w:val="00B1184B"/>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6AA"/>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4A"/>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0EB"/>
    <w:rsid w:val="00B22664"/>
    <w:rsid w:val="00B22716"/>
    <w:rsid w:val="00B229A5"/>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06F"/>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3C"/>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162"/>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4DD"/>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0E"/>
    <w:rsid w:val="00B44371"/>
    <w:rsid w:val="00B44384"/>
    <w:rsid w:val="00B44447"/>
    <w:rsid w:val="00B44715"/>
    <w:rsid w:val="00B44875"/>
    <w:rsid w:val="00B44A53"/>
    <w:rsid w:val="00B44CC1"/>
    <w:rsid w:val="00B44F1D"/>
    <w:rsid w:val="00B4565E"/>
    <w:rsid w:val="00B456BB"/>
    <w:rsid w:val="00B457DD"/>
    <w:rsid w:val="00B45C33"/>
    <w:rsid w:val="00B45FB7"/>
    <w:rsid w:val="00B4601A"/>
    <w:rsid w:val="00B46129"/>
    <w:rsid w:val="00B461C8"/>
    <w:rsid w:val="00B462E4"/>
    <w:rsid w:val="00B46335"/>
    <w:rsid w:val="00B46803"/>
    <w:rsid w:val="00B46922"/>
    <w:rsid w:val="00B46AB3"/>
    <w:rsid w:val="00B46B9A"/>
    <w:rsid w:val="00B46C4A"/>
    <w:rsid w:val="00B46DF2"/>
    <w:rsid w:val="00B46F2E"/>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704"/>
    <w:rsid w:val="00B50B84"/>
    <w:rsid w:val="00B50B9F"/>
    <w:rsid w:val="00B50EEA"/>
    <w:rsid w:val="00B50FE4"/>
    <w:rsid w:val="00B510A8"/>
    <w:rsid w:val="00B51122"/>
    <w:rsid w:val="00B51374"/>
    <w:rsid w:val="00B513CF"/>
    <w:rsid w:val="00B5151E"/>
    <w:rsid w:val="00B51548"/>
    <w:rsid w:val="00B5166B"/>
    <w:rsid w:val="00B516BA"/>
    <w:rsid w:val="00B516C4"/>
    <w:rsid w:val="00B518A1"/>
    <w:rsid w:val="00B5195F"/>
    <w:rsid w:val="00B51987"/>
    <w:rsid w:val="00B5198B"/>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EF0"/>
    <w:rsid w:val="00B53F68"/>
    <w:rsid w:val="00B54087"/>
    <w:rsid w:val="00B544B5"/>
    <w:rsid w:val="00B544CA"/>
    <w:rsid w:val="00B54606"/>
    <w:rsid w:val="00B54662"/>
    <w:rsid w:val="00B547BF"/>
    <w:rsid w:val="00B549A7"/>
    <w:rsid w:val="00B54B0B"/>
    <w:rsid w:val="00B54BC2"/>
    <w:rsid w:val="00B552C0"/>
    <w:rsid w:val="00B55425"/>
    <w:rsid w:val="00B555F9"/>
    <w:rsid w:val="00B55615"/>
    <w:rsid w:val="00B55A5E"/>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9E5"/>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9C7"/>
    <w:rsid w:val="00B71AC3"/>
    <w:rsid w:val="00B71E1E"/>
    <w:rsid w:val="00B71F9A"/>
    <w:rsid w:val="00B7200D"/>
    <w:rsid w:val="00B720AB"/>
    <w:rsid w:val="00B72111"/>
    <w:rsid w:val="00B7214E"/>
    <w:rsid w:val="00B72205"/>
    <w:rsid w:val="00B72636"/>
    <w:rsid w:val="00B72708"/>
    <w:rsid w:val="00B72C2A"/>
    <w:rsid w:val="00B72E1E"/>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BA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8C4"/>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AA7"/>
    <w:rsid w:val="00B90C3E"/>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164"/>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48"/>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5CE"/>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748"/>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70"/>
    <w:rsid w:val="00BB56D0"/>
    <w:rsid w:val="00BB583A"/>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B7E9A"/>
    <w:rsid w:val="00BC01A7"/>
    <w:rsid w:val="00BC0259"/>
    <w:rsid w:val="00BC0732"/>
    <w:rsid w:val="00BC0870"/>
    <w:rsid w:val="00BC089B"/>
    <w:rsid w:val="00BC08DF"/>
    <w:rsid w:val="00BC0B2C"/>
    <w:rsid w:val="00BC0D17"/>
    <w:rsid w:val="00BC15B0"/>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A4A"/>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2BF"/>
    <w:rsid w:val="00BD436D"/>
    <w:rsid w:val="00BD43D0"/>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2D7"/>
    <w:rsid w:val="00BD739D"/>
    <w:rsid w:val="00BD74CE"/>
    <w:rsid w:val="00BD74DB"/>
    <w:rsid w:val="00BD76C8"/>
    <w:rsid w:val="00BD783E"/>
    <w:rsid w:val="00BD78E4"/>
    <w:rsid w:val="00BD79E0"/>
    <w:rsid w:val="00BE0052"/>
    <w:rsid w:val="00BE0224"/>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637"/>
    <w:rsid w:val="00BE4A58"/>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48C"/>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A8B"/>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915"/>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2AC"/>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CAE"/>
    <w:rsid w:val="00C060A0"/>
    <w:rsid w:val="00C06103"/>
    <w:rsid w:val="00C06377"/>
    <w:rsid w:val="00C06817"/>
    <w:rsid w:val="00C068F5"/>
    <w:rsid w:val="00C06919"/>
    <w:rsid w:val="00C06AD3"/>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C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0DCB"/>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2"/>
    <w:rsid w:val="00C335B5"/>
    <w:rsid w:val="00C3362B"/>
    <w:rsid w:val="00C33817"/>
    <w:rsid w:val="00C33A53"/>
    <w:rsid w:val="00C340C6"/>
    <w:rsid w:val="00C3454E"/>
    <w:rsid w:val="00C3459C"/>
    <w:rsid w:val="00C346BE"/>
    <w:rsid w:val="00C348F3"/>
    <w:rsid w:val="00C34B8C"/>
    <w:rsid w:val="00C34DD2"/>
    <w:rsid w:val="00C34F5A"/>
    <w:rsid w:val="00C351C4"/>
    <w:rsid w:val="00C35747"/>
    <w:rsid w:val="00C35822"/>
    <w:rsid w:val="00C35E04"/>
    <w:rsid w:val="00C3602A"/>
    <w:rsid w:val="00C360C7"/>
    <w:rsid w:val="00C36387"/>
    <w:rsid w:val="00C365AA"/>
    <w:rsid w:val="00C3669F"/>
    <w:rsid w:val="00C366E7"/>
    <w:rsid w:val="00C367F4"/>
    <w:rsid w:val="00C3686E"/>
    <w:rsid w:val="00C36BDA"/>
    <w:rsid w:val="00C36CF9"/>
    <w:rsid w:val="00C36D36"/>
    <w:rsid w:val="00C36E06"/>
    <w:rsid w:val="00C36E4A"/>
    <w:rsid w:val="00C36F62"/>
    <w:rsid w:val="00C370F0"/>
    <w:rsid w:val="00C371D7"/>
    <w:rsid w:val="00C37BC8"/>
    <w:rsid w:val="00C37D17"/>
    <w:rsid w:val="00C37F02"/>
    <w:rsid w:val="00C400A4"/>
    <w:rsid w:val="00C401D3"/>
    <w:rsid w:val="00C40329"/>
    <w:rsid w:val="00C4046B"/>
    <w:rsid w:val="00C40577"/>
    <w:rsid w:val="00C40633"/>
    <w:rsid w:val="00C40AE2"/>
    <w:rsid w:val="00C40BE2"/>
    <w:rsid w:val="00C40CCF"/>
    <w:rsid w:val="00C40FED"/>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2EB1"/>
    <w:rsid w:val="00C431B6"/>
    <w:rsid w:val="00C43223"/>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62"/>
    <w:rsid w:val="00C52D9E"/>
    <w:rsid w:val="00C52DDD"/>
    <w:rsid w:val="00C52E39"/>
    <w:rsid w:val="00C52F17"/>
    <w:rsid w:val="00C53193"/>
    <w:rsid w:val="00C53351"/>
    <w:rsid w:val="00C53438"/>
    <w:rsid w:val="00C537AA"/>
    <w:rsid w:val="00C53B0B"/>
    <w:rsid w:val="00C53D0C"/>
    <w:rsid w:val="00C53D58"/>
    <w:rsid w:val="00C53E62"/>
    <w:rsid w:val="00C54224"/>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298"/>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AC9"/>
    <w:rsid w:val="00C61C50"/>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042"/>
    <w:rsid w:val="00C64253"/>
    <w:rsid w:val="00C6445C"/>
    <w:rsid w:val="00C645AD"/>
    <w:rsid w:val="00C645FF"/>
    <w:rsid w:val="00C646A6"/>
    <w:rsid w:val="00C64CD6"/>
    <w:rsid w:val="00C64D0E"/>
    <w:rsid w:val="00C64D15"/>
    <w:rsid w:val="00C65109"/>
    <w:rsid w:val="00C6513D"/>
    <w:rsid w:val="00C65343"/>
    <w:rsid w:val="00C65403"/>
    <w:rsid w:val="00C65706"/>
    <w:rsid w:val="00C65B4D"/>
    <w:rsid w:val="00C65B79"/>
    <w:rsid w:val="00C65DEA"/>
    <w:rsid w:val="00C65E9E"/>
    <w:rsid w:val="00C661B1"/>
    <w:rsid w:val="00C66426"/>
    <w:rsid w:val="00C66882"/>
    <w:rsid w:val="00C668A5"/>
    <w:rsid w:val="00C671C4"/>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5EA"/>
    <w:rsid w:val="00C7281C"/>
    <w:rsid w:val="00C729B2"/>
    <w:rsid w:val="00C72AA8"/>
    <w:rsid w:val="00C72FDD"/>
    <w:rsid w:val="00C73064"/>
    <w:rsid w:val="00C7307E"/>
    <w:rsid w:val="00C732FF"/>
    <w:rsid w:val="00C7330F"/>
    <w:rsid w:val="00C7335E"/>
    <w:rsid w:val="00C736B4"/>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CE9"/>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9AA"/>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9E"/>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5C5"/>
    <w:rsid w:val="00CA5716"/>
    <w:rsid w:val="00CA5989"/>
    <w:rsid w:val="00CA5E9E"/>
    <w:rsid w:val="00CA5F20"/>
    <w:rsid w:val="00CA5F7D"/>
    <w:rsid w:val="00CA5F7E"/>
    <w:rsid w:val="00CA6134"/>
    <w:rsid w:val="00CA62A4"/>
    <w:rsid w:val="00CA6319"/>
    <w:rsid w:val="00CA638F"/>
    <w:rsid w:val="00CA6663"/>
    <w:rsid w:val="00CA67B9"/>
    <w:rsid w:val="00CA684F"/>
    <w:rsid w:val="00CA69C2"/>
    <w:rsid w:val="00CA6AD4"/>
    <w:rsid w:val="00CA6CCD"/>
    <w:rsid w:val="00CA6EC7"/>
    <w:rsid w:val="00CA6ECA"/>
    <w:rsid w:val="00CA6F3B"/>
    <w:rsid w:val="00CA71FA"/>
    <w:rsid w:val="00CA7231"/>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0F1"/>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35"/>
    <w:rsid w:val="00CC165B"/>
    <w:rsid w:val="00CC1B34"/>
    <w:rsid w:val="00CC1CB8"/>
    <w:rsid w:val="00CC1CD4"/>
    <w:rsid w:val="00CC1D12"/>
    <w:rsid w:val="00CC1D41"/>
    <w:rsid w:val="00CC2566"/>
    <w:rsid w:val="00CC2715"/>
    <w:rsid w:val="00CC2763"/>
    <w:rsid w:val="00CC27A8"/>
    <w:rsid w:val="00CC283B"/>
    <w:rsid w:val="00CC289C"/>
    <w:rsid w:val="00CC2F79"/>
    <w:rsid w:val="00CC31BF"/>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4F2"/>
    <w:rsid w:val="00CC65E8"/>
    <w:rsid w:val="00CC68C5"/>
    <w:rsid w:val="00CC6919"/>
    <w:rsid w:val="00CC69AA"/>
    <w:rsid w:val="00CC6B5C"/>
    <w:rsid w:val="00CC6EC8"/>
    <w:rsid w:val="00CC6F33"/>
    <w:rsid w:val="00CC6F78"/>
    <w:rsid w:val="00CC6F7A"/>
    <w:rsid w:val="00CC7140"/>
    <w:rsid w:val="00CC719B"/>
    <w:rsid w:val="00CC720D"/>
    <w:rsid w:val="00CC7A3D"/>
    <w:rsid w:val="00CC7D36"/>
    <w:rsid w:val="00CC7FE3"/>
    <w:rsid w:val="00CD007E"/>
    <w:rsid w:val="00CD010D"/>
    <w:rsid w:val="00CD0120"/>
    <w:rsid w:val="00CD03EA"/>
    <w:rsid w:val="00CD0630"/>
    <w:rsid w:val="00CD0650"/>
    <w:rsid w:val="00CD09A6"/>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13"/>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2EB"/>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47"/>
    <w:rsid w:val="00CE3EB9"/>
    <w:rsid w:val="00CE3F0A"/>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0D2"/>
    <w:rsid w:val="00CE7223"/>
    <w:rsid w:val="00CE76AC"/>
    <w:rsid w:val="00CE76F6"/>
    <w:rsid w:val="00CE79A2"/>
    <w:rsid w:val="00CF00C1"/>
    <w:rsid w:val="00CF0218"/>
    <w:rsid w:val="00CF02A0"/>
    <w:rsid w:val="00CF02C7"/>
    <w:rsid w:val="00CF03F5"/>
    <w:rsid w:val="00CF0551"/>
    <w:rsid w:val="00CF0B84"/>
    <w:rsid w:val="00CF0B9C"/>
    <w:rsid w:val="00CF0CC9"/>
    <w:rsid w:val="00CF0D8E"/>
    <w:rsid w:val="00CF10D8"/>
    <w:rsid w:val="00CF11B1"/>
    <w:rsid w:val="00CF121F"/>
    <w:rsid w:val="00CF1441"/>
    <w:rsid w:val="00CF14A4"/>
    <w:rsid w:val="00CF1581"/>
    <w:rsid w:val="00CF1B67"/>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451"/>
    <w:rsid w:val="00CF357C"/>
    <w:rsid w:val="00CF3622"/>
    <w:rsid w:val="00CF3721"/>
    <w:rsid w:val="00CF3751"/>
    <w:rsid w:val="00CF39AF"/>
    <w:rsid w:val="00CF3B76"/>
    <w:rsid w:val="00CF4110"/>
    <w:rsid w:val="00CF4372"/>
    <w:rsid w:val="00CF49FD"/>
    <w:rsid w:val="00CF4A05"/>
    <w:rsid w:val="00CF50DD"/>
    <w:rsid w:val="00CF5223"/>
    <w:rsid w:val="00CF54FD"/>
    <w:rsid w:val="00CF56F7"/>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657"/>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3CC"/>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41B"/>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45"/>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4EF"/>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A4"/>
    <w:rsid w:val="00D27BFD"/>
    <w:rsid w:val="00D27EFA"/>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3C0"/>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897"/>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0DEE"/>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24"/>
    <w:rsid w:val="00D65ED4"/>
    <w:rsid w:val="00D65FAF"/>
    <w:rsid w:val="00D66457"/>
    <w:rsid w:val="00D664B4"/>
    <w:rsid w:val="00D66668"/>
    <w:rsid w:val="00D666F2"/>
    <w:rsid w:val="00D66A31"/>
    <w:rsid w:val="00D66C65"/>
    <w:rsid w:val="00D66CE3"/>
    <w:rsid w:val="00D66D96"/>
    <w:rsid w:val="00D66F00"/>
    <w:rsid w:val="00D66F7E"/>
    <w:rsid w:val="00D67100"/>
    <w:rsid w:val="00D67121"/>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7FB"/>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6F2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3D"/>
    <w:rsid w:val="00D8325E"/>
    <w:rsid w:val="00D8328F"/>
    <w:rsid w:val="00D83413"/>
    <w:rsid w:val="00D834BC"/>
    <w:rsid w:val="00D834C2"/>
    <w:rsid w:val="00D834DD"/>
    <w:rsid w:val="00D8350D"/>
    <w:rsid w:val="00D83668"/>
    <w:rsid w:val="00D83802"/>
    <w:rsid w:val="00D83DFA"/>
    <w:rsid w:val="00D83F55"/>
    <w:rsid w:val="00D84181"/>
    <w:rsid w:val="00D84597"/>
    <w:rsid w:val="00D84751"/>
    <w:rsid w:val="00D84930"/>
    <w:rsid w:val="00D84A98"/>
    <w:rsid w:val="00D84ABB"/>
    <w:rsid w:val="00D84B77"/>
    <w:rsid w:val="00D84C6A"/>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3FBE"/>
    <w:rsid w:val="00D9404B"/>
    <w:rsid w:val="00D94296"/>
    <w:rsid w:val="00D94331"/>
    <w:rsid w:val="00D9449A"/>
    <w:rsid w:val="00D94895"/>
    <w:rsid w:val="00D9489B"/>
    <w:rsid w:val="00D948A6"/>
    <w:rsid w:val="00D94C2C"/>
    <w:rsid w:val="00D94FD4"/>
    <w:rsid w:val="00D94FED"/>
    <w:rsid w:val="00D9511C"/>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3C"/>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1E8"/>
    <w:rsid w:val="00DB72F6"/>
    <w:rsid w:val="00DB7901"/>
    <w:rsid w:val="00DB7B45"/>
    <w:rsid w:val="00DB7D10"/>
    <w:rsid w:val="00DB7D57"/>
    <w:rsid w:val="00DB7D84"/>
    <w:rsid w:val="00DB7F14"/>
    <w:rsid w:val="00DB7F3C"/>
    <w:rsid w:val="00DC003C"/>
    <w:rsid w:val="00DC073F"/>
    <w:rsid w:val="00DC07FA"/>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89"/>
    <w:rsid w:val="00DC36F2"/>
    <w:rsid w:val="00DC38A7"/>
    <w:rsid w:val="00DC3B37"/>
    <w:rsid w:val="00DC4263"/>
    <w:rsid w:val="00DC4427"/>
    <w:rsid w:val="00DC443E"/>
    <w:rsid w:val="00DC4703"/>
    <w:rsid w:val="00DC48B2"/>
    <w:rsid w:val="00DC4A50"/>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3D8"/>
    <w:rsid w:val="00DE0412"/>
    <w:rsid w:val="00DE04A9"/>
    <w:rsid w:val="00DE05FD"/>
    <w:rsid w:val="00DE0653"/>
    <w:rsid w:val="00DE066B"/>
    <w:rsid w:val="00DE07A8"/>
    <w:rsid w:val="00DE07C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A47"/>
    <w:rsid w:val="00DE7BB4"/>
    <w:rsid w:val="00DE7D8E"/>
    <w:rsid w:val="00DF001D"/>
    <w:rsid w:val="00DF0153"/>
    <w:rsid w:val="00DF0226"/>
    <w:rsid w:val="00DF02BC"/>
    <w:rsid w:val="00DF05BE"/>
    <w:rsid w:val="00DF090F"/>
    <w:rsid w:val="00DF0D70"/>
    <w:rsid w:val="00DF0D9D"/>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4D9D"/>
    <w:rsid w:val="00DF514A"/>
    <w:rsid w:val="00DF5395"/>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888"/>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847"/>
    <w:rsid w:val="00E118B1"/>
    <w:rsid w:val="00E11A60"/>
    <w:rsid w:val="00E11A7B"/>
    <w:rsid w:val="00E11BC8"/>
    <w:rsid w:val="00E11F61"/>
    <w:rsid w:val="00E11F6C"/>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1F"/>
    <w:rsid w:val="00E22146"/>
    <w:rsid w:val="00E221AE"/>
    <w:rsid w:val="00E22335"/>
    <w:rsid w:val="00E228F7"/>
    <w:rsid w:val="00E22A27"/>
    <w:rsid w:val="00E22BE3"/>
    <w:rsid w:val="00E22C0D"/>
    <w:rsid w:val="00E23643"/>
    <w:rsid w:val="00E2367E"/>
    <w:rsid w:val="00E23A8E"/>
    <w:rsid w:val="00E23A92"/>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AFF"/>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9DA"/>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96"/>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0A2"/>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47A2B"/>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2"/>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BCB"/>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7F1"/>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AF"/>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5AE9"/>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08C"/>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CF5"/>
    <w:rsid w:val="00E81F97"/>
    <w:rsid w:val="00E8212E"/>
    <w:rsid w:val="00E82314"/>
    <w:rsid w:val="00E8244A"/>
    <w:rsid w:val="00E824FD"/>
    <w:rsid w:val="00E82527"/>
    <w:rsid w:val="00E826AD"/>
    <w:rsid w:val="00E8282E"/>
    <w:rsid w:val="00E8297D"/>
    <w:rsid w:val="00E82A0C"/>
    <w:rsid w:val="00E82B6C"/>
    <w:rsid w:val="00E82CB8"/>
    <w:rsid w:val="00E82E9F"/>
    <w:rsid w:val="00E83094"/>
    <w:rsid w:val="00E83206"/>
    <w:rsid w:val="00E833BB"/>
    <w:rsid w:val="00E83643"/>
    <w:rsid w:val="00E83769"/>
    <w:rsid w:val="00E8381F"/>
    <w:rsid w:val="00E83AAA"/>
    <w:rsid w:val="00E83B0D"/>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55A"/>
    <w:rsid w:val="00E866C8"/>
    <w:rsid w:val="00E86BDF"/>
    <w:rsid w:val="00E86BE1"/>
    <w:rsid w:val="00E86C55"/>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A88"/>
    <w:rsid w:val="00EA4B87"/>
    <w:rsid w:val="00EA5189"/>
    <w:rsid w:val="00EA543A"/>
    <w:rsid w:val="00EA550F"/>
    <w:rsid w:val="00EA55A1"/>
    <w:rsid w:val="00EA5A50"/>
    <w:rsid w:val="00EA5D4D"/>
    <w:rsid w:val="00EA626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3F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006"/>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92A"/>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22C"/>
    <w:rsid w:val="00EC13B3"/>
    <w:rsid w:val="00EC1551"/>
    <w:rsid w:val="00EC16B8"/>
    <w:rsid w:val="00EC1848"/>
    <w:rsid w:val="00EC1D20"/>
    <w:rsid w:val="00EC1E38"/>
    <w:rsid w:val="00EC1FFD"/>
    <w:rsid w:val="00EC2014"/>
    <w:rsid w:val="00EC204F"/>
    <w:rsid w:val="00EC21E6"/>
    <w:rsid w:val="00EC21F3"/>
    <w:rsid w:val="00EC25A9"/>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1CA"/>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9D2"/>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3C42"/>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0EA3"/>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1C"/>
    <w:rsid w:val="00EE1F4E"/>
    <w:rsid w:val="00EE20D9"/>
    <w:rsid w:val="00EE241F"/>
    <w:rsid w:val="00EE26F1"/>
    <w:rsid w:val="00EE27D5"/>
    <w:rsid w:val="00EE283A"/>
    <w:rsid w:val="00EE2DF9"/>
    <w:rsid w:val="00EE2E6D"/>
    <w:rsid w:val="00EE2EED"/>
    <w:rsid w:val="00EE30D2"/>
    <w:rsid w:val="00EE3468"/>
    <w:rsid w:val="00EE36C0"/>
    <w:rsid w:val="00EE3C8F"/>
    <w:rsid w:val="00EE3E60"/>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2EE"/>
    <w:rsid w:val="00EF13BF"/>
    <w:rsid w:val="00EF13C3"/>
    <w:rsid w:val="00EF1522"/>
    <w:rsid w:val="00EF1658"/>
    <w:rsid w:val="00EF176A"/>
    <w:rsid w:val="00EF1801"/>
    <w:rsid w:val="00EF181B"/>
    <w:rsid w:val="00EF1A15"/>
    <w:rsid w:val="00EF23CF"/>
    <w:rsid w:val="00EF24A2"/>
    <w:rsid w:val="00EF24A7"/>
    <w:rsid w:val="00EF2630"/>
    <w:rsid w:val="00EF26E9"/>
    <w:rsid w:val="00EF283A"/>
    <w:rsid w:val="00EF2AB4"/>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3F98"/>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69"/>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4BE"/>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5DD"/>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44"/>
    <w:rsid w:val="00F316A1"/>
    <w:rsid w:val="00F31871"/>
    <w:rsid w:val="00F318E2"/>
    <w:rsid w:val="00F31C8C"/>
    <w:rsid w:val="00F31D92"/>
    <w:rsid w:val="00F32676"/>
    <w:rsid w:val="00F3268F"/>
    <w:rsid w:val="00F326B1"/>
    <w:rsid w:val="00F327A0"/>
    <w:rsid w:val="00F327AE"/>
    <w:rsid w:val="00F3281F"/>
    <w:rsid w:val="00F3293C"/>
    <w:rsid w:val="00F32E45"/>
    <w:rsid w:val="00F32EE4"/>
    <w:rsid w:val="00F331D5"/>
    <w:rsid w:val="00F33276"/>
    <w:rsid w:val="00F332EB"/>
    <w:rsid w:val="00F3339C"/>
    <w:rsid w:val="00F333A8"/>
    <w:rsid w:val="00F3359A"/>
    <w:rsid w:val="00F337B6"/>
    <w:rsid w:val="00F3386A"/>
    <w:rsid w:val="00F33CC6"/>
    <w:rsid w:val="00F33EFB"/>
    <w:rsid w:val="00F341FD"/>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9A"/>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0FDD"/>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3EE9"/>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BA8"/>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CAC"/>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BAD"/>
    <w:rsid w:val="00F55C3C"/>
    <w:rsid w:val="00F55CBB"/>
    <w:rsid w:val="00F560F5"/>
    <w:rsid w:val="00F560FA"/>
    <w:rsid w:val="00F56177"/>
    <w:rsid w:val="00F561C1"/>
    <w:rsid w:val="00F561FD"/>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9F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9B7"/>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5D69"/>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2F7"/>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9D"/>
    <w:rsid w:val="00F87FCC"/>
    <w:rsid w:val="00F90023"/>
    <w:rsid w:val="00F90223"/>
    <w:rsid w:val="00F90375"/>
    <w:rsid w:val="00F903EA"/>
    <w:rsid w:val="00F9051D"/>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5D32"/>
    <w:rsid w:val="00F9625A"/>
    <w:rsid w:val="00F965AB"/>
    <w:rsid w:val="00F97004"/>
    <w:rsid w:val="00F9716D"/>
    <w:rsid w:val="00F9787F"/>
    <w:rsid w:val="00F979C6"/>
    <w:rsid w:val="00F97D6D"/>
    <w:rsid w:val="00F97E6A"/>
    <w:rsid w:val="00FA0196"/>
    <w:rsid w:val="00FA01C4"/>
    <w:rsid w:val="00FA01F7"/>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874"/>
    <w:rsid w:val="00FA1D9C"/>
    <w:rsid w:val="00FA21A1"/>
    <w:rsid w:val="00FA23D4"/>
    <w:rsid w:val="00FA26BE"/>
    <w:rsid w:val="00FA2713"/>
    <w:rsid w:val="00FA2841"/>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1EF"/>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729"/>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80F"/>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9CD"/>
    <w:rsid w:val="00FC4A3C"/>
    <w:rsid w:val="00FC4D4D"/>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876"/>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7E"/>
    <w:rsid w:val="00FD3F86"/>
    <w:rsid w:val="00FD40C5"/>
    <w:rsid w:val="00FD4176"/>
    <w:rsid w:val="00FD4356"/>
    <w:rsid w:val="00FD458D"/>
    <w:rsid w:val="00FD465E"/>
    <w:rsid w:val="00FD47AA"/>
    <w:rsid w:val="00FD498E"/>
    <w:rsid w:val="00FD4EA3"/>
    <w:rsid w:val="00FD51CC"/>
    <w:rsid w:val="00FD5583"/>
    <w:rsid w:val="00FD55D7"/>
    <w:rsid w:val="00FD598C"/>
    <w:rsid w:val="00FD5B68"/>
    <w:rsid w:val="00FD5E0C"/>
    <w:rsid w:val="00FD5F6F"/>
    <w:rsid w:val="00FD667F"/>
    <w:rsid w:val="00FD66A9"/>
    <w:rsid w:val="00FD6817"/>
    <w:rsid w:val="00FD6B75"/>
    <w:rsid w:val="00FD6E41"/>
    <w:rsid w:val="00FD6F76"/>
    <w:rsid w:val="00FD728B"/>
    <w:rsid w:val="00FD735D"/>
    <w:rsid w:val="00FD73F7"/>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654"/>
    <w:rsid w:val="00FE3794"/>
    <w:rsid w:val="00FE3868"/>
    <w:rsid w:val="00FE3BF1"/>
    <w:rsid w:val="00FE3CB7"/>
    <w:rsid w:val="00FE3DBA"/>
    <w:rsid w:val="00FE40CD"/>
    <w:rsid w:val="00FE4249"/>
    <w:rsid w:val="00FE438B"/>
    <w:rsid w:val="00FE46D0"/>
    <w:rsid w:val="00FE47F0"/>
    <w:rsid w:val="00FE4B8E"/>
    <w:rsid w:val="00FE4BEA"/>
    <w:rsid w:val="00FE4C3D"/>
    <w:rsid w:val="00FE4D90"/>
    <w:rsid w:val="00FE4E46"/>
    <w:rsid w:val="00FE5138"/>
    <w:rsid w:val="00FE527F"/>
    <w:rsid w:val="00FE539B"/>
    <w:rsid w:val="00FE5438"/>
    <w:rsid w:val="00FE55CD"/>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7F1"/>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3F38"/>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60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locked="0" w:semiHidden="0"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0"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uiPriority="70"/>
    <w:lsdException w:name="TOC Heading" w:locked="0" w:uiPriority="71" w:qFormat="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aliases w:val=" Char Char Char,Обычный (веб)1,Обычный (веб) Знак,Обычный (веб) Знак1,Обычный (веб) Знак Знак,webb,Char Char Char Char Char Char Char Char Char Char Char Char Char Char Char,Char Char Cha, Char Char"/>
    <w:basedOn w:val="Normal"/>
    <w:link w:val="NormalWebChar"/>
    <w:uiPriority w:val="99"/>
    <w:qFormat/>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6"/>
      </w:numPr>
    </w:pPr>
  </w:style>
  <w:style w:type="paragraph" w:styleId="ListParagraph">
    <w:name w:val="List Paragraph"/>
    <w:basedOn w:val="Normal"/>
    <w:qFormat/>
    <w:rsid w:val="005542EA"/>
    <w:pPr>
      <w:ind w:left="720"/>
    </w:pPr>
    <w:rPr>
      <w:spacing w:val="0"/>
      <w:szCs w:val="24"/>
    </w:rPr>
  </w:style>
  <w:style w:type="character" w:customStyle="1" w:styleId="NormalWebChar">
    <w:name w:val="Normal (Web) Char"/>
    <w:aliases w:val=" Char Char Char Char,Обычный (веб)1 Char,Обычный (веб) Знак Char,Обычный (веб) Знак1 Char,Обычный (веб) Знак Знак Char,webb Char,Char Char Char Char Char Char Char Char Char Char Char Char Char Char Char Char,Char Char Cha Char"/>
    <w:link w:val="NormalWeb"/>
    <w:uiPriority w:val="99"/>
    <w:qFormat/>
    <w:locked/>
    <w:rsid w:val="003C6B87"/>
    <w:rPr>
      <w:color w:val="000000"/>
      <w:spacing w:val="4"/>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locked="0" w:semiHidden="0"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0"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uiPriority="70"/>
    <w:lsdException w:name="TOC Heading" w:locked="0" w:uiPriority="71" w:qFormat="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aliases w:val=" Char Char Char,Обычный (веб)1,Обычный (веб) Знак,Обычный (веб) Знак1,Обычный (веб) Знак Знак,webb,Char Char Char Char Char Char Char Char Char Char Char Char Char Char Char,Char Char Cha, Char Char"/>
    <w:basedOn w:val="Normal"/>
    <w:link w:val="NormalWebChar"/>
    <w:uiPriority w:val="99"/>
    <w:qFormat/>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6"/>
      </w:numPr>
    </w:pPr>
  </w:style>
  <w:style w:type="paragraph" w:styleId="ListParagraph">
    <w:name w:val="List Paragraph"/>
    <w:basedOn w:val="Normal"/>
    <w:qFormat/>
    <w:rsid w:val="005542EA"/>
    <w:pPr>
      <w:ind w:left="720"/>
    </w:pPr>
    <w:rPr>
      <w:spacing w:val="0"/>
      <w:szCs w:val="24"/>
    </w:rPr>
  </w:style>
  <w:style w:type="character" w:customStyle="1" w:styleId="NormalWebChar">
    <w:name w:val="Normal (Web) Char"/>
    <w:aliases w:val=" Char Char Char Char,Обычный (веб)1 Char,Обычный (веб) Знак Char,Обычный (веб) Знак1 Char,Обычный (веб) Знак Знак Char,webb Char,Char Char Char Char Char Char Char Char Char Char Char Char Char Char Char Char,Char Char Cha Char"/>
    <w:link w:val="NormalWeb"/>
    <w:uiPriority w:val="99"/>
    <w:qFormat/>
    <w:locked/>
    <w:rsid w:val="003C6B87"/>
    <w:rPr>
      <w:color w:val="000000"/>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148644321">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342195956">
      <w:bodyDiv w:val="1"/>
      <w:marLeft w:val="0"/>
      <w:marRight w:val="0"/>
      <w:marTop w:val="0"/>
      <w:marBottom w:val="0"/>
      <w:divBdr>
        <w:top w:val="none" w:sz="0" w:space="0" w:color="auto"/>
        <w:left w:val="none" w:sz="0" w:space="0" w:color="auto"/>
        <w:bottom w:val="none" w:sz="0" w:space="0" w:color="auto"/>
        <w:right w:val="none" w:sz="0" w:space="0" w:color="auto"/>
      </w:divBdr>
    </w:div>
    <w:div w:id="1527137683">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 w:id="2091730374">
      <w:bodyDiv w:val="1"/>
      <w:marLeft w:val="0"/>
      <w:marRight w:val="0"/>
      <w:marTop w:val="0"/>
      <w:marBottom w:val="0"/>
      <w:divBdr>
        <w:top w:val="none" w:sz="0" w:space="0" w:color="auto"/>
        <w:left w:val="none" w:sz="0" w:space="0" w:color="auto"/>
        <w:bottom w:val="none" w:sz="0" w:space="0" w:color="auto"/>
        <w:right w:val="none" w:sz="0" w:space="0" w:color="auto"/>
      </w:divBdr>
    </w:div>
    <w:div w:id="2127657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Bo-may-hanh-chinh/Luat-ban-hanh-van-ban-quy-pham-phap-luat-2025-so-64-2025-QH15-639239.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6DF88-6474-4C0D-96B1-D6C8996ED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Admin</cp:lastModifiedBy>
  <cp:revision>4</cp:revision>
  <cp:lastPrinted>2024-10-30T03:34:00Z</cp:lastPrinted>
  <dcterms:created xsi:type="dcterms:W3CDTF">2026-06-05T09:00:00Z</dcterms:created>
  <dcterms:modified xsi:type="dcterms:W3CDTF">2026-06-06T15:09:00Z</dcterms:modified>
</cp:coreProperties>
</file>