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32" w:type="dxa"/>
        <w:jc w:val="center"/>
        <w:tblLook w:val="01E0" w:firstRow="1" w:lastRow="1" w:firstColumn="1" w:lastColumn="1" w:noHBand="0" w:noVBand="0"/>
      </w:tblPr>
      <w:tblGrid>
        <w:gridCol w:w="3769"/>
        <w:gridCol w:w="5763"/>
      </w:tblGrid>
      <w:tr w:rsidR="000C6A34" w:rsidRPr="000C6A34" w14:paraId="7B465C31" w14:textId="77777777" w:rsidTr="000921CE">
        <w:trPr>
          <w:trHeight w:val="729"/>
          <w:jc w:val="center"/>
        </w:trPr>
        <w:tc>
          <w:tcPr>
            <w:tcW w:w="3769" w:type="dxa"/>
          </w:tcPr>
          <w:p w14:paraId="07002789" w14:textId="43A4F20E" w:rsidR="00AE2561" w:rsidRPr="000C6A34" w:rsidRDefault="00E651F7">
            <w:pPr>
              <w:keepNext/>
              <w:keepLines/>
              <w:spacing w:before="0" w:after="0"/>
              <w:ind w:firstLine="0"/>
              <w:jc w:val="center"/>
              <w:rPr>
                <w:b/>
                <w:sz w:val="26"/>
                <w:szCs w:val="26"/>
              </w:rPr>
            </w:pPr>
            <w:bookmarkStart w:id="0" w:name="_Hlk230769279"/>
            <w:bookmarkStart w:id="1" w:name="_Hlk232955816"/>
            <w:r w:rsidRPr="000C6A34">
              <w:rPr>
                <w:b/>
                <w:sz w:val="28"/>
                <w:szCs w:val="28"/>
              </w:rPr>
              <w:t xml:space="preserve"> </w:t>
            </w:r>
            <w:r w:rsidR="00BA6553" w:rsidRPr="000C6A34">
              <w:rPr>
                <w:b/>
                <w:sz w:val="28"/>
                <w:szCs w:val="28"/>
              </w:rPr>
              <w:t xml:space="preserve"> </w:t>
            </w:r>
            <w:r w:rsidR="00431D67" w:rsidRPr="000C6A34">
              <w:rPr>
                <w:b/>
                <w:sz w:val="26"/>
                <w:szCs w:val="26"/>
              </w:rPr>
              <w:t>HỘI ĐỒNG NHÂN DÂN</w:t>
            </w:r>
          </w:p>
          <w:p w14:paraId="2BF9596F" w14:textId="77777777" w:rsidR="00AE2561" w:rsidRPr="000C6A34" w:rsidRDefault="00431D67">
            <w:pPr>
              <w:keepNext/>
              <w:keepLines/>
              <w:spacing w:before="0" w:after="0"/>
              <w:ind w:firstLine="0"/>
              <w:jc w:val="center"/>
              <w:rPr>
                <w:b/>
                <w:sz w:val="26"/>
                <w:szCs w:val="26"/>
              </w:rPr>
            </w:pPr>
            <w:r w:rsidRPr="000C6A34">
              <w:rPr>
                <w:b/>
                <w:noProof/>
                <w:sz w:val="26"/>
                <w:szCs w:val="26"/>
              </w:rPr>
              <mc:AlternateContent>
                <mc:Choice Requires="wps">
                  <w:drawing>
                    <wp:anchor distT="0" distB="0" distL="114300" distR="114300" simplePos="0" relativeHeight="251651584" behindDoc="0" locked="0" layoutInCell="1" allowOverlap="1" wp14:anchorId="04473FE7" wp14:editId="46345616">
                      <wp:simplePos x="0" y="0"/>
                      <wp:positionH relativeFrom="column">
                        <wp:posOffset>839264</wp:posOffset>
                      </wp:positionH>
                      <wp:positionV relativeFrom="paragraph">
                        <wp:posOffset>223520</wp:posOffset>
                      </wp:positionV>
                      <wp:extent cx="642620" cy="0"/>
                      <wp:effectExtent l="0" t="0" r="0" b="0"/>
                      <wp:wrapNone/>
                      <wp:docPr id="1" name="Line 7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6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46846768" id="Line 7265"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1pt,17.6pt" to="116.7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"/>
                  </w:pict>
                </mc:Fallback>
              </mc:AlternateContent>
            </w:r>
            <w:r w:rsidRPr="000C6A34">
              <w:rPr>
                <w:b/>
                <w:noProof/>
                <w:sz w:val="26"/>
                <w:szCs w:val="26"/>
              </w:rPr>
              <w:t>TỈNH</w:t>
            </w:r>
            <w:r w:rsidRPr="000C6A34">
              <w:rPr>
                <w:b/>
                <w:sz w:val="26"/>
                <w:szCs w:val="26"/>
              </w:rPr>
              <w:t xml:space="preserve"> HÀ TĨNH</w:t>
            </w:r>
          </w:p>
        </w:tc>
        <w:tc>
          <w:tcPr>
            <w:tcW w:w="5763" w:type="dxa"/>
          </w:tcPr>
          <w:p w14:paraId="17E8D22D" w14:textId="77777777" w:rsidR="00AE2561" w:rsidRPr="000C6A34" w:rsidRDefault="00431D67">
            <w:pPr>
              <w:keepNext/>
              <w:keepLines/>
              <w:spacing w:before="0" w:after="0"/>
              <w:ind w:firstLine="0"/>
              <w:jc w:val="center"/>
              <w:rPr>
                <w:b/>
                <w:sz w:val="26"/>
                <w:szCs w:val="26"/>
              </w:rPr>
            </w:pPr>
            <w:r w:rsidRPr="000C6A34">
              <w:rPr>
                <w:b/>
                <w:sz w:val="26"/>
                <w:szCs w:val="26"/>
              </w:rPr>
              <w:t>CỘNG HÒA XÃ HỘI CHỦ NGHĨA VIỆT NAM</w:t>
            </w:r>
          </w:p>
          <w:p w14:paraId="59D3D82F" w14:textId="77777777" w:rsidR="00AE2561" w:rsidRPr="000C6A34" w:rsidRDefault="00431D67">
            <w:pPr>
              <w:keepNext/>
              <w:keepLines/>
              <w:spacing w:before="0" w:after="0"/>
              <w:ind w:firstLine="0"/>
              <w:jc w:val="center"/>
              <w:rPr>
                <w:b/>
                <w:sz w:val="28"/>
                <w:szCs w:val="28"/>
              </w:rPr>
            </w:pPr>
            <w:r w:rsidRPr="000C6A34">
              <w:rPr>
                <w:b/>
                <w:sz w:val="28"/>
                <w:szCs w:val="28"/>
              </w:rPr>
              <w:t>Độc lập - Tự do - Hạnh phúc</w:t>
            </w:r>
          </w:p>
          <w:p w14:paraId="2F195E60" w14:textId="77777777" w:rsidR="00AE2561" w:rsidRPr="000C6A34" w:rsidRDefault="00431D67">
            <w:pPr>
              <w:keepNext/>
              <w:keepLines/>
              <w:spacing w:before="0" w:after="0"/>
              <w:ind w:firstLine="0"/>
              <w:jc w:val="center"/>
              <w:rPr>
                <w:b/>
                <w:sz w:val="26"/>
                <w:szCs w:val="26"/>
              </w:rPr>
            </w:pPr>
            <w:r w:rsidRPr="000C6A34">
              <w:rPr>
                <w:b/>
                <w:noProof/>
                <w:sz w:val="26"/>
                <w:szCs w:val="26"/>
              </w:rPr>
              <mc:AlternateContent>
                <mc:Choice Requires="wps">
                  <w:drawing>
                    <wp:anchor distT="0" distB="0" distL="114300" distR="114300" simplePos="0" relativeHeight="251653632" behindDoc="0" locked="0" layoutInCell="1" allowOverlap="1" wp14:anchorId="79E2400C" wp14:editId="368E468C">
                      <wp:simplePos x="0" y="0"/>
                      <wp:positionH relativeFrom="column">
                        <wp:posOffset>736394</wp:posOffset>
                      </wp:positionH>
                      <wp:positionV relativeFrom="paragraph">
                        <wp:posOffset>27305</wp:posOffset>
                      </wp:positionV>
                      <wp:extent cx="2091397"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0913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63F6D305" id="Straight Connector 7" o:spid="_x0000_s1026"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58pt,2.15pt" to="222.7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" strokecolor="black [3040]"/>
                  </w:pict>
                </mc:Fallback>
              </mc:AlternateContent>
            </w:r>
          </w:p>
        </w:tc>
      </w:tr>
      <w:tr w:rsidR="000C6A34" w:rsidRPr="000C6A34" w14:paraId="0D94BF68" w14:textId="77777777" w:rsidTr="000921CE">
        <w:trPr>
          <w:trHeight w:val="253"/>
          <w:jc w:val="center"/>
        </w:trPr>
        <w:tc>
          <w:tcPr>
            <w:tcW w:w="3769" w:type="dxa"/>
          </w:tcPr>
          <w:p w14:paraId="554BC367" w14:textId="697B18DF" w:rsidR="00AE2561" w:rsidRPr="000C6A34" w:rsidRDefault="00431D67">
            <w:pPr>
              <w:keepNext/>
              <w:keepLines/>
              <w:spacing w:before="0" w:after="0"/>
              <w:ind w:firstLine="0"/>
              <w:jc w:val="center"/>
              <w:rPr>
                <w:sz w:val="28"/>
                <w:szCs w:val="28"/>
              </w:rPr>
            </w:pPr>
            <w:r w:rsidRPr="000C6A34">
              <w:rPr>
                <w:sz w:val="28"/>
                <w:szCs w:val="28"/>
              </w:rPr>
              <w:t>Số:       /202</w:t>
            </w:r>
            <w:r w:rsidR="00A71160" w:rsidRPr="000C6A34">
              <w:rPr>
                <w:sz w:val="28"/>
                <w:szCs w:val="28"/>
              </w:rPr>
              <w:t>6</w:t>
            </w:r>
            <w:r w:rsidRPr="000C6A34">
              <w:rPr>
                <w:sz w:val="28"/>
                <w:szCs w:val="28"/>
              </w:rPr>
              <w:t>/NQ-HĐND</w:t>
            </w:r>
          </w:p>
        </w:tc>
        <w:tc>
          <w:tcPr>
            <w:tcW w:w="5763" w:type="dxa"/>
          </w:tcPr>
          <w:p w14:paraId="56942D25" w14:textId="12F4129B" w:rsidR="00AE2561" w:rsidRPr="000C6A34" w:rsidRDefault="000E34D0" w:rsidP="00AB61B9">
            <w:pPr>
              <w:keepNext/>
              <w:keepLines/>
              <w:spacing w:before="0" w:after="0"/>
              <w:ind w:firstLine="0"/>
              <w:rPr>
                <w:i/>
                <w:sz w:val="28"/>
                <w:szCs w:val="28"/>
              </w:rPr>
            </w:pPr>
            <w:r w:rsidRPr="000C6A34">
              <w:rPr>
                <w:i/>
                <w:sz w:val="28"/>
                <w:szCs w:val="28"/>
              </w:rPr>
              <w:t xml:space="preserve">         </w:t>
            </w:r>
            <w:r w:rsidR="00F70876" w:rsidRPr="000C6A34">
              <w:rPr>
                <w:i/>
                <w:sz w:val="28"/>
                <w:szCs w:val="28"/>
              </w:rPr>
              <w:t xml:space="preserve">    </w:t>
            </w:r>
            <w:r w:rsidRPr="000C6A34">
              <w:rPr>
                <w:i/>
                <w:sz w:val="28"/>
                <w:szCs w:val="28"/>
              </w:rPr>
              <w:t xml:space="preserve">   </w:t>
            </w:r>
            <w:r w:rsidR="00431D67" w:rsidRPr="000C6A34">
              <w:rPr>
                <w:i/>
                <w:sz w:val="28"/>
                <w:szCs w:val="28"/>
              </w:rPr>
              <w:t xml:space="preserve">Hà Tĩnh, ngày      tháng </w:t>
            </w:r>
            <w:r w:rsidR="00EA137A" w:rsidRPr="000C6A34">
              <w:rPr>
                <w:i/>
                <w:sz w:val="28"/>
                <w:szCs w:val="28"/>
              </w:rPr>
              <w:t xml:space="preserve">      </w:t>
            </w:r>
            <w:r w:rsidR="00431D67" w:rsidRPr="000C6A34">
              <w:rPr>
                <w:i/>
                <w:sz w:val="28"/>
                <w:szCs w:val="28"/>
              </w:rPr>
              <w:t>năm 202</w:t>
            </w:r>
            <w:r w:rsidR="00A71160" w:rsidRPr="000C6A34">
              <w:rPr>
                <w:i/>
                <w:sz w:val="28"/>
                <w:szCs w:val="28"/>
              </w:rPr>
              <w:t>6</w:t>
            </w:r>
          </w:p>
        </w:tc>
      </w:tr>
    </w:tbl>
    <w:p w14:paraId="1FBF3E04" w14:textId="4455539F" w:rsidR="00AE2561" w:rsidRPr="000C6A34" w:rsidRDefault="005F70ED" w:rsidP="005F70ED">
      <w:pPr>
        <w:spacing w:before="240" w:after="0"/>
        <w:ind w:firstLine="0"/>
        <w:rPr>
          <w:b/>
          <w:bCs/>
          <w:sz w:val="14"/>
          <w:szCs w:val="12"/>
        </w:rPr>
      </w:pPr>
      <w:r w:rsidRPr="000C6A34">
        <w:rPr>
          <w:b/>
          <w:bCs/>
          <w:sz w:val="26"/>
          <w:szCs w:val="24"/>
        </w:rPr>
        <w:t xml:space="preserve">             </w:t>
      </w:r>
      <w:r w:rsidR="005C396F" w:rsidRPr="000C6A34">
        <w:rPr>
          <w:b/>
          <w:bCs/>
          <w:sz w:val="28"/>
          <w:szCs w:val="26"/>
        </w:rPr>
        <w:t>(</w:t>
      </w:r>
      <w:r w:rsidRPr="000C6A34">
        <w:rPr>
          <w:b/>
          <w:bCs/>
          <w:sz w:val="28"/>
          <w:szCs w:val="26"/>
        </w:rPr>
        <w:t>DỰ THẢO</w:t>
      </w:r>
      <w:r w:rsidR="004E6FD2" w:rsidRPr="000C6A34">
        <w:rPr>
          <w:b/>
          <w:bCs/>
          <w:sz w:val="28"/>
          <w:szCs w:val="26"/>
        </w:rPr>
        <w:t>)</w:t>
      </w:r>
    </w:p>
    <w:p w14:paraId="06BAE943" w14:textId="77777777" w:rsidR="00AE2561" w:rsidRPr="000C6A34" w:rsidRDefault="00431D67" w:rsidP="009B4BCF">
      <w:pPr>
        <w:spacing w:before="80" w:after="80"/>
        <w:ind w:firstLine="0"/>
        <w:jc w:val="center"/>
        <w:rPr>
          <w:b/>
          <w:sz w:val="28"/>
          <w:szCs w:val="28"/>
        </w:rPr>
      </w:pPr>
      <w:r w:rsidRPr="000C6A34">
        <w:rPr>
          <w:b/>
          <w:sz w:val="28"/>
          <w:szCs w:val="28"/>
        </w:rPr>
        <w:t>NGHỊ QUYẾT</w:t>
      </w:r>
    </w:p>
    <w:p w14:paraId="6D755D8C" w14:textId="518A620C" w:rsidR="00A25757" w:rsidRPr="000C6A34" w:rsidRDefault="00431D67" w:rsidP="009B4BCF">
      <w:pPr>
        <w:spacing w:before="80" w:after="80"/>
        <w:ind w:firstLine="0"/>
        <w:contextualSpacing/>
        <w:jc w:val="center"/>
        <w:rPr>
          <w:b/>
          <w:spacing w:val="2"/>
          <w:sz w:val="28"/>
          <w:szCs w:val="28"/>
          <w:lang w:val="nb-NO"/>
        </w:rPr>
      </w:pPr>
      <w:r w:rsidRPr="000C6A34">
        <w:rPr>
          <w:b/>
          <w:spacing w:val="2"/>
          <w:sz w:val="28"/>
          <w:szCs w:val="28"/>
          <w:lang w:val="nb-NO"/>
        </w:rPr>
        <w:t>Quy định một số chính sách</w:t>
      </w:r>
      <w:r w:rsidR="00EB430D" w:rsidRPr="000C6A34">
        <w:rPr>
          <w:b/>
          <w:spacing w:val="2"/>
          <w:sz w:val="28"/>
          <w:szCs w:val="28"/>
          <w:lang w:val="nb-NO"/>
        </w:rPr>
        <w:t xml:space="preserve"> </w:t>
      </w:r>
      <w:r w:rsidR="00A44887" w:rsidRPr="000C6A34">
        <w:rPr>
          <w:b/>
          <w:spacing w:val="2"/>
          <w:sz w:val="28"/>
          <w:szCs w:val="28"/>
          <w:lang w:val="nb-NO"/>
        </w:rPr>
        <w:t xml:space="preserve">hỗ trợ </w:t>
      </w:r>
      <w:r w:rsidR="002306EA" w:rsidRPr="000C6A34">
        <w:rPr>
          <w:b/>
          <w:spacing w:val="2"/>
          <w:sz w:val="28"/>
          <w:szCs w:val="28"/>
          <w:lang w:val="nb-NO"/>
        </w:rPr>
        <w:t>phát triển khoa học,</w:t>
      </w:r>
      <w:r w:rsidR="00A25757" w:rsidRPr="000C6A34">
        <w:rPr>
          <w:b/>
          <w:spacing w:val="2"/>
          <w:sz w:val="28"/>
          <w:szCs w:val="28"/>
          <w:lang w:val="nb-NO"/>
        </w:rPr>
        <w:t xml:space="preserve"> </w:t>
      </w:r>
      <w:r w:rsidR="002306EA" w:rsidRPr="000C6A34">
        <w:rPr>
          <w:b/>
          <w:spacing w:val="2"/>
          <w:sz w:val="28"/>
          <w:szCs w:val="28"/>
          <w:lang w:val="nb-NO"/>
        </w:rPr>
        <w:t>công nghệ,</w:t>
      </w:r>
    </w:p>
    <w:p w14:paraId="6FC72328" w14:textId="1C1C4693" w:rsidR="00AE2561" w:rsidRPr="000C6A34" w:rsidRDefault="002306EA" w:rsidP="009B4BCF">
      <w:pPr>
        <w:spacing w:before="80" w:after="80"/>
        <w:ind w:firstLine="0"/>
        <w:contextualSpacing/>
        <w:jc w:val="center"/>
        <w:rPr>
          <w:b/>
          <w:spacing w:val="2"/>
          <w:sz w:val="28"/>
          <w:szCs w:val="28"/>
          <w:lang w:val="nb-NO"/>
        </w:rPr>
      </w:pPr>
      <w:r w:rsidRPr="000C6A34">
        <w:rPr>
          <w:b/>
          <w:spacing w:val="2"/>
          <w:sz w:val="28"/>
          <w:szCs w:val="28"/>
          <w:lang w:val="nb-NO"/>
        </w:rPr>
        <w:t xml:space="preserve">đổi mới sáng tạo và chuyển đổi số </w:t>
      </w:r>
      <w:r w:rsidR="00431D67" w:rsidRPr="000C6A34">
        <w:rPr>
          <w:b/>
          <w:spacing w:val="2"/>
          <w:sz w:val="28"/>
          <w:szCs w:val="28"/>
          <w:lang w:val="nb-NO"/>
        </w:rPr>
        <w:t>trên địa bàn tỉnh Hà Tĩnh</w:t>
      </w:r>
      <w:r w:rsidR="00A40FE9" w:rsidRPr="000C6A34">
        <w:rPr>
          <w:b/>
          <w:spacing w:val="2"/>
          <w:sz w:val="28"/>
          <w:szCs w:val="28"/>
          <w:lang w:val="nb-NO"/>
        </w:rPr>
        <w:t xml:space="preserve"> </w:t>
      </w:r>
      <w:bookmarkStart w:id="2" w:name="_Hlk240723246"/>
      <w:r w:rsidR="00280439" w:rsidRPr="000C6A34">
        <w:rPr>
          <w:b/>
          <w:spacing w:val="2"/>
          <w:sz w:val="28"/>
          <w:szCs w:val="28"/>
          <w:lang w:val="nb-NO"/>
        </w:rPr>
        <w:t>đến năm 2030</w:t>
      </w:r>
      <w:bookmarkEnd w:id="2"/>
    </w:p>
    <w:p w14:paraId="459CA6AC" w14:textId="3FA0595D" w:rsidR="00AE2561" w:rsidRPr="000C6A34" w:rsidRDefault="00130AAF" w:rsidP="009B4BCF">
      <w:pPr>
        <w:spacing w:before="80" w:after="80"/>
        <w:rPr>
          <w:lang w:val="nb-NO"/>
        </w:rPr>
      </w:pPr>
      <w:r w:rsidRPr="000C6A34">
        <w:rPr>
          <w:noProof/>
          <w:lang w:val="nb-NO"/>
        </w:rPr>
        <mc:AlternateContent>
          <mc:Choice Requires="wps">
            <w:drawing>
              <wp:anchor distT="0" distB="0" distL="114300" distR="114300" simplePos="0" relativeHeight="251664896" behindDoc="0" locked="0" layoutInCell="1" allowOverlap="1" wp14:anchorId="059116C3" wp14:editId="18B3F0C4">
                <wp:simplePos x="0" y="0"/>
                <wp:positionH relativeFrom="column">
                  <wp:posOffset>2051685</wp:posOffset>
                </wp:positionH>
                <wp:positionV relativeFrom="paragraph">
                  <wp:posOffset>31115</wp:posOffset>
                </wp:positionV>
                <wp:extent cx="1647092" cy="0"/>
                <wp:effectExtent l="0" t="0" r="0" b="0"/>
                <wp:wrapNone/>
                <wp:docPr id="268289440" name="Straight Connector 13"/>
                <wp:cNvGraphicFramePr/>
                <a:graphic xmlns:a="http://schemas.openxmlformats.org/drawingml/2006/main">
                  <a:graphicData uri="http://schemas.microsoft.com/office/word/2010/wordprocessingShape">
                    <wps:wsp>
                      <wps:cNvCnPr/>
                      <wps:spPr>
                        <a:xfrm>
                          <a:off x="0" y="0"/>
                          <a:ext cx="164709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1F7D02AB" id="Straight Connector 13" o:spid="_x0000_s1026" style="position:absolute;z-index:251664896;visibility:visible;mso-wrap-style:square;mso-wrap-distance-left:9pt;mso-wrap-distance-top:0;mso-wrap-distance-right:9pt;mso-wrap-distance-bottom:0;mso-position-horizontal:absolute;mso-position-horizontal-relative:text;mso-position-vertical:absolute;mso-position-vertical-relative:text" from="161.55pt,2.45pt" to="291.2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" strokecolor="black [3040]"/>
            </w:pict>
          </mc:Fallback>
        </mc:AlternateContent>
      </w:r>
    </w:p>
    <w:p w14:paraId="6A5610ED" w14:textId="77777777" w:rsidR="00FD7BB1" w:rsidRPr="000C6A34" w:rsidRDefault="00FD7BB1" w:rsidP="00C53459">
      <w:pPr>
        <w:shd w:val="clear" w:color="auto" w:fill="FFFFFF"/>
        <w:spacing w:before="60" w:after="60"/>
        <w:rPr>
          <w:i/>
          <w:sz w:val="28"/>
          <w:szCs w:val="28"/>
          <w:lang w:val="nb-NO"/>
        </w:rPr>
      </w:pPr>
      <w:r w:rsidRPr="000C6A34">
        <w:rPr>
          <w:i/>
          <w:sz w:val="28"/>
          <w:szCs w:val="28"/>
          <w:lang w:val="nb-NO"/>
        </w:rPr>
        <w:t xml:space="preserve">Căn cứ Luật Tổ chức chính quyền địa phương số 72/2025/QH15; </w:t>
      </w:r>
    </w:p>
    <w:p w14:paraId="02D4549B" w14:textId="77777777" w:rsidR="00FD7BB1" w:rsidRPr="000C6A34" w:rsidRDefault="00FD7BB1" w:rsidP="00C53459">
      <w:pPr>
        <w:shd w:val="clear" w:color="auto" w:fill="FFFFFF"/>
        <w:spacing w:before="60" w:after="60"/>
        <w:rPr>
          <w:i/>
          <w:sz w:val="28"/>
          <w:szCs w:val="28"/>
          <w:lang w:val="nb-NO"/>
        </w:rPr>
      </w:pPr>
      <w:r w:rsidRPr="000C6A34">
        <w:rPr>
          <w:i/>
          <w:sz w:val="28"/>
          <w:szCs w:val="28"/>
          <w:lang w:val="nb-NO"/>
        </w:rPr>
        <w:t>Căn cứ Luật Ban hành văn bản quy phạm pháp luật 64/2025/QH15 được sửa đổi, bổ sung bởi Luật số 87/2025/QH15;</w:t>
      </w:r>
    </w:p>
    <w:p w14:paraId="26BE5F21" w14:textId="77777777" w:rsidR="00FD7BB1" w:rsidRPr="000C6A34" w:rsidRDefault="00FD7BB1" w:rsidP="00C53459">
      <w:pPr>
        <w:shd w:val="clear" w:color="auto" w:fill="FFFFFF"/>
        <w:spacing w:before="60" w:after="60"/>
        <w:rPr>
          <w:i/>
          <w:sz w:val="28"/>
          <w:szCs w:val="28"/>
          <w:lang w:val="nb-NO"/>
        </w:rPr>
      </w:pPr>
      <w:r w:rsidRPr="000C6A34">
        <w:rPr>
          <w:i/>
          <w:sz w:val="28"/>
          <w:szCs w:val="28"/>
          <w:lang w:val="nb-NO"/>
        </w:rPr>
        <w:t>Căn cứ Luật Ngân sách nhà nước số 89/2025/QH15;</w:t>
      </w:r>
    </w:p>
    <w:p w14:paraId="70543DE5" w14:textId="33DC2C89" w:rsidR="00FD7BB1" w:rsidRPr="000C6A34" w:rsidRDefault="00FD7BB1" w:rsidP="00C53459">
      <w:pPr>
        <w:shd w:val="clear" w:color="auto" w:fill="FFFFFF"/>
        <w:spacing w:before="60" w:after="60"/>
        <w:rPr>
          <w:i/>
          <w:sz w:val="28"/>
          <w:szCs w:val="28"/>
          <w:lang w:val="nb-NO"/>
        </w:rPr>
      </w:pPr>
      <w:r w:rsidRPr="000C6A34">
        <w:rPr>
          <w:i/>
          <w:sz w:val="28"/>
          <w:szCs w:val="28"/>
          <w:lang w:val="nb-NO"/>
        </w:rPr>
        <w:t>Căn cứ Luật Khoa học, Công nghệ và Đổi mới</w:t>
      </w:r>
      <w:r w:rsidR="000A02D8" w:rsidRPr="000C6A34">
        <w:rPr>
          <w:i/>
          <w:sz w:val="28"/>
          <w:szCs w:val="28"/>
          <w:lang w:val="nb-NO"/>
        </w:rPr>
        <w:t xml:space="preserve"> sáng tạo</w:t>
      </w:r>
      <w:r w:rsidRPr="000C6A34">
        <w:rPr>
          <w:i/>
          <w:sz w:val="28"/>
          <w:szCs w:val="28"/>
          <w:lang w:val="nb-NO"/>
        </w:rPr>
        <w:t xml:space="preserve"> số 93/2025/QH15;</w:t>
      </w:r>
    </w:p>
    <w:p w14:paraId="6AD760EA" w14:textId="77777777" w:rsidR="00FD7BB1" w:rsidRPr="000C6A34" w:rsidRDefault="00FD7BB1" w:rsidP="00C53459">
      <w:pPr>
        <w:shd w:val="clear" w:color="auto" w:fill="FFFFFF"/>
        <w:spacing w:before="60" w:after="60"/>
        <w:rPr>
          <w:i/>
          <w:sz w:val="28"/>
          <w:szCs w:val="28"/>
          <w:lang w:val="nb-NO"/>
        </w:rPr>
      </w:pPr>
      <w:r w:rsidRPr="000C6A34">
        <w:rPr>
          <w:i/>
          <w:sz w:val="28"/>
          <w:szCs w:val="28"/>
          <w:lang w:val="nb-NO"/>
        </w:rPr>
        <w:t>Căn cứ Luật Công nghiệp công nghệ số số 71/2025/QH15;</w:t>
      </w:r>
    </w:p>
    <w:p w14:paraId="63ADF268" w14:textId="77777777" w:rsidR="00FD7BB1" w:rsidRPr="000C6A34" w:rsidRDefault="00FD7BB1" w:rsidP="00C53459">
      <w:pPr>
        <w:shd w:val="clear" w:color="auto" w:fill="FFFFFF"/>
        <w:spacing w:before="60" w:after="60"/>
        <w:rPr>
          <w:i/>
          <w:sz w:val="28"/>
          <w:szCs w:val="28"/>
          <w:lang w:val="nb-NO"/>
        </w:rPr>
      </w:pPr>
      <w:r w:rsidRPr="000C6A34">
        <w:rPr>
          <w:i/>
          <w:sz w:val="28"/>
          <w:szCs w:val="28"/>
          <w:lang w:val="nb-NO"/>
        </w:rPr>
        <w:t>Căn cứ Luật Tiêu chuẩn và quy chuẩn kỹ thuật số 68/2006/QH11 được sửa đổi, bổ sung bởi Luật số 70/2025/QH15;</w:t>
      </w:r>
    </w:p>
    <w:p w14:paraId="2339744C" w14:textId="77777777" w:rsidR="00FD7BB1" w:rsidRPr="000C6A34" w:rsidRDefault="00FD7BB1" w:rsidP="00C53459">
      <w:pPr>
        <w:shd w:val="clear" w:color="auto" w:fill="FFFFFF"/>
        <w:spacing w:before="60" w:after="60"/>
        <w:rPr>
          <w:i/>
          <w:sz w:val="28"/>
          <w:szCs w:val="28"/>
          <w:lang w:val="nb-NO"/>
        </w:rPr>
      </w:pPr>
      <w:r w:rsidRPr="000C6A34">
        <w:rPr>
          <w:i/>
          <w:sz w:val="28"/>
          <w:szCs w:val="28"/>
          <w:lang w:val="nb-NO"/>
        </w:rPr>
        <w:t>Căn cứ Luật Chất lượng sản phẩm hàng hóa số 05/2007/QH12 được sửa đổi, bổ sung bởi Luật số 78/2025/QH15;</w:t>
      </w:r>
    </w:p>
    <w:p w14:paraId="6E2F4C64" w14:textId="77777777" w:rsidR="00FD7BB1" w:rsidRPr="000C6A34" w:rsidRDefault="00FD7BB1" w:rsidP="00C53459">
      <w:pPr>
        <w:shd w:val="clear" w:color="auto" w:fill="FFFFFF"/>
        <w:spacing w:before="60" w:after="60"/>
        <w:rPr>
          <w:i/>
          <w:sz w:val="28"/>
          <w:szCs w:val="28"/>
          <w:lang w:val="nb-NO"/>
        </w:rPr>
      </w:pPr>
      <w:r w:rsidRPr="000C6A34">
        <w:rPr>
          <w:i/>
          <w:sz w:val="28"/>
          <w:szCs w:val="28"/>
          <w:lang w:val="nb-NO"/>
        </w:rPr>
        <w:t>Căn cứ Luật Sở hữu trí tuệ số 50/2005/QH11 được sửa đổi, bổ sung bởi Luật số 36/2009/QH12, Luật số 42/2019/QH14; Luật số 07/2022/QH15, Luật số  131/2025/QH15;</w:t>
      </w:r>
    </w:p>
    <w:p w14:paraId="27928ECB" w14:textId="07E53753" w:rsidR="00FD7BB1" w:rsidRPr="000C6A34" w:rsidRDefault="00FD7BB1" w:rsidP="00C53459">
      <w:pPr>
        <w:shd w:val="clear" w:color="auto" w:fill="FFFFFF"/>
        <w:spacing w:before="60" w:after="60"/>
        <w:rPr>
          <w:i/>
          <w:sz w:val="28"/>
          <w:szCs w:val="28"/>
          <w:lang w:val="nb-NO"/>
        </w:rPr>
      </w:pPr>
      <w:r w:rsidRPr="000C6A34">
        <w:rPr>
          <w:i/>
          <w:sz w:val="28"/>
          <w:szCs w:val="28"/>
          <w:lang w:val="nb-NO"/>
        </w:rPr>
        <w:t xml:space="preserve">Căn cứ Luật Chuyển giao công nghệ số </w:t>
      </w:r>
      <w:r w:rsidR="0001080D" w:rsidRPr="000C6A34">
        <w:rPr>
          <w:i/>
          <w:sz w:val="28"/>
          <w:szCs w:val="28"/>
          <w:lang w:val="nb-NO"/>
        </w:rPr>
        <w:t xml:space="preserve">số </w:t>
      </w:r>
      <w:r w:rsidRPr="000C6A34">
        <w:rPr>
          <w:i/>
          <w:sz w:val="28"/>
          <w:szCs w:val="28"/>
          <w:lang w:val="nb-NO"/>
        </w:rPr>
        <w:t>07/2017/QH14 được sửa đổi, bổ sung bởi Luật số 115/2025/QH15;</w:t>
      </w:r>
    </w:p>
    <w:p w14:paraId="3C7CBBF7" w14:textId="77777777" w:rsidR="00FD7BB1" w:rsidRPr="000C6A34" w:rsidRDefault="00FD7BB1" w:rsidP="00C53459">
      <w:pPr>
        <w:shd w:val="clear" w:color="auto" w:fill="FFFFFF"/>
        <w:spacing w:before="60" w:after="60"/>
        <w:rPr>
          <w:i/>
          <w:sz w:val="28"/>
          <w:szCs w:val="28"/>
          <w:lang w:val="nb-NO"/>
        </w:rPr>
      </w:pPr>
      <w:r w:rsidRPr="000C6A34">
        <w:rPr>
          <w:i/>
          <w:sz w:val="28"/>
          <w:szCs w:val="28"/>
          <w:lang w:val="nb-NO"/>
        </w:rPr>
        <w:t>Căn cứ Luật Công nghệ cao số 133/2025/QH15;</w:t>
      </w:r>
    </w:p>
    <w:p w14:paraId="69C1BC01" w14:textId="457A8698" w:rsidR="00170F52" w:rsidRPr="000C6A34" w:rsidRDefault="00FD7BB1" w:rsidP="00C53459">
      <w:pPr>
        <w:shd w:val="clear" w:color="auto" w:fill="FFFFFF"/>
        <w:spacing w:before="60" w:after="60"/>
        <w:rPr>
          <w:i/>
          <w:sz w:val="28"/>
          <w:szCs w:val="28"/>
          <w:lang w:val="nb-NO"/>
        </w:rPr>
      </w:pPr>
      <w:r w:rsidRPr="000C6A34">
        <w:rPr>
          <w:i/>
          <w:sz w:val="28"/>
          <w:szCs w:val="28"/>
          <w:lang w:val="nb-NO"/>
        </w:rPr>
        <w:t>Căn cứ Luật Chuyển đổi số số 148/2025/QH15;</w:t>
      </w:r>
    </w:p>
    <w:p w14:paraId="04B8480F" w14:textId="1218794D" w:rsidR="00196FCB" w:rsidRPr="000C6A34" w:rsidRDefault="00E10B53" w:rsidP="00C53459">
      <w:pPr>
        <w:shd w:val="clear" w:color="auto" w:fill="FFFFFF"/>
        <w:spacing w:before="60" w:after="60"/>
        <w:rPr>
          <w:i/>
          <w:sz w:val="28"/>
          <w:szCs w:val="28"/>
          <w:lang w:val="nb-NO"/>
        </w:rPr>
      </w:pPr>
      <w:r w:rsidRPr="000C6A34">
        <w:rPr>
          <w:i/>
          <w:sz w:val="28"/>
          <w:szCs w:val="28"/>
          <w:lang w:val="nb-NO"/>
        </w:rPr>
        <w:t>Căn cứ c</w:t>
      </w:r>
      <w:r w:rsidR="004B331D" w:rsidRPr="000C6A34">
        <w:rPr>
          <w:i/>
          <w:sz w:val="28"/>
          <w:szCs w:val="28"/>
          <w:lang w:val="nb-NO"/>
        </w:rPr>
        <w:t xml:space="preserve">ác Nghị định của Chính phủ: </w:t>
      </w:r>
      <w:r w:rsidR="00E12364" w:rsidRPr="000C6A34">
        <w:rPr>
          <w:i/>
          <w:sz w:val="28"/>
          <w:szCs w:val="28"/>
          <w:lang w:val="nb-NO"/>
        </w:rPr>
        <w:t>S</w:t>
      </w:r>
      <w:r w:rsidR="00196FCB" w:rsidRPr="000C6A34">
        <w:rPr>
          <w:i/>
          <w:sz w:val="28"/>
          <w:szCs w:val="28"/>
          <w:lang w:val="nb-NO"/>
        </w:rPr>
        <w:t xml:space="preserve">ố 265/2025/NĐ-CP về việc quy định chi tiết và hướng dẫn thi hành một số điều của Luật Khoa học, Công nghệ và Đổi mới sáng tạo về tài chính và đầu tư trong khoa học, công nghệ và đổi mới sáng tạo; </w:t>
      </w:r>
      <w:r w:rsidR="003A653F" w:rsidRPr="000C6A34">
        <w:rPr>
          <w:i/>
          <w:sz w:val="28"/>
          <w:szCs w:val="28"/>
          <w:lang w:val="nb-NO"/>
        </w:rPr>
        <w:t xml:space="preserve">số 267/2025/NĐ-CP </w:t>
      </w:r>
      <w:bookmarkStart w:id="3" w:name="loai_1_name"/>
      <w:r w:rsidR="00A92269" w:rsidRPr="000C6A34">
        <w:rPr>
          <w:i/>
          <w:sz w:val="28"/>
          <w:szCs w:val="28"/>
          <w:lang w:val="nb-NO"/>
        </w:rPr>
        <w:t xml:space="preserve">về việc </w:t>
      </w:r>
      <w:r w:rsidR="003A653F" w:rsidRPr="000C6A34">
        <w:rPr>
          <w:i/>
          <w:sz w:val="28"/>
          <w:szCs w:val="28"/>
          <w:lang w:val="nb-NO"/>
        </w:rPr>
        <w:t>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w:t>
      </w:r>
      <w:bookmarkEnd w:id="3"/>
      <w:r w:rsidR="003A653F" w:rsidRPr="000C6A34">
        <w:rPr>
          <w:i/>
          <w:sz w:val="28"/>
          <w:szCs w:val="28"/>
          <w:lang w:val="nb-NO"/>
        </w:rPr>
        <w:t xml:space="preserve">; </w:t>
      </w:r>
      <w:r w:rsidR="00196FCB" w:rsidRPr="000C6A34">
        <w:rPr>
          <w:i/>
          <w:sz w:val="28"/>
          <w:szCs w:val="28"/>
          <w:lang w:val="nb-NO"/>
        </w:rPr>
        <w:t>số 268/2025/NĐ-CP về việc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w:t>
      </w:r>
      <w:r w:rsidR="00526EF5" w:rsidRPr="000C6A34">
        <w:rPr>
          <w:i/>
          <w:sz w:val="28"/>
          <w:szCs w:val="28"/>
          <w:lang w:val="nb-NO"/>
        </w:rPr>
        <w:t>o</w:t>
      </w:r>
      <w:r w:rsidR="00196FCB" w:rsidRPr="000C6A34">
        <w:rPr>
          <w:i/>
          <w:sz w:val="28"/>
          <w:szCs w:val="28"/>
          <w:lang w:val="nb-NO"/>
        </w:rPr>
        <w:t>;</w:t>
      </w:r>
      <w:r w:rsidR="005061A9" w:rsidRPr="000C6A34">
        <w:rPr>
          <w:i/>
          <w:sz w:val="28"/>
          <w:szCs w:val="28"/>
          <w:lang w:val="nb-NO"/>
        </w:rPr>
        <w:t xml:space="preserve"> số 127/2026/NĐ-CP về</w:t>
      </w:r>
      <w:r w:rsidR="00C74F2D" w:rsidRPr="000C6A34">
        <w:rPr>
          <w:i/>
          <w:sz w:val="28"/>
          <w:szCs w:val="28"/>
          <w:lang w:val="nb-NO"/>
        </w:rPr>
        <w:t xml:space="preserve"> việc q</w:t>
      </w:r>
      <w:r w:rsidR="005061A9" w:rsidRPr="000C6A34">
        <w:rPr>
          <w:i/>
          <w:sz w:val="28"/>
          <w:szCs w:val="28"/>
          <w:lang w:val="nb-NO"/>
        </w:rPr>
        <w:t xml:space="preserve">uy định về quản lý chất lượng và chính sách phát triển sản phẩm, dịch vụ Halal; </w:t>
      </w:r>
      <w:r w:rsidR="007C4125" w:rsidRPr="000C6A34">
        <w:rPr>
          <w:i/>
          <w:sz w:val="28"/>
          <w:szCs w:val="28"/>
          <w:lang w:val="nb-NO"/>
        </w:rPr>
        <w:t xml:space="preserve">số 22/2026/NĐ-CP về việc quy định chi tiết một số điều và biện pháp để tổ chức, hướng dẫn thi hành Luật Tiêu chuẩn và quy chuẩn kỹ </w:t>
      </w:r>
      <w:r w:rsidR="007C4125" w:rsidRPr="000C6A34">
        <w:rPr>
          <w:i/>
          <w:sz w:val="28"/>
          <w:szCs w:val="28"/>
          <w:lang w:val="nb-NO"/>
        </w:rPr>
        <w:lastRenderedPageBreak/>
        <w:t xml:space="preserve">thuật; </w:t>
      </w:r>
      <w:r w:rsidR="005061A9" w:rsidRPr="000C6A34">
        <w:rPr>
          <w:i/>
          <w:sz w:val="28"/>
          <w:szCs w:val="28"/>
          <w:lang w:val="nb-NO"/>
        </w:rPr>
        <w:t xml:space="preserve">số 101/2026/NĐ-CP về </w:t>
      </w:r>
      <w:r w:rsidR="00C74F2D" w:rsidRPr="000C6A34">
        <w:rPr>
          <w:i/>
          <w:sz w:val="28"/>
          <w:szCs w:val="28"/>
          <w:lang w:val="nb-NO"/>
        </w:rPr>
        <w:t>việc q</w:t>
      </w:r>
      <w:r w:rsidR="005061A9" w:rsidRPr="000C6A34">
        <w:rPr>
          <w:i/>
          <w:sz w:val="28"/>
          <w:szCs w:val="28"/>
          <w:lang w:val="nb-NO"/>
        </w:rPr>
        <w:t>uy định chi tiết một số điều và biện pháp để hướng dẫn thi hành Luật Chuyển giao công nghệ;</w:t>
      </w:r>
    </w:p>
    <w:p w14:paraId="1F39E898" w14:textId="011E3780" w:rsidR="00FD7BB1" w:rsidRPr="000C6A34" w:rsidRDefault="00FD7BB1" w:rsidP="00C53459">
      <w:pPr>
        <w:shd w:val="clear" w:color="auto" w:fill="FFFFFF"/>
        <w:spacing w:before="60" w:after="60"/>
        <w:rPr>
          <w:i/>
          <w:sz w:val="28"/>
          <w:szCs w:val="28"/>
          <w:lang w:val="nb-NO"/>
        </w:rPr>
      </w:pPr>
      <w:r w:rsidRPr="000C6A34">
        <w:rPr>
          <w:i/>
          <w:sz w:val="28"/>
          <w:szCs w:val="28"/>
          <w:lang w:val="nb-NO"/>
        </w:rPr>
        <w:t>Xét Tờ trình số .../TTr-UBND ngày ... tháng ... năm 2026 của Ủy ban nhân dân tỉnh về việc đề nghị ban hành Nghị quyết của Hội đồng nhân dân tỉnh quy định một số chính sách hỗ trợ phát triển khoa học, công nghệ, đổi mới sáng tạo và chuyển đổi số trên địa bàn tỉnh Hà Tĩnh; Báo cáo thẩm tra của Ban Văn hóa Xã hội – Hội đồng nhân dân tỉnh; ý kiến thảo luận của đại biểu Hội đồng nhân dân tỉnh tại Kỳ họp</w:t>
      </w:r>
      <w:r w:rsidR="00AA7DB2" w:rsidRPr="000C6A34">
        <w:rPr>
          <w:i/>
          <w:sz w:val="28"/>
          <w:szCs w:val="28"/>
          <w:lang w:val="nb-NO"/>
        </w:rPr>
        <w:t>;</w:t>
      </w:r>
    </w:p>
    <w:p w14:paraId="00824601" w14:textId="35889C6E" w:rsidR="00282002" w:rsidRPr="000C6A34" w:rsidRDefault="00282002" w:rsidP="00C53459">
      <w:pPr>
        <w:shd w:val="clear" w:color="auto" w:fill="FFFFFF"/>
        <w:spacing w:before="60" w:after="60"/>
        <w:rPr>
          <w:i/>
          <w:sz w:val="28"/>
          <w:szCs w:val="28"/>
          <w:lang w:val="nb-NO"/>
        </w:rPr>
      </w:pPr>
      <w:r w:rsidRPr="000C6A34">
        <w:rPr>
          <w:i/>
          <w:sz w:val="28"/>
          <w:szCs w:val="28"/>
          <w:lang w:val="nb-NO"/>
        </w:rPr>
        <w:t>Hội đồng nhân dân</w:t>
      </w:r>
      <w:r w:rsidR="000448A1" w:rsidRPr="000C6A34">
        <w:rPr>
          <w:i/>
          <w:sz w:val="28"/>
          <w:szCs w:val="28"/>
          <w:lang w:val="nb-NO"/>
        </w:rPr>
        <w:t xml:space="preserve"> tỉnh</w:t>
      </w:r>
      <w:r w:rsidR="00B872DE" w:rsidRPr="000C6A34">
        <w:rPr>
          <w:i/>
          <w:sz w:val="28"/>
          <w:szCs w:val="28"/>
          <w:lang w:val="nb-NO"/>
        </w:rPr>
        <w:t xml:space="preserve"> ban</w:t>
      </w:r>
      <w:r w:rsidRPr="000C6A34">
        <w:rPr>
          <w:i/>
          <w:sz w:val="28"/>
          <w:szCs w:val="28"/>
          <w:lang w:val="nb-NO"/>
        </w:rPr>
        <w:t xml:space="preserve"> hành Nghị quyết </w:t>
      </w:r>
      <w:r w:rsidR="00292B6D" w:rsidRPr="000C6A34">
        <w:rPr>
          <w:i/>
          <w:sz w:val="28"/>
          <w:szCs w:val="28"/>
          <w:lang w:val="nb-NO"/>
        </w:rPr>
        <w:t>q</w:t>
      </w:r>
      <w:r w:rsidRPr="000C6A34">
        <w:rPr>
          <w:i/>
          <w:sz w:val="28"/>
          <w:szCs w:val="28"/>
          <w:lang w:val="nb-NO"/>
        </w:rPr>
        <w:t xml:space="preserve">uy định một số chính sách </w:t>
      </w:r>
      <w:r w:rsidR="00AC3E8F" w:rsidRPr="000C6A34">
        <w:rPr>
          <w:i/>
          <w:sz w:val="28"/>
          <w:szCs w:val="28"/>
          <w:lang w:val="nb-NO"/>
        </w:rPr>
        <w:t xml:space="preserve">hỗ trợ </w:t>
      </w:r>
      <w:r w:rsidRPr="000C6A34">
        <w:rPr>
          <w:i/>
          <w:sz w:val="28"/>
          <w:szCs w:val="28"/>
          <w:lang w:val="nb-NO"/>
        </w:rPr>
        <w:t>phát triển khoa học, công nghệ, đổi mới sáng tạo và chuyển đổi số trên địa bàn tỉnh Hà Tĩnh</w:t>
      </w:r>
      <w:r w:rsidR="00280439" w:rsidRPr="000C6A34">
        <w:rPr>
          <w:i/>
          <w:sz w:val="28"/>
          <w:szCs w:val="28"/>
          <w:lang w:val="nb-NO"/>
        </w:rPr>
        <w:t xml:space="preserve"> đến năm 2030</w:t>
      </w:r>
      <w:r w:rsidRPr="000C6A34">
        <w:rPr>
          <w:i/>
          <w:sz w:val="28"/>
          <w:szCs w:val="28"/>
          <w:lang w:val="nb-NO"/>
        </w:rPr>
        <w:t>.</w:t>
      </w:r>
    </w:p>
    <w:p w14:paraId="419C97C6" w14:textId="77777777" w:rsidR="00DB0590" w:rsidRPr="000C6A34" w:rsidRDefault="00DB0590" w:rsidP="00C53459">
      <w:pPr>
        <w:tabs>
          <w:tab w:val="num" w:pos="0"/>
        </w:tabs>
        <w:spacing w:before="60" w:after="60"/>
        <w:ind w:firstLine="0"/>
        <w:contextualSpacing/>
        <w:jc w:val="center"/>
        <w:rPr>
          <w:b/>
          <w:spacing w:val="2"/>
          <w:sz w:val="10"/>
          <w:szCs w:val="10"/>
          <w:lang w:val="nb-NO"/>
        </w:rPr>
      </w:pPr>
    </w:p>
    <w:p w14:paraId="7FFC9EDB" w14:textId="285435B1" w:rsidR="00AE2561" w:rsidRPr="000C6A34" w:rsidRDefault="00431D67" w:rsidP="00C53459">
      <w:pPr>
        <w:tabs>
          <w:tab w:val="num" w:pos="0"/>
        </w:tabs>
        <w:spacing w:before="60" w:after="60"/>
        <w:ind w:firstLine="0"/>
        <w:contextualSpacing/>
        <w:jc w:val="center"/>
        <w:rPr>
          <w:b/>
          <w:spacing w:val="2"/>
          <w:sz w:val="28"/>
          <w:szCs w:val="28"/>
          <w:lang w:val="nb-NO"/>
        </w:rPr>
      </w:pPr>
      <w:r w:rsidRPr="000C6A34">
        <w:rPr>
          <w:b/>
          <w:spacing w:val="2"/>
          <w:sz w:val="28"/>
          <w:szCs w:val="28"/>
          <w:lang w:val="nb-NO"/>
        </w:rPr>
        <w:t>Chương I</w:t>
      </w:r>
    </w:p>
    <w:p w14:paraId="1967239C" w14:textId="21FD9859" w:rsidR="00AE2561" w:rsidRPr="000C6A34" w:rsidRDefault="00431D67" w:rsidP="00C53459">
      <w:pPr>
        <w:tabs>
          <w:tab w:val="num" w:pos="0"/>
        </w:tabs>
        <w:spacing w:before="60" w:after="60"/>
        <w:ind w:firstLine="0"/>
        <w:contextualSpacing/>
        <w:jc w:val="center"/>
        <w:rPr>
          <w:b/>
          <w:spacing w:val="2"/>
          <w:sz w:val="28"/>
          <w:szCs w:val="28"/>
          <w:lang w:val="nb-NO"/>
        </w:rPr>
      </w:pPr>
      <w:r w:rsidRPr="000C6A34">
        <w:rPr>
          <w:b/>
          <w:spacing w:val="2"/>
          <w:sz w:val="28"/>
          <w:szCs w:val="28"/>
          <w:lang w:val="nb-NO"/>
        </w:rPr>
        <w:t>QUY ĐỊNH CHUNG</w:t>
      </w:r>
    </w:p>
    <w:p w14:paraId="11CCE2A1" w14:textId="77777777" w:rsidR="005F2982" w:rsidRPr="000C6A34" w:rsidRDefault="005F2982" w:rsidP="00C53459">
      <w:pPr>
        <w:tabs>
          <w:tab w:val="num" w:pos="0"/>
        </w:tabs>
        <w:spacing w:before="60" w:after="60"/>
        <w:ind w:firstLine="0"/>
        <w:contextualSpacing/>
        <w:jc w:val="center"/>
        <w:rPr>
          <w:b/>
          <w:spacing w:val="2"/>
          <w:sz w:val="28"/>
          <w:szCs w:val="28"/>
          <w:lang w:val="nb-NO"/>
        </w:rPr>
      </w:pPr>
    </w:p>
    <w:p w14:paraId="6D514B6C" w14:textId="50D750CA" w:rsidR="003F65FC" w:rsidRPr="000C6A34" w:rsidRDefault="00C4786C" w:rsidP="00C53459">
      <w:pPr>
        <w:shd w:val="clear" w:color="auto" w:fill="FFFFFF"/>
        <w:spacing w:before="60" w:after="60"/>
        <w:rPr>
          <w:b/>
          <w:bCs/>
          <w:iCs/>
          <w:sz w:val="28"/>
          <w:szCs w:val="28"/>
          <w:lang w:val="nb-NO"/>
        </w:rPr>
      </w:pPr>
      <w:bookmarkStart w:id="4" w:name="_Hlk212564690"/>
      <w:r w:rsidRPr="000C6A34">
        <w:rPr>
          <w:b/>
          <w:bCs/>
          <w:iCs/>
          <w:sz w:val="28"/>
          <w:szCs w:val="28"/>
          <w:lang w:val="nb-NO"/>
        </w:rPr>
        <w:t>Điều 1. Phạm vi điều chỉnh, đối tượng áp dụng</w:t>
      </w:r>
    </w:p>
    <w:p w14:paraId="494A78EA" w14:textId="6F433583" w:rsidR="00C4786C" w:rsidRPr="000C6A34" w:rsidRDefault="00C4786C" w:rsidP="00C53459">
      <w:pPr>
        <w:shd w:val="clear" w:color="auto" w:fill="FFFFFF"/>
        <w:spacing w:before="60" w:after="60"/>
        <w:rPr>
          <w:iCs/>
          <w:sz w:val="28"/>
          <w:szCs w:val="28"/>
          <w:lang w:val="nb-NO"/>
        </w:rPr>
      </w:pPr>
      <w:r w:rsidRPr="000C6A34">
        <w:rPr>
          <w:iCs/>
          <w:sz w:val="28"/>
          <w:szCs w:val="28"/>
          <w:lang w:val="nb-NO"/>
        </w:rPr>
        <w:t>1. Phạm vi điều chỉnh</w:t>
      </w:r>
    </w:p>
    <w:p w14:paraId="0FD048DE" w14:textId="4E5FAA0D" w:rsidR="00512A63" w:rsidRPr="000C6A34" w:rsidRDefault="003048F4" w:rsidP="00C53459">
      <w:pPr>
        <w:shd w:val="clear" w:color="auto" w:fill="FFFFFF"/>
        <w:spacing w:before="60" w:after="60"/>
        <w:rPr>
          <w:iCs/>
          <w:sz w:val="28"/>
          <w:szCs w:val="28"/>
          <w:lang w:val="nb-NO"/>
        </w:rPr>
      </w:pPr>
      <w:r w:rsidRPr="000C6A34">
        <w:rPr>
          <w:iCs/>
          <w:sz w:val="28"/>
          <w:szCs w:val="28"/>
          <w:lang w:val="nb-NO"/>
        </w:rPr>
        <w:t xml:space="preserve">a) </w:t>
      </w:r>
      <w:r w:rsidR="002117BC" w:rsidRPr="000C6A34">
        <w:rPr>
          <w:iCs/>
          <w:sz w:val="28"/>
          <w:szCs w:val="28"/>
          <w:lang w:val="nb-NO"/>
        </w:rPr>
        <w:t xml:space="preserve">Nghị quyết này quy định một số chính sách </w:t>
      </w:r>
      <w:r w:rsidR="00196090" w:rsidRPr="000C6A34">
        <w:rPr>
          <w:iCs/>
          <w:sz w:val="28"/>
          <w:szCs w:val="28"/>
          <w:lang w:val="nb-NO"/>
        </w:rPr>
        <w:t xml:space="preserve">hỗ trợ </w:t>
      </w:r>
      <w:r w:rsidR="002117BC" w:rsidRPr="000C6A34">
        <w:rPr>
          <w:iCs/>
          <w:sz w:val="28"/>
          <w:szCs w:val="28"/>
          <w:lang w:val="nb-NO"/>
        </w:rPr>
        <w:t>phát triển khoa học, công nghệ, đổi mới sáng tạo và chuyển đổi số trên địa bàn tỉnh Hà Tĩnh</w:t>
      </w:r>
      <w:r w:rsidR="00E158C0" w:rsidRPr="000C6A34">
        <w:rPr>
          <w:iCs/>
          <w:sz w:val="28"/>
          <w:szCs w:val="28"/>
          <w:lang w:val="nb-NO"/>
        </w:rPr>
        <w:t xml:space="preserve"> đến năm 2030</w:t>
      </w:r>
      <w:r w:rsidR="002117BC" w:rsidRPr="000C6A34">
        <w:rPr>
          <w:iCs/>
          <w:sz w:val="28"/>
          <w:szCs w:val="28"/>
          <w:lang w:val="nb-NO"/>
        </w:rPr>
        <w:t xml:space="preserve"> trong các lĩnh vực: sở hữu trí tuệ; phát triển khoa học và công nghệ; tổ chức khoa học và công nghệ; tiêu chuẩn, quy chuẩn kỹ thuật; ứng dụng công nghệ sinh học; đổi mới sáng tạo; chuyển đổi số</w:t>
      </w:r>
      <w:r w:rsidR="00E40D73" w:rsidRPr="000C6A34">
        <w:rPr>
          <w:iCs/>
          <w:sz w:val="28"/>
          <w:szCs w:val="28"/>
          <w:lang w:val="nb-NO"/>
        </w:rPr>
        <w:t>;</w:t>
      </w:r>
    </w:p>
    <w:p w14:paraId="577A9B1C" w14:textId="53137498" w:rsidR="003048F4" w:rsidRPr="000C6A34" w:rsidRDefault="00AC0149" w:rsidP="00C53459">
      <w:pPr>
        <w:shd w:val="clear" w:color="auto" w:fill="FFFFFF"/>
        <w:spacing w:before="60" w:after="60"/>
        <w:rPr>
          <w:iCs/>
          <w:sz w:val="28"/>
          <w:szCs w:val="28"/>
          <w:lang w:val="nb-NO"/>
        </w:rPr>
      </w:pPr>
      <w:r w:rsidRPr="000C6A34">
        <w:rPr>
          <w:iCs/>
          <w:sz w:val="28"/>
          <w:szCs w:val="28"/>
          <w:lang w:val="nb-NO"/>
        </w:rPr>
        <w:t xml:space="preserve">b) Nghị quyết này quy định </w:t>
      </w:r>
      <w:r w:rsidR="00D34601" w:rsidRPr="000C6A34">
        <w:rPr>
          <w:iCs/>
          <w:sz w:val="28"/>
          <w:szCs w:val="28"/>
          <w:lang w:val="nb-NO"/>
        </w:rPr>
        <w:t xml:space="preserve">chi tiết </w:t>
      </w:r>
      <w:r w:rsidRPr="000C6A34">
        <w:rPr>
          <w:iCs/>
          <w:sz w:val="28"/>
          <w:szCs w:val="28"/>
          <w:lang w:val="nb-NO"/>
        </w:rPr>
        <w:t xml:space="preserve">chính sách hỗ trợ kinh phí thực hiện </w:t>
      </w:r>
      <w:bookmarkStart w:id="5" w:name="dieu_29"/>
      <w:r w:rsidR="00D34601" w:rsidRPr="000C6A34">
        <w:rPr>
          <w:iCs/>
          <w:sz w:val="28"/>
          <w:szCs w:val="28"/>
          <w:lang w:val="nb-NO"/>
        </w:rPr>
        <w:t>dự án khởi nghiệp sáng tạo trong công nghiệp công nghệ số</w:t>
      </w:r>
      <w:bookmarkEnd w:id="5"/>
      <w:r w:rsidR="00711238" w:rsidRPr="000C6A34">
        <w:rPr>
          <w:iCs/>
          <w:sz w:val="28"/>
          <w:szCs w:val="28"/>
          <w:lang w:val="nb-NO"/>
        </w:rPr>
        <w:t xml:space="preserve"> </w:t>
      </w:r>
      <w:r w:rsidR="00D34601" w:rsidRPr="000C6A34">
        <w:rPr>
          <w:iCs/>
          <w:sz w:val="28"/>
          <w:szCs w:val="28"/>
          <w:lang w:val="nb-NO"/>
        </w:rPr>
        <w:t>theo Khoản 3 Điều 29 Luật Công nghiệp công nghệ số số 71/2025/QH15</w:t>
      </w:r>
      <w:r w:rsidR="00711238" w:rsidRPr="000C6A34">
        <w:rPr>
          <w:iCs/>
          <w:sz w:val="28"/>
          <w:szCs w:val="28"/>
          <w:lang w:val="nb-NO"/>
        </w:rPr>
        <w:t>.</w:t>
      </w:r>
    </w:p>
    <w:p w14:paraId="26DD2AF2" w14:textId="2C6CC07D" w:rsidR="00C4786C" w:rsidRPr="000C6A34" w:rsidRDefault="00C4786C" w:rsidP="00C53459">
      <w:pPr>
        <w:shd w:val="clear" w:color="auto" w:fill="FFFFFF"/>
        <w:spacing w:before="60" w:after="60"/>
        <w:rPr>
          <w:iCs/>
          <w:sz w:val="28"/>
          <w:szCs w:val="28"/>
          <w:lang w:val="nb-NO"/>
        </w:rPr>
      </w:pPr>
      <w:r w:rsidRPr="000C6A34">
        <w:rPr>
          <w:iCs/>
          <w:sz w:val="28"/>
          <w:szCs w:val="28"/>
          <w:lang w:val="nb-NO"/>
        </w:rPr>
        <w:t>2. Đối tượng áp dụng</w:t>
      </w:r>
    </w:p>
    <w:p w14:paraId="0DC5478E" w14:textId="7F5895A1" w:rsidR="00C4786C" w:rsidRPr="000C6A34" w:rsidRDefault="00C4786C" w:rsidP="00C53459">
      <w:pPr>
        <w:shd w:val="clear" w:color="auto" w:fill="FFFFFF"/>
        <w:spacing w:before="60" w:after="60"/>
        <w:rPr>
          <w:iCs/>
          <w:sz w:val="28"/>
          <w:szCs w:val="28"/>
          <w:lang w:val="nb-NO"/>
        </w:rPr>
      </w:pPr>
      <w:r w:rsidRPr="000C6A34">
        <w:rPr>
          <w:iCs/>
          <w:sz w:val="28"/>
          <w:szCs w:val="28"/>
          <w:lang w:val="nb-NO"/>
        </w:rPr>
        <w:t>a) Các đơn vị sự nghiệp công</w:t>
      </w:r>
      <w:r w:rsidR="00F71230" w:rsidRPr="000C6A34">
        <w:rPr>
          <w:iCs/>
          <w:sz w:val="28"/>
          <w:szCs w:val="28"/>
          <w:lang w:val="nb-NO"/>
        </w:rPr>
        <w:t xml:space="preserve"> lập</w:t>
      </w:r>
      <w:r w:rsidRPr="000C6A34">
        <w:rPr>
          <w:iCs/>
          <w:sz w:val="28"/>
          <w:szCs w:val="28"/>
          <w:lang w:val="nb-NO"/>
        </w:rPr>
        <w:t xml:space="preserve">, doanh nghiệp, hợp tác xã, tổ hợp tác, hộ kinh doanh, </w:t>
      </w:r>
      <w:r w:rsidR="00286793" w:rsidRPr="000C6A34">
        <w:rPr>
          <w:iCs/>
          <w:sz w:val="28"/>
          <w:szCs w:val="28"/>
          <w:lang w:val="nb-NO"/>
        </w:rPr>
        <w:t>hộ gia đình</w:t>
      </w:r>
      <w:r w:rsidR="00C32004" w:rsidRPr="000C6A34">
        <w:rPr>
          <w:iCs/>
          <w:sz w:val="28"/>
          <w:szCs w:val="28"/>
          <w:lang w:val="nb-NO"/>
        </w:rPr>
        <w:t>; tổ chức</w:t>
      </w:r>
      <w:r w:rsidR="00C27639" w:rsidRPr="000C6A34">
        <w:rPr>
          <w:iCs/>
          <w:sz w:val="28"/>
          <w:szCs w:val="28"/>
          <w:lang w:val="nb-NO"/>
        </w:rPr>
        <w:t>,</w:t>
      </w:r>
      <w:r w:rsidR="00286793" w:rsidRPr="000C6A34">
        <w:rPr>
          <w:iCs/>
          <w:sz w:val="28"/>
          <w:szCs w:val="28"/>
          <w:lang w:val="nb-NO"/>
        </w:rPr>
        <w:t xml:space="preserve"> </w:t>
      </w:r>
      <w:r w:rsidRPr="000C6A34">
        <w:rPr>
          <w:iCs/>
          <w:sz w:val="28"/>
          <w:szCs w:val="28"/>
          <w:lang w:val="nb-NO"/>
        </w:rPr>
        <w:t>cá nhân có liên quan đến các hoạt động thuộc phạm vi điều chỉnh được quy định tại khoản 1 Điều này;</w:t>
      </w:r>
    </w:p>
    <w:p w14:paraId="6446EFA8" w14:textId="1D62A0F6" w:rsidR="00A82001" w:rsidRPr="000C6A34" w:rsidRDefault="00C96461" w:rsidP="00C53459">
      <w:pPr>
        <w:shd w:val="clear" w:color="auto" w:fill="FFFFFF"/>
        <w:spacing w:before="60" w:after="60"/>
        <w:rPr>
          <w:iCs/>
          <w:sz w:val="28"/>
          <w:szCs w:val="28"/>
          <w:lang w:val="nb-NO"/>
        </w:rPr>
      </w:pPr>
      <w:r w:rsidRPr="000C6A34">
        <w:rPr>
          <w:iCs/>
          <w:sz w:val="28"/>
          <w:szCs w:val="28"/>
          <w:lang w:val="nb-NO"/>
        </w:rPr>
        <w:t>b</w:t>
      </w:r>
      <w:r w:rsidR="00596CE6" w:rsidRPr="000C6A34">
        <w:rPr>
          <w:iCs/>
          <w:sz w:val="28"/>
          <w:szCs w:val="28"/>
          <w:lang w:val="nb-NO"/>
        </w:rPr>
        <w:t xml:space="preserve">) </w:t>
      </w:r>
      <w:r w:rsidR="00C4786C" w:rsidRPr="000C6A34">
        <w:rPr>
          <w:iCs/>
          <w:sz w:val="28"/>
          <w:szCs w:val="28"/>
          <w:lang w:val="nb-NO"/>
        </w:rPr>
        <w:t>Các cơ quan quản lý nhà nước, tổ chức, cá nhân có liên quan trong việc thực hiện Nghị quyết này.</w:t>
      </w:r>
    </w:p>
    <w:p w14:paraId="70A59DB9" w14:textId="77777777" w:rsidR="00C4786C" w:rsidRPr="000C6A34" w:rsidRDefault="00C4786C" w:rsidP="00C53459">
      <w:pPr>
        <w:shd w:val="clear" w:color="auto" w:fill="FFFFFF"/>
        <w:spacing w:before="60" w:after="60"/>
        <w:rPr>
          <w:b/>
          <w:bCs/>
          <w:iCs/>
          <w:sz w:val="28"/>
          <w:szCs w:val="28"/>
          <w:lang w:val="nb-NO"/>
        </w:rPr>
      </w:pPr>
      <w:r w:rsidRPr="000C6A34">
        <w:rPr>
          <w:b/>
          <w:bCs/>
          <w:iCs/>
          <w:sz w:val="28"/>
          <w:szCs w:val="28"/>
          <w:lang w:val="nb-NO"/>
        </w:rPr>
        <w:t>Điều 2. Giải thích thuật ngữ</w:t>
      </w:r>
    </w:p>
    <w:p w14:paraId="1539093F" w14:textId="2950DABC" w:rsidR="00243886" w:rsidRPr="000C6A34" w:rsidRDefault="00243886" w:rsidP="00243886">
      <w:pPr>
        <w:shd w:val="clear" w:color="auto" w:fill="FFFFFF"/>
        <w:spacing w:before="60" w:after="60"/>
        <w:rPr>
          <w:i/>
          <w:sz w:val="28"/>
          <w:szCs w:val="28"/>
        </w:rPr>
      </w:pPr>
      <w:r w:rsidRPr="000C6A34">
        <w:rPr>
          <w:i/>
          <w:sz w:val="28"/>
          <w:szCs w:val="28"/>
        </w:rPr>
        <w:t xml:space="preserve">1. </w:t>
      </w:r>
      <w:r w:rsidR="00C4786C" w:rsidRPr="000C6A34">
        <w:rPr>
          <w:i/>
          <w:sz w:val="28"/>
          <w:szCs w:val="28"/>
        </w:rPr>
        <w:t>Máy móc, thiết bị mới</w:t>
      </w:r>
      <w:r w:rsidR="00C4786C" w:rsidRPr="000C6A34">
        <w:rPr>
          <w:sz w:val="28"/>
          <w:szCs w:val="28"/>
        </w:rPr>
        <w:t xml:space="preserve"> </w:t>
      </w:r>
      <w:r w:rsidRPr="000C6A34">
        <w:rPr>
          <w:i/>
          <w:sz w:val="28"/>
          <w:szCs w:val="28"/>
        </w:rPr>
        <w:t xml:space="preserve">là </w:t>
      </w:r>
      <w:r w:rsidRPr="000C6A34">
        <w:rPr>
          <w:iCs/>
          <w:sz w:val="28"/>
          <w:szCs w:val="28"/>
        </w:rPr>
        <w:t xml:space="preserve">máy móc, thiết bị chưa qua sử dụng, có nguồn gốc, xuất xứ rõ ràng và </w:t>
      </w:r>
      <w:r w:rsidR="00824090" w:rsidRPr="000C6A34">
        <w:rPr>
          <w:sz w:val="28"/>
          <w:szCs w:val="28"/>
        </w:rPr>
        <w:t xml:space="preserve">được sản xuất không quá 05 năm </w:t>
      </w:r>
      <w:r w:rsidRPr="000C6A34">
        <w:rPr>
          <w:iCs/>
          <w:sz w:val="28"/>
          <w:szCs w:val="28"/>
        </w:rPr>
        <w:t>tính đến thời điểm tổ chức, cá nhân nộp hồ sơ đề nghị hỗ trợ.</w:t>
      </w:r>
      <w:r w:rsidRPr="000C6A34">
        <w:rPr>
          <w:i/>
          <w:sz w:val="28"/>
          <w:szCs w:val="28"/>
        </w:rPr>
        <w:t xml:space="preserve"> </w:t>
      </w:r>
    </w:p>
    <w:p w14:paraId="5BAE6627" w14:textId="1C2D0482" w:rsidR="00C4786C" w:rsidRPr="000C6A34" w:rsidRDefault="00C4786C" w:rsidP="00C53459">
      <w:pPr>
        <w:shd w:val="clear" w:color="auto" w:fill="FFFFFF"/>
        <w:spacing w:before="60" w:after="60"/>
        <w:rPr>
          <w:iCs/>
          <w:sz w:val="28"/>
          <w:szCs w:val="28"/>
          <w:lang w:val="nb-NO"/>
        </w:rPr>
      </w:pPr>
      <w:r w:rsidRPr="000C6A34">
        <w:rPr>
          <w:sz w:val="28"/>
          <w:szCs w:val="28"/>
        </w:rPr>
        <w:t xml:space="preserve">2. </w:t>
      </w:r>
      <w:r w:rsidRPr="000C6A34">
        <w:rPr>
          <w:i/>
          <w:sz w:val="28"/>
          <w:szCs w:val="28"/>
        </w:rPr>
        <w:t xml:space="preserve">Tổ công nghệ số cộng đồng (còn được gọi là Tổ chuyển đổi số cộng đồng) </w:t>
      </w:r>
      <w:r w:rsidRPr="000C6A34">
        <w:rPr>
          <w:iCs/>
          <w:sz w:val="28"/>
          <w:szCs w:val="28"/>
          <w:lang w:val="nb-NO"/>
        </w:rPr>
        <w:t xml:space="preserve">là mô hình được triển khai tại các thôn, bản, tổ dân phố nhằm huy động nguồn nhân lực cộng đồng tham gia hỗ trợ người dân, hộ kinh doanh, cơ sở sản xuất nhỏ tiếp cận, sử dụng công nghệ số, nền tảng số, dịch vụ số, dịch vụ công trực tuyến. </w:t>
      </w:r>
    </w:p>
    <w:p w14:paraId="10432A19" w14:textId="7083CBFE" w:rsidR="00C4786C" w:rsidRPr="000C6A34" w:rsidRDefault="00C4786C" w:rsidP="00C53459">
      <w:pPr>
        <w:shd w:val="clear" w:color="auto" w:fill="FFFFFF"/>
        <w:spacing w:before="60" w:after="60"/>
        <w:rPr>
          <w:b/>
          <w:bCs/>
          <w:iCs/>
          <w:sz w:val="28"/>
          <w:szCs w:val="28"/>
          <w:lang w:val="nb-NO"/>
        </w:rPr>
      </w:pPr>
      <w:r w:rsidRPr="000C6A34">
        <w:rPr>
          <w:b/>
          <w:bCs/>
          <w:iCs/>
          <w:sz w:val="28"/>
          <w:szCs w:val="28"/>
          <w:lang w:val="nb-NO"/>
        </w:rPr>
        <w:t>Điều 3. Nguyên tắc hỗ trợ</w:t>
      </w:r>
      <w:r w:rsidR="008819BD" w:rsidRPr="000C6A34">
        <w:rPr>
          <w:b/>
          <w:bCs/>
          <w:iCs/>
          <w:sz w:val="28"/>
          <w:szCs w:val="28"/>
          <w:lang w:val="nb-NO"/>
        </w:rPr>
        <w:t xml:space="preserve"> </w:t>
      </w:r>
    </w:p>
    <w:p w14:paraId="7BB2B946" w14:textId="066184C9" w:rsidR="00C4786C" w:rsidRPr="000C6A34" w:rsidRDefault="00C4786C" w:rsidP="00C53459">
      <w:pPr>
        <w:shd w:val="clear" w:color="auto" w:fill="FFFFFF"/>
        <w:spacing w:before="60" w:after="60"/>
        <w:rPr>
          <w:iCs/>
          <w:sz w:val="28"/>
          <w:szCs w:val="28"/>
          <w:lang w:val="nb-NO"/>
        </w:rPr>
      </w:pPr>
      <w:r w:rsidRPr="000C6A34">
        <w:rPr>
          <w:iCs/>
          <w:sz w:val="28"/>
          <w:szCs w:val="28"/>
          <w:lang w:val="nb-NO"/>
        </w:rPr>
        <w:t xml:space="preserve">1. Việc hỗ trợ đảm bảo nguyên tắc công khai, minh bạch, bình đẳng; quản lý, sử dụng kinh phí đúng mục đích, đối tượng, </w:t>
      </w:r>
      <w:r w:rsidR="005B3357" w:rsidRPr="000C6A34">
        <w:rPr>
          <w:iCs/>
          <w:sz w:val="28"/>
          <w:szCs w:val="28"/>
          <w:lang w:val="nb-NO"/>
        </w:rPr>
        <w:t>bảo đảm</w:t>
      </w:r>
      <w:r w:rsidRPr="000C6A34">
        <w:rPr>
          <w:iCs/>
          <w:sz w:val="28"/>
          <w:szCs w:val="28"/>
          <w:lang w:val="nb-NO"/>
        </w:rPr>
        <w:t xml:space="preserve"> hiệu quả, theo đúng quy định quản lý tài chính hiện hành của Nhà nước.</w:t>
      </w:r>
    </w:p>
    <w:p w14:paraId="0976F357" w14:textId="09DAFF9D" w:rsidR="00C4786C" w:rsidRPr="000C6A34" w:rsidRDefault="008819BD" w:rsidP="00C53459">
      <w:pPr>
        <w:shd w:val="clear" w:color="auto" w:fill="FFFFFF"/>
        <w:spacing w:before="60" w:after="60"/>
        <w:rPr>
          <w:iCs/>
          <w:sz w:val="28"/>
          <w:szCs w:val="28"/>
          <w:lang w:val="nb-NO"/>
        </w:rPr>
      </w:pPr>
      <w:r w:rsidRPr="000C6A34">
        <w:rPr>
          <w:iCs/>
          <w:sz w:val="28"/>
          <w:szCs w:val="28"/>
          <w:lang w:val="nb-NO"/>
        </w:rPr>
        <w:lastRenderedPageBreak/>
        <w:t>2</w:t>
      </w:r>
      <w:r w:rsidR="00C4786C" w:rsidRPr="000C6A34">
        <w:rPr>
          <w:iCs/>
          <w:sz w:val="28"/>
          <w:szCs w:val="28"/>
          <w:lang w:val="nb-NO"/>
        </w:rPr>
        <w:t xml:space="preserve">. </w:t>
      </w:r>
      <w:r w:rsidR="00264454" w:rsidRPr="000C6A34">
        <w:rPr>
          <w:iCs/>
          <w:sz w:val="28"/>
          <w:szCs w:val="28"/>
          <w:lang w:val="nb-NO"/>
        </w:rPr>
        <w:t>Một nội dung có nhiều chính sách hỗ trợ từ ngân sách nhà nước thì đối tượng hỗ trợ được lựa chọn một chính sách hỗ trợ</w:t>
      </w:r>
      <w:r w:rsidR="00C4786C" w:rsidRPr="000C6A34">
        <w:rPr>
          <w:iCs/>
          <w:sz w:val="28"/>
          <w:szCs w:val="28"/>
          <w:lang w:val="nb-NO"/>
        </w:rPr>
        <w:t>.</w:t>
      </w:r>
      <w:r w:rsidR="00264454" w:rsidRPr="000C6A34">
        <w:rPr>
          <w:iCs/>
          <w:sz w:val="28"/>
          <w:szCs w:val="28"/>
          <w:lang w:val="nb-NO"/>
        </w:rPr>
        <w:t xml:space="preserve"> </w:t>
      </w:r>
    </w:p>
    <w:p w14:paraId="3362170A" w14:textId="19034D29" w:rsidR="00C4786C" w:rsidRPr="000C6A34" w:rsidRDefault="008819BD" w:rsidP="00C53459">
      <w:pPr>
        <w:shd w:val="clear" w:color="auto" w:fill="FFFFFF"/>
        <w:spacing w:before="60" w:after="60"/>
        <w:rPr>
          <w:iCs/>
          <w:sz w:val="28"/>
          <w:szCs w:val="28"/>
          <w:lang w:val="nb-NO"/>
        </w:rPr>
      </w:pPr>
      <w:r w:rsidRPr="000C6A34">
        <w:rPr>
          <w:iCs/>
          <w:sz w:val="28"/>
          <w:szCs w:val="28"/>
          <w:lang w:val="nb-NO"/>
        </w:rPr>
        <w:t>3</w:t>
      </w:r>
      <w:r w:rsidR="00C4786C" w:rsidRPr="000C6A34">
        <w:rPr>
          <w:iCs/>
          <w:sz w:val="28"/>
          <w:szCs w:val="28"/>
          <w:lang w:val="nb-NO"/>
        </w:rPr>
        <w:t xml:space="preserve">. Trường hợp một </w:t>
      </w:r>
      <w:r w:rsidR="00AC336A" w:rsidRPr="000C6A34">
        <w:rPr>
          <w:iCs/>
          <w:sz w:val="28"/>
          <w:szCs w:val="28"/>
          <w:lang w:val="nb-NO"/>
        </w:rPr>
        <w:t>đối tượng quy định tại điểm a khoản 2 Điều 1 của Nghị quyết này</w:t>
      </w:r>
      <w:r w:rsidR="00C4786C" w:rsidRPr="000C6A34">
        <w:rPr>
          <w:iCs/>
          <w:sz w:val="28"/>
          <w:szCs w:val="28"/>
          <w:lang w:val="nb-NO"/>
        </w:rPr>
        <w:t xml:space="preserve"> thực hiện nhiều nội dung khác nhau trong phạm vi quy định tại Nghị quyết này thì sẽ được hưởng các chính sách hỗ trợ theo từng nội dung tương ứng nếu đủ điều kiện. </w:t>
      </w:r>
    </w:p>
    <w:p w14:paraId="7978D2DC" w14:textId="77777777" w:rsidR="002E427F" w:rsidRPr="000C6A34" w:rsidRDefault="00280439" w:rsidP="002E427F">
      <w:pPr>
        <w:shd w:val="clear" w:color="auto" w:fill="FFFFFF"/>
        <w:spacing w:before="60" w:after="60"/>
        <w:rPr>
          <w:iCs/>
          <w:sz w:val="28"/>
          <w:szCs w:val="28"/>
          <w:lang w:val="nb-NO"/>
        </w:rPr>
      </w:pPr>
      <w:r w:rsidRPr="000C6A34">
        <w:rPr>
          <w:iCs/>
          <w:sz w:val="28"/>
          <w:szCs w:val="28"/>
          <w:lang w:val="nb-NO"/>
        </w:rPr>
        <w:t xml:space="preserve">4. </w:t>
      </w:r>
      <w:r w:rsidR="002E427F" w:rsidRPr="000C6A34">
        <w:rPr>
          <w:iCs/>
          <w:sz w:val="28"/>
          <w:szCs w:val="28"/>
          <w:lang w:val="nb-NO"/>
        </w:rPr>
        <w:t>Đối tượng quy định tại điểm a khoản 2 Điều 1 Nghị quyết này sau khi được hỗ trợ có trách nhiệm sử dụng kinh phí đúng mục đích; thực hiện đầy đủ các cam kết, điều kiện hỗ trợ; chịu trách nhiệm trước pháp luật về tính chính xác, trung thực, hợp pháp của hồ sơ, tài liệu đề nghị hỗ trợ; chịu sự kiểm tra, giám sát, hậu kiểm của cơ quan có thẩm quyền.</w:t>
      </w:r>
    </w:p>
    <w:p w14:paraId="2B3E4593" w14:textId="77777777" w:rsidR="002E427F" w:rsidRPr="000C6A34" w:rsidRDefault="002E427F" w:rsidP="002E427F">
      <w:pPr>
        <w:shd w:val="clear" w:color="auto" w:fill="FFFFFF"/>
        <w:spacing w:before="60" w:after="60"/>
        <w:rPr>
          <w:iCs/>
          <w:sz w:val="28"/>
          <w:szCs w:val="28"/>
          <w:lang w:val="nb-NO"/>
        </w:rPr>
      </w:pPr>
      <w:r w:rsidRPr="000C6A34">
        <w:rPr>
          <w:iCs/>
          <w:sz w:val="28"/>
          <w:szCs w:val="28"/>
          <w:lang w:val="nb-NO"/>
        </w:rPr>
        <w:t xml:space="preserve">Đối tượng được hỗ trợ phải hoàn trả toàn bộ hoặc một phần kinh phí hỗ trợ đã nhận trong các trường hợp: </w:t>
      </w:r>
    </w:p>
    <w:p w14:paraId="0EFFD16D" w14:textId="77777777" w:rsidR="002E427F" w:rsidRPr="000C6A34" w:rsidRDefault="002E427F" w:rsidP="002E427F">
      <w:pPr>
        <w:shd w:val="clear" w:color="auto" w:fill="FFFFFF"/>
        <w:spacing w:before="60" w:after="60"/>
        <w:rPr>
          <w:iCs/>
          <w:sz w:val="28"/>
          <w:szCs w:val="28"/>
          <w:lang w:val="nb-NO"/>
        </w:rPr>
      </w:pPr>
      <w:r w:rsidRPr="000C6A34">
        <w:rPr>
          <w:iCs/>
          <w:sz w:val="28"/>
          <w:szCs w:val="28"/>
          <w:lang w:val="nb-NO"/>
        </w:rPr>
        <w:t>a) Sử dụng kinh phí không đúng mục đích;</w:t>
      </w:r>
    </w:p>
    <w:p w14:paraId="0711FED8" w14:textId="77777777" w:rsidR="002E427F" w:rsidRPr="000C6A34" w:rsidRDefault="002E427F" w:rsidP="002E427F">
      <w:pPr>
        <w:shd w:val="clear" w:color="auto" w:fill="FFFFFF"/>
        <w:spacing w:before="60" w:after="60"/>
        <w:rPr>
          <w:iCs/>
          <w:sz w:val="28"/>
          <w:szCs w:val="28"/>
          <w:lang w:val="nb-NO"/>
        </w:rPr>
      </w:pPr>
      <w:r w:rsidRPr="000C6A34">
        <w:rPr>
          <w:iCs/>
          <w:sz w:val="28"/>
          <w:szCs w:val="28"/>
          <w:lang w:val="nb-NO"/>
        </w:rPr>
        <w:t xml:space="preserve">b) Không đáp ứng hoặc không duy trì các điều kiện hỗ trợ theo quy định; </w:t>
      </w:r>
    </w:p>
    <w:p w14:paraId="586A5971" w14:textId="77777777" w:rsidR="002E427F" w:rsidRPr="000C6A34" w:rsidRDefault="002E427F" w:rsidP="002E427F">
      <w:pPr>
        <w:shd w:val="clear" w:color="auto" w:fill="FFFFFF"/>
        <w:spacing w:before="60" w:after="60"/>
        <w:rPr>
          <w:iCs/>
          <w:sz w:val="28"/>
          <w:szCs w:val="28"/>
          <w:lang w:val="nb-NO"/>
        </w:rPr>
      </w:pPr>
      <w:r w:rsidRPr="000C6A34">
        <w:rPr>
          <w:iCs/>
          <w:sz w:val="28"/>
          <w:szCs w:val="28"/>
          <w:lang w:val="nb-NO"/>
        </w:rPr>
        <w:t xml:space="preserve">c) Kê khai, cung cấp thông tin, tài liệu sai sự thật, không trung thực hoặc hồ sơ không hợp pháp; </w:t>
      </w:r>
    </w:p>
    <w:p w14:paraId="02F62E01" w14:textId="77777777" w:rsidR="002E427F" w:rsidRPr="000C6A34" w:rsidRDefault="002E427F" w:rsidP="002E427F">
      <w:pPr>
        <w:shd w:val="clear" w:color="auto" w:fill="FFFFFF"/>
        <w:spacing w:before="60" w:after="60"/>
        <w:rPr>
          <w:iCs/>
          <w:sz w:val="28"/>
          <w:szCs w:val="28"/>
          <w:lang w:val="nb-NO"/>
        </w:rPr>
      </w:pPr>
      <w:r w:rsidRPr="000C6A34">
        <w:rPr>
          <w:iCs/>
          <w:sz w:val="28"/>
          <w:szCs w:val="28"/>
          <w:lang w:val="nb-NO"/>
        </w:rPr>
        <w:t xml:space="preserve">d) Có hành vi gian dối để được hưởng chính sách hỗ trợ; </w:t>
      </w:r>
    </w:p>
    <w:p w14:paraId="4537A9D1" w14:textId="394F89B2" w:rsidR="002E427F" w:rsidRPr="000C6A34" w:rsidRDefault="002E427F" w:rsidP="002E427F">
      <w:pPr>
        <w:shd w:val="clear" w:color="auto" w:fill="FFFFFF"/>
        <w:spacing w:before="60" w:after="60"/>
        <w:rPr>
          <w:iCs/>
          <w:sz w:val="28"/>
          <w:szCs w:val="28"/>
          <w:lang w:val="nb-NO"/>
        </w:rPr>
      </w:pPr>
      <w:r w:rsidRPr="000C6A34">
        <w:rPr>
          <w:iCs/>
          <w:sz w:val="28"/>
          <w:szCs w:val="28"/>
          <w:lang w:val="nb-NO"/>
        </w:rPr>
        <w:t>e) Các trường hợp khác theo quy định của pháp luật.</w:t>
      </w:r>
    </w:p>
    <w:p w14:paraId="2EB3D292" w14:textId="77777777" w:rsidR="00CA49C6" w:rsidRPr="000C6A34" w:rsidRDefault="00CA49C6" w:rsidP="00C53459">
      <w:pPr>
        <w:shd w:val="clear" w:color="auto" w:fill="FFFFFF"/>
        <w:spacing w:before="60" w:after="60"/>
        <w:rPr>
          <w:iCs/>
          <w:sz w:val="12"/>
          <w:szCs w:val="12"/>
          <w:lang w:val="nb-NO"/>
        </w:rPr>
      </w:pPr>
    </w:p>
    <w:p w14:paraId="7B0EE8B2" w14:textId="34B0387D" w:rsidR="00C4786C" w:rsidRPr="000C6A34" w:rsidRDefault="00C4786C" w:rsidP="00C53459">
      <w:pPr>
        <w:shd w:val="clear" w:color="auto" w:fill="FFFFFF"/>
        <w:spacing w:before="60" w:after="60"/>
        <w:jc w:val="center"/>
        <w:rPr>
          <w:b/>
          <w:bCs/>
          <w:iCs/>
          <w:sz w:val="28"/>
          <w:szCs w:val="28"/>
          <w:lang w:val="nb-NO"/>
        </w:rPr>
      </w:pPr>
      <w:r w:rsidRPr="000C6A34">
        <w:rPr>
          <w:b/>
          <w:bCs/>
          <w:iCs/>
          <w:sz w:val="28"/>
          <w:szCs w:val="28"/>
          <w:lang w:val="nb-NO"/>
        </w:rPr>
        <w:t>Chương II</w:t>
      </w:r>
    </w:p>
    <w:p w14:paraId="0601FB50" w14:textId="77777777" w:rsidR="00C4786C" w:rsidRPr="000C6A34" w:rsidRDefault="00C4786C" w:rsidP="00C53459">
      <w:pPr>
        <w:shd w:val="clear" w:color="auto" w:fill="FFFFFF"/>
        <w:spacing w:before="60" w:after="60"/>
        <w:jc w:val="center"/>
        <w:rPr>
          <w:b/>
          <w:bCs/>
          <w:iCs/>
          <w:sz w:val="28"/>
          <w:szCs w:val="28"/>
          <w:lang w:val="nb-NO"/>
        </w:rPr>
      </w:pPr>
      <w:r w:rsidRPr="000C6A34">
        <w:rPr>
          <w:b/>
          <w:bCs/>
          <w:iCs/>
          <w:sz w:val="28"/>
          <w:szCs w:val="28"/>
          <w:lang w:val="nb-NO"/>
        </w:rPr>
        <w:t>CHÍNH SÁCH HỖ TRỢ PHÁT TRIỂN KHOA HỌC CÔNG NGHỆ</w:t>
      </w:r>
    </w:p>
    <w:p w14:paraId="1512EF47" w14:textId="77777777" w:rsidR="00C4786C" w:rsidRPr="000C6A34" w:rsidRDefault="00C4786C" w:rsidP="00C53459">
      <w:pPr>
        <w:shd w:val="clear" w:color="auto" w:fill="FFFFFF"/>
        <w:spacing w:before="60" w:after="60"/>
        <w:rPr>
          <w:iCs/>
          <w:sz w:val="2"/>
          <w:szCs w:val="2"/>
          <w:lang w:val="nb-NO"/>
        </w:rPr>
      </w:pPr>
    </w:p>
    <w:p w14:paraId="1240F1CF" w14:textId="77777777" w:rsidR="00DB0590" w:rsidRPr="000C6A34" w:rsidRDefault="00DB0590" w:rsidP="00C53459">
      <w:pPr>
        <w:shd w:val="clear" w:color="auto" w:fill="FFFFFF"/>
        <w:spacing w:before="60" w:after="60"/>
        <w:rPr>
          <w:rFonts w:ascii="Times New Roman Bold" w:hAnsi="Times New Roman Bold"/>
          <w:b/>
          <w:bCs/>
          <w:iCs/>
          <w:spacing w:val="-6"/>
          <w:sz w:val="8"/>
          <w:szCs w:val="8"/>
          <w:lang w:val="nb-NO"/>
        </w:rPr>
      </w:pPr>
    </w:p>
    <w:p w14:paraId="2C5E82D9" w14:textId="2F7763EB" w:rsidR="00A13B14" w:rsidRPr="000C6A34" w:rsidRDefault="00A13B14" w:rsidP="00C53459">
      <w:pPr>
        <w:shd w:val="clear" w:color="auto" w:fill="FFFFFF"/>
        <w:spacing w:before="60" w:after="60"/>
        <w:rPr>
          <w:rFonts w:ascii="Times New Roman Bold" w:hAnsi="Times New Roman Bold"/>
          <w:b/>
          <w:bCs/>
          <w:iCs/>
          <w:spacing w:val="-6"/>
          <w:sz w:val="28"/>
          <w:szCs w:val="28"/>
          <w:lang w:val="nb-NO"/>
        </w:rPr>
      </w:pPr>
      <w:r w:rsidRPr="000C6A34">
        <w:rPr>
          <w:rFonts w:ascii="Times New Roman Bold" w:hAnsi="Times New Roman Bold"/>
          <w:b/>
          <w:bCs/>
          <w:iCs/>
          <w:spacing w:val="-6"/>
          <w:sz w:val="28"/>
          <w:szCs w:val="28"/>
          <w:lang w:val="nb-NO"/>
        </w:rPr>
        <w:t>Điều 4. Hỗ trợ đăng ký bảo hộ trong nước cho các đối tượng sở hữu trí tuệ</w:t>
      </w:r>
    </w:p>
    <w:p w14:paraId="40CE880A" w14:textId="77777777" w:rsidR="00A13B14" w:rsidRPr="000C6A34" w:rsidRDefault="00A13B14" w:rsidP="00C53459">
      <w:pPr>
        <w:shd w:val="clear" w:color="auto" w:fill="FFFFFF"/>
        <w:spacing w:before="60" w:after="60"/>
        <w:rPr>
          <w:iCs/>
          <w:sz w:val="28"/>
          <w:szCs w:val="28"/>
          <w:lang w:val="nb-NO"/>
        </w:rPr>
      </w:pPr>
      <w:r w:rsidRPr="000C6A34">
        <w:rPr>
          <w:iCs/>
          <w:sz w:val="28"/>
          <w:szCs w:val="28"/>
          <w:lang w:val="nb-NO"/>
        </w:rPr>
        <w:t>1. Đối tượng hỗ trợ: Các tổ chức, doanh nghiệp, hợp tác xã, tổ hợp tác, cơ sở sản xuất, hộ kinh doanh (sau đây gọi chung là cơ sở) và cá nhân trên địa bàn tỉnh.</w:t>
      </w:r>
    </w:p>
    <w:p w14:paraId="4E45ACDE" w14:textId="77777777" w:rsidR="00A13B14" w:rsidRPr="000C6A34" w:rsidRDefault="00A13B14" w:rsidP="00C53459">
      <w:pPr>
        <w:shd w:val="clear" w:color="auto" w:fill="FFFFFF"/>
        <w:spacing w:before="60" w:after="60"/>
        <w:rPr>
          <w:iCs/>
          <w:sz w:val="28"/>
          <w:szCs w:val="28"/>
          <w:lang w:val="nb-NO"/>
        </w:rPr>
      </w:pPr>
      <w:r w:rsidRPr="000C6A34">
        <w:rPr>
          <w:iCs/>
          <w:sz w:val="28"/>
          <w:szCs w:val="28"/>
          <w:lang w:val="nb-NO"/>
        </w:rPr>
        <w:t>2. Nội dung và mức hỗ trợ:</w:t>
      </w:r>
    </w:p>
    <w:p w14:paraId="62059431" w14:textId="77777777" w:rsidR="00A13B14" w:rsidRPr="000C6A34" w:rsidRDefault="00A13B14" w:rsidP="00C53459">
      <w:pPr>
        <w:shd w:val="clear" w:color="auto" w:fill="FFFFFF"/>
        <w:spacing w:before="60" w:after="60"/>
        <w:rPr>
          <w:iCs/>
          <w:sz w:val="28"/>
          <w:szCs w:val="28"/>
          <w:lang w:val="nb-NO"/>
        </w:rPr>
      </w:pPr>
      <w:r w:rsidRPr="000C6A34">
        <w:rPr>
          <w:iCs/>
          <w:sz w:val="28"/>
          <w:szCs w:val="28"/>
          <w:lang w:val="nb-NO"/>
        </w:rPr>
        <w:t>a) Hỗ trợ thiết kế, đăng ký bảo hộ nhãn hiệu, mức hỗ trợ 12.000.000 đồng/đơn; đăng ký kiểu dáng công nghiệp, mức hỗ trợ 15.000.000 đồng/đơn;</w:t>
      </w:r>
    </w:p>
    <w:p w14:paraId="0B1309F3" w14:textId="77777777" w:rsidR="00A13B14" w:rsidRPr="000C6A34" w:rsidRDefault="00A13B14" w:rsidP="00C53459">
      <w:pPr>
        <w:shd w:val="clear" w:color="auto" w:fill="FFFFFF"/>
        <w:spacing w:before="60" w:after="60"/>
        <w:rPr>
          <w:iCs/>
          <w:sz w:val="28"/>
          <w:szCs w:val="28"/>
          <w:lang w:val="nb-NO"/>
        </w:rPr>
      </w:pPr>
      <w:r w:rsidRPr="000C6A34">
        <w:rPr>
          <w:iCs/>
          <w:sz w:val="28"/>
          <w:szCs w:val="28"/>
          <w:lang w:val="nb-NO"/>
        </w:rPr>
        <w:t>b) Hỗ trợ đăng ký bảo hộ sáng chế/ giải pháp hữu ích và giống cây trồng mới, mức hỗ trợ 50.000.000 đồng/đơn.</w:t>
      </w:r>
    </w:p>
    <w:p w14:paraId="0CF0D282" w14:textId="74716333" w:rsidR="003C3F17" w:rsidRPr="000C6A34" w:rsidRDefault="00A13B14" w:rsidP="00C53459">
      <w:pPr>
        <w:shd w:val="clear" w:color="auto" w:fill="FFFFFF"/>
        <w:spacing w:before="60" w:after="60"/>
        <w:rPr>
          <w:iCs/>
          <w:sz w:val="28"/>
          <w:szCs w:val="28"/>
          <w:lang w:val="nb-NO"/>
        </w:rPr>
      </w:pPr>
      <w:r w:rsidRPr="000C6A34">
        <w:rPr>
          <w:iCs/>
          <w:sz w:val="28"/>
          <w:szCs w:val="28"/>
          <w:lang w:val="nb-NO"/>
        </w:rPr>
        <w:t>3. Điều kiện hỗ trợ: Đơn đăng ký bảo hộ của cơ sở được cơ quan có thẩm quyền chấp nhận hợp lệ áp dụng đối với các điểm a, b khoản 2 Điều này</w:t>
      </w:r>
      <w:r w:rsidR="003C3F17" w:rsidRPr="000C6A34">
        <w:rPr>
          <w:iCs/>
          <w:sz w:val="28"/>
          <w:szCs w:val="28"/>
          <w:lang w:val="nb-NO"/>
        </w:rPr>
        <w:t>.</w:t>
      </w:r>
    </w:p>
    <w:p w14:paraId="46F55CF8" w14:textId="77777777" w:rsidR="00EB77FA" w:rsidRPr="000C6A34" w:rsidRDefault="00EB77FA" w:rsidP="00C53459">
      <w:pPr>
        <w:shd w:val="clear" w:color="auto" w:fill="FFFFFF"/>
        <w:spacing w:before="60" w:after="60"/>
        <w:rPr>
          <w:b/>
          <w:bCs/>
          <w:iCs/>
          <w:sz w:val="28"/>
          <w:szCs w:val="28"/>
          <w:lang w:val="nb-NO"/>
        </w:rPr>
      </w:pPr>
      <w:bookmarkStart w:id="6" w:name="_Hlk240725070"/>
      <w:r w:rsidRPr="000C6A34">
        <w:rPr>
          <w:b/>
          <w:bCs/>
          <w:iCs/>
          <w:sz w:val="28"/>
          <w:szCs w:val="28"/>
          <w:lang w:val="nb-NO"/>
        </w:rPr>
        <w:t>Điều 5. Hỗ trợ chuyển giao công nghệ, đầu tư máy móc, thiết bị</w:t>
      </w:r>
    </w:p>
    <w:p w14:paraId="4DFC7E3E" w14:textId="03A463D1" w:rsidR="00EB77FA" w:rsidRPr="000C6A34" w:rsidRDefault="00EB77FA" w:rsidP="00C53459">
      <w:pPr>
        <w:shd w:val="clear" w:color="auto" w:fill="FFFFFF"/>
        <w:spacing w:before="60" w:after="60"/>
        <w:rPr>
          <w:iCs/>
          <w:sz w:val="28"/>
          <w:szCs w:val="28"/>
          <w:lang w:val="nb-NO"/>
        </w:rPr>
      </w:pPr>
      <w:r w:rsidRPr="000C6A34">
        <w:rPr>
          <w:iCs/>
          <w:sz w:val="28"/>
          <w:szCs w:val="28"/>
          <w:lang w:val="nb-NO"/>
        </w:rPr>
        <w:t>1. Đối tượng hỗ trợ: Các doanh nghiệp vừa và nhỏ</w:t>
      </w:r>
      <w:r w:rsidR="00045288" w:rsidRPr="000C6A34">
        <w:rPr>
          <w:iCs/>
          <w:sz w:val="28"/>
          <w:szCs w:val="28"/>
          <w:lang w:val="nb-NO"/>
        </w:rPr>
        <w:t xml:space="preserve"> (theo tiêu chí Nghị định số 80/2021/NĐ-CP)</w:t>
      </w:r>
      <w:r w:rsidRPr="000C6A34">
        <w:rPr>
          <w:iCs/>
          <w:sz w:val="28"/>
          <w:szCs w:val="28"/>
          <w:lang w:val="nb-NO"/>
        </w:rPr>
        <w:t>, hợp tác xã, hộ kinh doanh trên địa bàn tỉnh Hà Tĩnh (gọi chung là cơ sở).</w:t>
      </w:r>
    </w:p>
    <w:p w14:paraId="6A83FCCB" w14:textId="2C397232" w:rsidR="00EB77FA" w:rsidRPr="000C6A34" w:rsidRDefault="00EB77FA" w:rsidP="00C53459">
      <w:pPr>
        <w:shd w:val="clear" w:color="auto" w:fill="FFFFFF"/>
        <w:spacing w:before="60" w:after="60"/>
        <w:rPr>
          <w:iCs/>
          <w:sz w:val="28"/>
          <w:szCs w:val="28"/>
          <w:lang w:val="nb-NO"/>
        </w:rPr>
      </w:pPr>
      <w:r w:rsidRPr="000C6A34">
        <w:rPr>
          <w:iCs/>
          <w:sz w:val="28"/>
          <w:szCs w:val="28"/>
          <w:lang w:val="nb-NO"/>
        </w:rPr>
        <w:t>2. Nội dung và mức hỗ trợ:</w:t>
      </w:r>
    </w:p>
    <w:p w14:paraId="1466FF73" w14:textId="31F10179" w:rsidR="00A578E8" w:rsidRPr="000C6A34" w:rsidRDefault="00B85C30" w:rsidP="00A578E8">
      <w:pPr>
        <w:shd w:val="clear" w:color="auto" w:fill="FFFFFF"/>
        <w:spacing w:before="60" w:after="60"/>
        <w:rPr>
          <w:iCs/>
          <w:sz w:val="28"/>
          <w:szCs w:val="28"/>
          <w:lang w:val="nb-NO"/>
        </w:rPr>
      </w:pPr>
      <w:r w:rsidRPr="000C6A34">
        <w:rPr>
          <w:iCs/>
          <w:sz w:val="28"/>
          <w:szCs w:val="28"/>
          <w:lang w:val="nb-NO"/>
        </w:rPr>
        <w:t xml:space="preserve">Đối tượng quy định tại khoản 1 Điều này </w:t>
      </w:r>
      <w:r w:rsidR="00A578E8" w:rsidRPr="000C6A34">
        <w:rPr>
          <w:iCs/>
          <w:sz w:val="28"/>
          <w:szCs w:val="28"/>
          <w:lang w:val="nb-NO"/>
        </w:rPr>
        <w:t xml:space="preserve">được </w:t>
      </w:r>
      <w:r w:rsidRPr="000C6A34">
        <w:rPr>
          <w:iCs/>
          <w:sz w:val="28"/>
          <w:szCs w:val="28"/>
          <w:lang w:val="nb-NO"/>
        </w:rPr>
        <w:t xml:space="preserve">hỗ trợ </w:t>
      </w:r>
      <w:r w:rsidR="00A578E8" w:rsidRPr="000C6A34">
        <w:rPr>
          <w:iCs/>
          <w:sz w:val="28"/>
          <w:szCs w:val="28"/>
          <w:lang w:val="nb-NO"/>
        </w:rPr>
        <w:t>một lần</w:t>
      </w:r>
      <w:r w:rsidR="003E77E0" w:rsidRPr="000C6A34">
        <w:rPr>
          <w:iCs/>
          <w:sz w:val="28"/>
          <w:szCs w:val="28"/>
          <w:lang w:val="nb-NO"/>
        </w:rPr>
        <w:t xml:space="preserve"> và một nội dung</w:t>
      </w:r>
      <w:r w:rsidR="00A578E8" w:rsidRPr="000C6A34">
        <w:rPr>
          <w:iCs/>
          <w:sz w:val="28"/>
          <w:szCs w:val="28"/>
          <w:lang w:val="nb-NO"/>
        </w:rPr>
        <w:t xml:space="preserve"> trong suốt thời gian thực hiện chính sách</w:t>
      </w:r>
      <w:r w:rsidR="003E77E0" w:rsidRPr="000C6A34">
        <w:rPr>
          <w:iCs/>
          <w:sz w:val="28"/>
          <w:szCs w:val="28"/>
          <w:lang w:val="nb-NO"/>
        </w:rPr>
        <w:t>, đối với</w:t>
      </w:r>
      <w:r w:rsidRPr="000C6A34">
        <w:rPr>
          <w:iCs/>
          <w:sz w:val="28"/>
          <w:szCs w:val="28"/>
          <w:lang w:val="nb-NO"/>
        </w:rPr>
        <w:t xml:space="preserve"> các nội dung</w:t>
      </w:r>
      <w:r w:rsidR="003E77E0" w:rsidRPr="000C6A34">
        <w:rPr>
          <w:iCs/>
          <w:sz w:val="28"/>
          <w:szCs w:val="28"/>
          <w:lang w:val="nb-NO"/>
        </w:rPr>
        <w:t xml:space="preserve"> hỗ trợ</w:t>
      </w:r>
      <w:r w:rsidRPr="000C6A34">
        <w:rPr>
          <w:iCs/>
          <w:sz w:val="28"/>
          <w:szCs w:val="28"/>
          <w:lang w:val="nb-NO"/>
        </w:rPr>
        <w:t xml:space="preserve"> sau:</w:t>
      </w:r>
    </w:p>
    <w:p w14:paraId="4468D91A" w14:textId="5E5C4243" w:rsidR="00824090" w:rsidRPr="000C6A34" w:rsidRDefault="00EB77FA" w:rsidP="00824090">
      <w:pPr>
        <w:shd w:val="clear" w:color="auto" w:fill="FFFFFF"/>
        <w:spacing w:before="60" w:after="60"/>
        <w:rPr>
          <w:iCs/>
          <w:sz w:val="28"/>
          <w:szCs w:val="28"/>
          <w:lang w:val="nb-NO"/>
        </w:rPr>
      </w:pPr>
      <w:r w:rsidRPr="000C6A34">
        <w:rPr>
          <w:iCs/>
          <w:sz w:val="28"/>
          <w:szCs w:val="28"/>
          <w:lang w:val="nb-NO"/>
        </w:rPr>
        <w:lastRenderedPageBreak/>
        <w:t xml:space="preserve">a) </w:t>
      </w:r>
      <w:r w:rsidR="00824090" w:rsidRPr="000C6A34">
        <w:rPr>
          <w:iCs/>
          <w:sz w:val="28"/>
          <w:szCs w:val="28"/>
        </w:rPr>
        <w:t xml:space="preserve">Hỗ trợ 50% chi phí </w:t>
      </w:r>
      <w:r w:rsidR="0017334C" w:rsidRPr="000C6A34">
        <w:rPr>
          <w:iCs/>
          <w:sz w:val="28"/>
          <w:szCs w:val="28"/>
        </w:rPr>
        <w:t xml:space="preserve">sau khi </w:t>
      </w:r>
      <w:r w:rsidR="00824090" w:rsidRPr="000C6A34">
        <w:rPr>
          <w:iCs/>
          <w:sz w:val="28"/>
          <w:szCs w:val="28"/>
        </w:rPr>
        <w:t xml:space="preserve">đầu tư </w:t>
      </w:r>
      <w:r w:rsidR="00824090" w:rsidRPr="000C6A34">
        <w:rPr>
          <w:iCs/>
          <w:sz w:val="28"/>
          <w:szCs w:val="28"/>
          <w:lang w:val="nb-NO"/>
        </w:rPr>
        <w:t xml:space="preserve">dây chuyền máy móc, thiết bị </w:t>
      </w:r>
      <w:r w:rsidR="00824090" w:rsidRPr="000C6A34">
        <w:rPr>
          <w:iCs/>
          <w:sz w:val="28"/>
          <w:szCs w:val="28"/>
        </w:rPr>
        <w:t xml:space="preserve">mới phục vụ trực tiếp hoạt động sản xuất của cơ sở, mức hỗ trợ tối đa </w:t>
      </w:r>
      <w:r w:rsidR="00824090" w:rsidRPr="000C6A34">
        <w:rPr>
          <w:iCs/>
          <w:sz w:val="28"/>
          <w:szCs w:val="28"/>
          <w:lang w:val="nb-NO"/>
        </w:rPr>
        <w:t>450.000.000 đồng/cơ sở</w:t>
      </w:r>
      <w:r w:rsidR="00A578E8" w:rsidRPr="000C6A34">
        <w:rPr>
          <w:iCs/>
          <w:sz w:val="28"/>
          <w:szCs w:val="28"/>
        </w:rPr>
        <w:t>;</w:t>
      </w:r>
    </w:p>
    <w:p w14:paraId="7EF1FAF4" w14:textId="12008892" w:rsidR="00824090" w:rsidRPr="000C6A34" w:rsidRDefault="00EB77FA" w:rsidP="00F33FA9">
      <w:pPr>
        <w:shd w:val="clear" w:color="auto" w:fill="FFFFFF"/>
        <w:spacing w:before="60" w:after="60"/>
        <w:rPr>
          <w:iCs/>
          <w:sz w:val="28"/>
          <w:szCs w:val="28"/>
        </w:rPr>
      </w:pPr>
      <w:r w:rsidRPr="000C6A34">
        <w:rPr>
          <w:iCs/>
          <w:sz w:val="28"/>
          <w:szCs w:val="28"/>
          <w:lang w:val="nb-NO"/>
        </w:rPr>
        <w:t xml:space="preserve">b) </w:t>
      </w:r>
      <w:r w:rsidR="00824090" w:rsidRPr="000C6A34">
        <w:rPr>
          <w:iCs/>
          <w:sz w:val="28"/>
          <w:szCs w:val="28"/>
        </w:rPr>
        <w:t xml:space="preserve">Hỗ trợ 50% chi phí </w:t>
      </w:r>
      <w:r w:rsidR="0017334C" w:rsidRPr="000C6A34">
        <w:rPr>
          <w:iCs/>
          <w:sz w:val="28"/>
          <w:szCs w:val="28"/>
        </w:rPr>
        <w:t xml:space="preserve">sau khi đầu tư </w:t>
      </w:r>
      <w:r w:rsidR="00824090" w:rsidRPr="000C6A34">
        <w:rPr>
          <w:iCs/>
          <w:sz w:val="28"/>
          <w:szCs w:val="28"/>
        </w:rPr>
        <w:t xml:space="preserve">thực hiện chuyển giao công nghệ thuộc đối tượng được chuyển giao theo quy định của Luật Chuyển giao công nghệ, mức hỗ trợ tối đa 2.000.000.000 đồng/cơ sở. </w:t>
      </w:r>
    </w:p>
    <w:p w14:paraId="2BD5894C" w14:textId="77777777" w:rsidR="00EB77FA" w:rsidRPr="000C6A34" w:rsidRDefault="00EB77FA" w:rsidP="00C53459">
      <w:pPr>
        <w:shd w:val="clear" w:color="auto" w:fill="FFFFFF"/>
        <w:spacing w:before="60" w:after="60"/>
        <w:rPr>
          <w:iCs/>
          <w:sz w:val="28"/>
          <w:szCs w:val="28"/>
          <w:lang w:val="nb-NO"/>
        </w:rPr>
      </w:pPr>
      <w:r w:rsidRPr="000C6A34">
        <w:rPr>
          <w:iCs/>
          <w:sz w:val="28"/>
          <w:szCs w:val="28"/>
          <w:lang w:val="nb-NO"/>
        </w:rPr>
        <w:t>3. Điều kiện hỗ trợ:</w:t>
      </w:r>
    </w:p>
    <w:p w14:paraId="216D6421" w14:textId="344008B3" w:rsidR="001515C8" w:rsidRPr="000C6A34" w:rsidRDefault="00B3434E" w:rsidP="001515C8">
      <w:pPr>
        <w:shd w:val="clear" w:color="auto" w:fill="FFFFFF"/>
        <w:spacing w:before="60" w:after="60"/>
        <w:rPr>
          <w:iCs/>
          <w:sz w:val="28"/>
          <w:szCs w:val="28"/>
          <w:lang w:val="nb-NO"/>
        </w:rPr>
      </w:pPr>
      <w:r w:rsidRPr="000C6A34">
        <w:rPr>
          <w:iCs/>
          <w:sz w:val="28"/>
          <w:szCs w:val="28"/>
          <w:lang w:val="nb-NO"/>
        </w:rPr>
        <w:t>a</w:t>
      </w:r>
      <w:r w:rsidR="004F5CEF" w:rsidRPr="000C6A34">
        <w:rPr>
          <w:iCs/>
          <w:sz w:val="28"/>
          <w:szCs w:val="28"/>
          <w:lang w:val="nb-NO"/>
        </w:rPr>
        <w:t xml:space="preserve">) Chỉ hỗ trợ </w:t>
      </w:r>
      <w:r w:rsidR="009840A4" w:rsidRPr="000C6A34">
        <w:rPr>
          <w:iCs/>
          <w:sz w:val="28"/>
          <w:szCs w:val="28"/>
          <w:lang w:val="nb-NO"/>
        </w:rPr>
        <w:t xml:space="preserve">sau khi </w:t>
      </w:r>
      <w:r w:rsidR="005B3357" w:rsidRPr="000C6A34">
        <w:rPr>
          <w:iCs/>
          <w:sz w:val="28"/>
          <w:szCs w:val="28"/>
          <w:lang w:val="nb-NO"/>
        </w:rPr>
        <w:t>cơ sở</w:t>
      </w:r>
      <w:r w:rsidR="009840A4" w:rsidRPr="000C6A34">
        <w:rPr>
          <w:iCs/>
          <w:sz w:val="28"/>
          <w:szCs w:val="28"/>
          <w:lang w:val="nb-NO"/>
        </w:rPr>
        <w:t xml:space="preserve"> hoàn thành</w:t>
      </w:r>
      <w:r w:rsidR="00AE56C6" w:rsidRPr="000C6A34">
        <w:rPr>
          <w:iCs/>
          <w:sz w:val="28"/>
          <w:szCs w:val="28"/>
          <w:lang w:val="nb-NO"/>
        </w:rPr>
        <w:t xml:space="preserve"> chuyển giao công nghệ</w:t>
      </w:r>
      <w:r w:rsidR="00B03733" w:rsidRPr="000C6A34">
        <w:rPr>
          <w:iCs/>
          <w:sz w:val="28"/>
          <w:szCs w:val="28"/>
          <w:lang w:val="nb-NO"/>
        </w:rPr>
        <w:t xml:space="preserve"> hoặc</w:t>
      </w:r>
      <w:r w:rsidR="009840A4" w:rsidRPr="000C6A34">
        <w:rPr>
          <w:iCs/>
          <w:sz w:val="28"/>
          <w:szCs w:val="28"/>
          <w:lang w:val="nb-NO"/>
        </w:rPr>
        <w:t xml:space="preserve"> đầu tư dây chuyền máy móc, thiết bị mới</w:t>
      </w:r>
      <w:r w:rsidRPr="000C6A34">
        <w:rPr>
          <w:iCs/>
          <w:sz w:val="28"/>
          <w:szCs w:val="28"/>
          <w:lang w:val="nb-NO"/>
        </w:rPr>
        <w:t xml:space="preserve"> trên nền máy móc, thiết bị sẵn có</w:t>
      </w:r>
      <w:r w:rsidR="009840A4" w:rsidRPr="000C6A34">
        <w:rPr>
          <w:iCs/>
          <w:sz w:val="28"/>
          <w:szCs w:val="28"/>
          <w:lang w:val="nb-NO"/>
        </w:rPr>
        <w:t xml:space="preserve"> và </w:t>
      </w:r>
      <w:r w:rsidRPr="000C6A34">
        <w:rPr>
          <w:iCs/>
          <w:sz w:val="28"/>
          <w:szCs w:val="28"/>
          <w:lang w:val="nb-NO"/>
        </w:rPr>
        <w:t xml:space="preserve">đã </w:t>
      </w:r>
      <w:r w:rsidR="009840A4" w:rsidRPr="000C6A34">
        <w:rPr>
          <w:iCs/>
          <w:sz w:val="28"/>
          <w:szCs w:val="28"/>
          <w:lang w:val="nb-NO"/>
        </w:rPr>
        <w:t>đ</w:t>
      </w:r>
      <w:r w:rsidRPr="000C6A34">
        <w:rPr>
          <w:iCs/>
          <w:sz w:val="28"/>
          <w:szCs w:val="28"/>
          <w:lang w:val="nb-NO"/>
        </w:rPr>
        <w:t>ưa</w:t>
      </w:r>
      <w:r w:rsidR="009840A4" w:rsidRPr="000C6A34">
        <w:rPr>
          <w:iCs/>
          <w:sz w:val="28"/>
          <w:szCs w:val="28"/>
          <w:lang w:val="nb-NO"/>
        </w:rPr>
        <w:t xml:space="preserve"> vào vận hành sản xuất tối thiểu </w:t>
      </w:r>
      <w:r w:rsidR="00E131BD" w:rsidRPr="000C6A34">
        <w:rPr>
          <w:iCs/>
          <w:sz w:val="28"/>
          <w:szCs w:val="28"/>
          <w:lang w:val="nb-NO"/>
        </w:rPr>
        <w:t xml:space="preserve">01 </w:t>
      </w:r>
      <w:r w:rsidR="009840A4" w:rsidRPr="000C6A34">
        <w:rPr>
          <w:iCs/>
          <w:sz w:val="28"/>
          <w:szCs w:val="28"/>
          <w:lang w:val="nb-NO"/>
        </w:rPr>
        <w:t>năm</w:t>
      </w:r>
      <w:r w:rsidR="00AE56C6" w:rsidRPr="000C6A34">
        <w:rPr>
          <w:iCs/>
          <w:sz w:val="28"/>
          <w:szCs w:val="28"/>
          <w:lang w:val="nb-NO"/>
        </w:rPr>
        <w:t>. Cơ sở có văn bản cam kết duy trì hoạt động sản xuất, kinh doanh trên địa bàn tỉnh tối thiểu 03 năm kể từ thời điểm nhận hỗ trợ</w:t>
      </w:r>
      <w:r w:rsidR="00A578E8" w:rsidRPr="000C6A34">
        <w:rPr>
          <w:iCs/>
          <w:sz w:val="28"/>
          <w:szCs w:val="28"/>
          <w:lang w:val="nb-NO"/>
        </w:rPr>
        <w:t>;</w:t>
      </w:r>
      <w:r w:rsidRPr="000C6A34">
        <w:rPr>
          <w:iCs/>
          <w:sz w:val="28"/>
          <w:szCs w:val="28"/>
          <w:lang w:val="nb-NO"/>
        </w:rPr>
        <w:t xml:space="preserve"> </w:t>
      </w:r>
    </w:p>
    <w:p w14:paraId="6957CF3B" w14:textId="40ECEF30" w:rsidR="00B03733" w:rsidRPr="000C6A34" w:rsidRDefault="00B3434E" w:rsidP="00B03733">
      <w:pPr>
        <w:shd w:val="clear" w:color="auto" w:fill="FFFFFF"/>
        <w:spacing w:before="60" w:after="60"/>
        <w:rPr>
          <w:iCs/>
          <w:sz w:val="28"/>
          <w:szCs w:val="28"/>
          <w:lang w:val="nb-NO"/>
        </w:rPr>
      </w:pPr>
      <w:r w:rsidRPr="000C6A34">
        <w:rPr>
          <w:iCs/>
          <w:sz w:val="28"/>
          <w:szCs w:val="28"/>
          <w:lang w:val="nb-NO"/>
        </w:rPr>
        <w:t>b</w:t>
      </w:r>
      <w:r w:rsidR="00B03733" w:rsidRPr="000C6A34">
        <w:rPr>
          <w:iCs/>
          <w:sz w:val="28"/>
          <w:szCs w:val="28"/>
          <w:lang w:val="nb-NO"/>
        </w:rPr>
        <w:t>) Việc đầu tư phải làm tăng ít nhất một trong các tiêu chí: Sản lượng; năng suất; doanh thu so với trước khi đầu tư;</w:t>
      </w:r>
    </w:p>
    <w:p w14:paraId="68B5ED09" w14:textId="21B5C464" w:rsidR="00B03733" w:rsidRPr="000C6A34" w:rsidRDefault="00B3434E" w:rsidP="00B03733">
      <w:pPr>
        <w:shd w:val="clear" w:color="auto" w:fill="FFFFFF"/>
        <w:spacing w:before="60" w:after="60"/>
        <w:rPr>
          <w:iCs/>
          <w:sz w:val="28"/>
          <w:szCs w:val="28"/>
          <w:lang w:val="nb-NO"/>
        </w:rPr>
      </w:pPr>
      <w:r w:rsidRPr="000C6A34">
        <w:rPr>
          <w:iCs/>
          <w:sz w:val="28"/>
          <w:szCs w:val="28"/>
          <w:lang w:val="nb-NO"/>
        </w:rPr>
        <w:t>c</w:t>
      </w:r>
      <w:r w:rsidR="00B03733" w:rsidRPr="000C6A34">
        <w:rPr>
          <w:iCs/>
          <w:sz w:val="28"/>
          <w:szCs w:val="28"/>
          <w:lang w:val="nb-NO"/>
        </w:rPr>
        <w:t>) Ngoài ra, đối với chính sách quy định tại điểm b khoản 2 Điều này cần đáp ứng thêm các điều kiện sau:</w:t>
      </w:r>
    </w:p>
    <w:p w14:paraId="265373F9" w14:textId="77EC6CFE" w:rsidR="00B03733" w:rsidRPr="000C6A34" w:rsidRDefault="00B3434E" w:rsidP="00B03733">
      <w:pPr>
        <w:shd w:val="clear" w:color="auto" w:fill="FFFFFF"/>
        <w:spacing w:before="60" w:after="60"/>
        <w:rPr>
          <w:iCs/>
          <w:sz w:val="28"/>
          <w:szCs w:val="28"/>
          <w:lang w:val="nb-NO"/>
        </w:rPr>
      </w:pPr>
      <w:r w:rsidRPr="000C6A34">
        <w:rPr>
          <w:iCs/>
          <w:sz w:val="28"/>
          <w:szCs w:val="28"/>
          <w:lang w:val="nb-NO"/>
        </w:rPr>
        <w:t>c</w:t>
      </w:r>
      <w:r w:rsidR="00B03733" w:rsidRPr="000C6A34">
        <w:rPr>
          <w:iCs/>
          <w:sz w:val="28"/>
          <w:szCs w:val="28"/>
          <w:lang w:val="nb-NO"/>
        </w:rPr>
        <w:t>1) Công nghệ được chuyển giao tại điểm b khoản 2 Điều này không thuộc Danh mục công nghệ hạn chế chuyển giao, Danh mục công nghệ cấm chuyển giao theo quy định của pháp luật hiện hành;</w:t>
      </w:r>
    </w:p>
    <w:p w14:paraId="62CF1497" w14:textId="754E0E6B" w:rsidR="0095750C" w:rsidRPr="000C6A34" w:rsidRDefault="00B3434E" w:rsidP="00BA1E1B">
      <w:pPr>
        <w:shd w:val="clear" w:color="auto" w:fill="FFFFFF"/>
        <w:spacing w:before="60" w:after="60"/>
        <w:rPr>
          <w:iCs/>
          <w:sz w:val="28"/>
          <w:szCs w:val="28"/>
          <w:lang w:val="nb-NO"/>
        </w:rPr>
      </w:pPr>
      <w:r w:rsidRPr="000C6A34">
        <w:rPr>
          <w:iCs/>
          <w:sz w:val="28"/>
          <w:szCs w:val="28"/>
          <w:lang w:val="nb-NO"/>
        </w:rPr>
        <w:t>c</w:t>
      </w:r>
      <w:r w:rsidR="00B03733" w:rsidRPr="000C6A34">
        <w:rPr>
          <w:iCs/>
          <w:sz w:val="28"/>
          <w:szCs w:val="28"/>
          <w:lang w:val="nb-NO"/>
        </w:rPr>
        <w:t>2) Việc chuyển giao công nghệ phải được lập thành hợp đồng hoặc dưới hình thức hợp đồng hoặc có điều, khoản, phụ lục của hợp đồng hoặc trong hồ sơ dự án đầu tư có các nội dung quy định tại Điều 23 của Luật Chuyển giao công nghệ.</w:t>
      </w:r>
    </w:p>
    <w:bookmarkEnd w:id="6"/>
    <w:p w14:paraId="00791E5B" w14:textId="7B2ACB22" w:rsidR="000B72B0" w:rsidRPr="000C6A34" w:rsidRDefault="000B72B0" w:rsidP="000B72B0">
      <w:pPr>
        <w:shd w:val="clear" w:color="auto" w:fill="FFFFFF"/>
        <w:spacing w:before="60" w:after="60"/>
        <w:rPr>
          <w:b/>
          <w:bCs/>
          <w:iCs/>
          <w:sz w:val="28"/>
          <w:szCs w:val="28"/>
          <w:lang w:val="nb-NO"/>
        </w:rPr>
      </w:pPr>
      <w:r w:rsidRPr="000C6A34">
        <w:rPr>
          <w:b/>
          <w:bCs/>
          <w:iCs/>
          <w:sz w:val="28"/>
          <w:szCs w:val="28"/>
          <w:lang w:val="nb-NO"/>
        </w:rPr>
        <w:t>Điều 6. Hỗ trợ tư vấn xây dựng, áp dụng và chứng nhận các hệ thống quản lý</w:t>
      </w:r>
    </w:p>
    <w:p w14:paraId="418E4A8C" w14:textId="268B5392" w:rsidR="000B72B0" w:rsidRPr="000C6A34" w:rsidRDefault="000B72B0" w:rsidP="000B72B0">
      <w:pPr>
        <w:shd w:val="clear" w:color="auto" w:fill="FFFFFF"/>
        <w:spacing w:before="60" w:after="60"/>
        <w:rPr>
          <w:iCs/>
          <w:sz w:val="28"/>
          <w:szCs w:val="28"/>
          <w:lang w:val="nb-NO"/>
        </w:rPr>
      </w:pPr>
      <w:r w:rsidRPr="000C6A34">
        <w:rPr>
          <w:iCs/>
          <w:sz w:val="28"/>
          <w:szCs w:val="28"/>
          <w:lang w:val="nb-NO"/>
        </w:rPr>
        <w:t>1. Đối tượng hỗ trợ: Các doanh nghiệp, hợp tác xã</w:t>
      </w:r>
      <w:r w:rsidRPr="000C6A34">
        <w:rPr>
          <w:iCs/>
          <w:sz w:val="28"/>
          <w:szCs w:val="28"/>
          <w:lang w:val="vi-VN"/>
        </w:rPr>
        <w:t>, hộ kinh doanh</w:t>
      </w:r>
      <w:r w:rsidRPr="000C6A34">
        <w:rPr>
          <w:iCs/>
          <w:sz w:val="28"/>
          <w:szCs w:val="28"/>
          <w:lang w:val="nb-NO"/>
        </w:rPr>
        <w:t xml:space="preserve"> thực hiện xây dựng, áp dụng và chứng nhận các hệ thống quản lý phù hợp theo tiêu chuẩn</w:t>
      </w:r>
      <w:r w:rsidR="007B19DC" w:rsidRPr="000C6A34">
        <w:rPr>
          <w:iCs/>
          <w:sz w:val="28"/>
          <w:szCs w:val="28"/>
          <w:lang w:val="nb-NO"/>
        </w:rPr>
        <w:t>.</w:t>
      </w:r>
    </w:p>
    <w:p w14:paraId="0ACEAD43" w14:textId="77777777" w:rsidR="000B72B0" w:rsidRPr="000C6A34" w:rsidRDefault="000B72B0" w:rsidP="000B72B0">
      <w:pPr>
        <w:shd w:val="clear" w:color="auto" w:fill="FFFFFF"/>
        <w:spacing w:before="60" w:after="60"/>
        <w:rPr>
          <w:iCs/>
          <w:sz w:val="28"/>
          <w:szCs w:val="28"/>
          <w:lang w:val="nb-NO"/>
        </w:rPr>
      </w:pPr>
      <w:r w:rsidRPr="000C6A34">
        <w:rPr>
          <w:iCs/>
          <w:sz w:val="28"/>
          <w:szCs w:val="28"/>
          <w:lang w:val="nb-NO"/>
        </w:rPr>
        <w:t>2. Nội dung và mức hỗ trợ:</w:t>
      </w:r>
    </w:p>
    <w:p w14:paraId="35D99E76" w14:textId="13670D09" w:rsidR="000B72B0" w:rsidRPr="000C6A34" w:rsidRDefault="000B72B0" w:rsidP="000B72B0">
      <w:pPr>
        <w:shd w:val="clear" w:color="auto" w:fill="FFFFFF"/>
        <w:spacing w:before="60" w:after="60"/>
        <w:rPr>
          <w:iCs/>
          <w:sz w:val="28"/>
          <w:szCs w:val="28"/>
        </w:rPr>
      </w:pPr>
      <w:r w:rsidRPr="000C6A34">
        <w:rPr>
          <w:iCs/>
          <w:sz w:val="28"/>
          <w:szCs w:val="28"/>
          <w:lang w:val="nb-NO"/>
        </w:rPr>
        <w:t>Hỗ trợ tư vấn xây dựng, áp dụng và chứng nhận các hệ thống quản lý phù hợp tiêu chuẩn quốc gia, tiêu chuẩn quốc tế, mức hỗ trợ 80% chi phí theo giá trị hợp đồng, nhưng không quá 40</w:t>
      </w:r>
      <w:r w:rsidRPr="000C6A34">
        <w:rPr>
          <w:iCs/>
          <w:sz w:val="28"/>
          <w:szCs w:val="28"/>
          <w:lang w:val="vi-VN"/>
        </w:rPr>
        <w:t>.000</w:t>
      </w:r>
      <w:r w:rsidR="00640CEA" w:rsidRPr="000C6A34">
        <w:rPr>
          <w:iCs/>
          <w:sz w:val="28"/>
          <w:szCs w:val="28"/>
        </w:rPr>
        <w:t>.000</w:t>
      </w:r>
      <w:r w:rsidRPr="000C6A34">
        <w:rPr>
          <w:iCs/>
          <w:sz w:val="28"/>
          <w:szCs w:val="28"/>
          <w:lang w:val="vi-VN"/>
        </w:rPr>
        <w:t xml:space="preserve"> đồng/hệ thống/hộ kinh doanh; </w:t>
      </w:r>
      <w:r w:rsidRPr="000C6A34">
        <w:rPr>
          <w:iCs/>
          <w:sz w:val="28"/>
          <w:szCs w:val="28"/>
          <w:lang w:val="nb-NO"/>
        </w:rPr>
        <w:t>50.000.000 đồng/hệ thống/hợp tác xã và 60.000.000 đồng/hệ thống/doanh nghiệp; tối đa 03 hệ thống/doanh nghiệp, hợp tác xã</w:t>
      </w:r>
      <w:r w:rsidRPr="000C6A34">
        <w:rPr>
          <w:iCs/>
          <w:sz w:val="28"/>
          <w:szCs w:val="28"/>
          <w:lang w:val="vi-VN"/>
        </w:rPr>
        <w:t>, hộ kinh doanh</w:t>
      </w:r>
      <w:r w:rsidR="000043C1" w:rsidRPr="000C6A34">
        <w:rPr>
          <w:iCs/>
          <w:sz w:val="28"/>
          <w:szCs w:val="28"/>
        </w:rPr>
        <w:t>.</w:t>
      </w:r>
    </w:p>
    <w:p w14:paraId="4D0174D2" w14:textId="77777777" w:rsidR="000B72B0" w:rsidRPr="000C6A34" w:rsidRDefault="000B72B0" w:rsidP="000B72B0">
      <w:pPr>
        <w:shd w:val="clear" w:color="auto" w:fill="FFFFFF"/>
        <w:spacing w:before="60" w:after="60"/>
        <w:rPr>
          <w:iCs/>
          <w:sz w:val="28"/>
          <w:szCs w:val="28"/>
          <w:lang w:val="nb-NO"/>
        </w:rPr>
      </w:pPr>
      <w:r w:rsidRPr="000C6A34">
        <w:rPr>
          <w:iCs/>
          <w:sz w:val="28"/>
          <w:szCs w:val="28"/>
          <w:lang w:val="nb-NO"/>
        </w:rPr>
        <w:t>3. Điều kiện hỗ trợ:</w:t>
      </w:r>
    </w:p>
    <w:p w14:paraId="215F35D6" w14:textId="1489F1F8" w:rsidR="000B72B0" w:rsidRPr="000C6A34" w:rsidRDefault="000B72B0" w:rsidP="00723220">
      <w:pPr>
        <w:shd w:val="clear" w:color="auto" w:fill="FFFFFF"/>
        <w:spacing w:before="60" w:after="60"/>
        <w:rPr>
          <w:iCs/>
          <w:sz w:val="28"/>
          <w:szCs w:val="28"/>
          <w:lang w:val="nb-NO"/>
        </w:rPr>
      </w:pPr>
      <w:r w:rsidRPr="000C6A34">
        <w:rPr>
          <w:iCs/>
          <w:sz w:val="28"/>
          <w:szCs w:val="28"/>
          <w:lang w:val="nb-NO"/>
        </w:rPr>
        <w:t>Các doanh nghiệp, hợp tác xã</w:t>
      </w:r>
      <w:r w:rsidRPr="000C6A34">
        <w:rPr>
          <w:iCs/>
          <w:sz w:val="28"/>
          <w:szCs w:val="28"/>
          <w:lang w:val="vi-VN"/>
        </w:rPr>
        <w:t>, hộ kinh doanh</w:t>
      </w:r>
      <w:r w:rsidRPr="000C6A34">
        <w:rPr>
          <w:iCs/>
          <w:sz w:val="28"/>
          <w:szCs w:val="28"/>
          <w:lang w:val="nb-NO"/>
        </w:rPr>
        <w:t xml:space="preserve"> quy định tại khoản 1 Điều này đang hoạt động sản xuất, kinh doanh </w:t>
      </w:r>
      <w:r w:rsidR="00723220" w:rsidRPr="000C6A34">
        <w:rPr>
          <w:iCs/>
          <w:sz w:val="28"/>
          <w:szCs w:val="28"/>
          <w:lang w:val="nb-NO"/>
        </w:rPr>
        <w:t xml:space="preserve">trên địa bàn tỉnh Hà Tĩnh </w:t>
      </w:r>
      <w:r w:rsidRPr="000C6A34">
        <w:rPr>
          <w:iCs/>
          <w:sz w:val="28"/>
          <w:szCs w:val="28"/>
          <w:lang w:val="nb-NO"/>
        </w:rPr>
        <w:t>và được chứng nhận hệ thống quản lý phù hợp tiêu chuẩn quốc gia, tiêu chuẩn quốc tế</w:t>
      </w:r>
      <w:r w:rsidR="00CC72C1" w:rsidRPr="000C6A34">
        <w:rPr>
          <w:iCs/>
          <w:sz w:val="28"/>
          <w:szCs w:val="28"/>
          <w:lang w:val="nb-NO"/>
        </w:rPr>
        <w:t>.</w:t>
      </w:r>
    </w:p>
    <w:p w14:paraId="2CC2729D" w14:textId="77777777" w:rsidR="000B72B0" w:rsidRPr="000C6A34" w:rsidRDefault="000B72B0" w:rsidP="000B72B0">
      <w:pPr>
        <w:shd w:val="clear" w:color="auto" w:fill="FFFFFF"/>
        <w:spacing w:before="60" w:after="60"/>
        <w:rPr>
          <w:b/>
          <w:bCs/>
          <w:iCs/>
          <w:sz w:val="28"/>
          <w:szCs w:val="28"/>
          <w:lang w:val="nb-NO"/>
        </w:rPr>
      </w:pPr>
      <w:r w:rsidRPr="000C6A34">
        <w:rPr>
          <w:b/>
          <w:bCs/>
          <w:iCs/>
          <w:sz w:val="28"/>
          <w:szCs w:val="28"/>
          <w:lang w:val="nb-NO"/>
        </w:rPr>
        <w:t>Điều 7. Hỗ trợ thử nghiệm mẫu và chứng nhận sản phẩm phù hợp tiêu chuẩn, quy chuẩn kỹ thuật</w:t>
      </w:r>
    </w:p>
    <w:p w14:paraId="3AB3C914" w14:textId="77777777" w:rsidR="000B72B0" w:rsidRPr="000C6A34" w:rsidRDefault="000B72B0" w:rsidP="000B72B0">
      <w:pPr>
        <w:shd w:val="clear" w:color="auto" w:fill="FFFFFF"/>
        <w:spacing w:before="60" w:after="60"/>
        <w:rPr>
          <w:iCs/>
          <w:sz w:val="28"/>
          <w:szCs w:val="28"/>
          <w:lang w:val="nb-NO"/>
        </w:rPr>
      </w:pPr>
      <w:r w:rsidRPr="000C6A34">
        <w:rPr>
          <w:iCs/>
          <w:sz w:val="28"/>
          <w:szCs w:val="28"/>
          <w:lang w:val="nb-NO"/>
        </w:rPr>
        <w:t>1. Đối tượng hỗ trợ: Các đơn vị sự nghiệp công lập, doanh nghiệp, hợp tác xã</w:t>
      </w:r>
      <w:r w:rsidRPr="000C6A34">
        <w:rPr>
          <w:iCs/>
          <w:sz w:val="28"/>
          <w:szCs w:val="28"/>
          <w:lang w:val="vi-VN"/>
        </w:rPr>
        <w:t xml:space="preserve">, hộ kinh doanh </w:t>
      </w:r>
      <w:r w:rsidRPr="000C6A34">
        <w:rPr>
          <w:iCs/>
          <w:sz w:val="28"/>
          <w:szCs w:val="28"/>
          <w:lang w:val="nb-NO"/>
        </w:rPr>
        <w:t>thực hiện</w:t>
      </w:r>
      <w:r w:rsidRPr="000C6A34">
        <w:rPr>
          <w:iCs/>
          <w:sz w:val="28"/>
          <w:szCs w:val="28"/>
          <w:lang w:val="vi-VN"/>
        </w:rPr>
        <w:t xml:space="preserve"> </w:t>
      </w:r>
      <w:r w:rsidRPr="000C6A34">
        <w:rPr>
          <w:iCs/>
          <w:sz w:val="28"/>
          <w:szCs w:val="28"/>
          <w:lang w:val="nb-NO"/>
        </w:rPr>
        <w:t>thử nghiệm mẫu và chứng nhận sản phẩm phù hợp tiêu chuẩn, quy chuẩn kỹ thuật (sau đây gọi chung là cơ</w:t>
      </w:r>
      <w:r w:rsidRPr="000C6A34">
        <w:rPr>
          <w:iCs/>
          <w:sz w:val="28"/>
          <w:szCs w:val="28"/>
          <w:lang w:val="vi-VN"/>
        </w:rPr>
        <w:t xml:space="preserve"> sở</w:t>
      </w:r>
      <w:r w:rsidRPr="000C6A34">
        <w:rPr>
          <w:iCs/>
          <w:sz w:val="28"/>
          <w:szCs w:val="28"/>
          <w:lang w:val="nb-NO"/>
        </w:rPr>
        <w:t>).</w:t>
      </w:r>
    </w:p>
    <w:p w14:paraId="1E35C827" w14:textId="77777777" w:rsidR="000B72B0" w:rsidRPr="000C6A34" w:rsidRDefault="000B72B0" w:rsidP="000B72B0">
      <w:pPr>
        <w:shd w:val="clear" w:color="auto" w:fill="FFFFFF"/>
        <w:spacing w:before="60" w:after="60"/>
        <w:rPr>
          <w:iCs/>
          <w:sz w:val="28"/>
          <w:szCs w:val="28"/>
          <w:lang w:val="nb-NO"/>
        </w:rPr>
      </w:pPr>
      <w:r w:rsidRPr="000C6A34">
        <w:rPr>
          <w:iCs/>
          <w:sz w:val="28"/>
          <w:szCs w:val="28"/>
          <w:lang w:val="nb-NO"/>
        </w:rPr>
        <w:lastRenderedPageBreak/>
        <w:t>2. Nội dung và mức hỗ trợ:</w:t>
      </w:r>
    </w:p>
    <w:p w14:paraId="104C4960" w14:textId="77777777" w:rsidR="000B72B0" w:rsidRPr="000C6A34" w:rsidRDefault="000B72B0" w:rsidP="000B72B0">
      <w:pPr>
        <w:shd w:val="clear" w:color="auto" w:fill="FFFFFF"/>
        <w:spacing w:before="60" w:after="60"/>
        <w:rPr>
          <w:iCs/>
          <w:sz w:val="28"/>
          <w:szCs w:val="28"/>
          <w:lang w:val="nb-NO"/>
        </w:rPr>
      </w:pPr>
      <w:r w:rsidRPr="000C6A34">
        <w:rPr>
          <w:iCs/>
          <w:sz w:val="28"/>
          <w:szCs w:val="28"/>
          <w:lang w:val="nb-NO"/>
        </w:rPr>
        <w:t>a) Hỗ trợ kinh phí thử nghiệm mẫu và chứng nhận sản phẩm phù hợp tiêu chuẩn quốc gia, tiêu chuẩn quốc tế, tiêu chuẩn khu vực, tiêu chuẩn của nước xuất khẩu, tiêu chuẩn Halal, tiêu chuẩn nông nghiệp hữu cơ; mức hỗ trợ 20.000.000 đồng/sản phẩm, tối đa 05 sản phẩm/cơ</w:t>
      </w:r>
      <w:r w:rsidRPr="000C6A34">
        <w:rPr>
          <w:iCs/>
          <w:sz w:val="28"/>
          <w:szCs w:val="28"/>
          <w:lang w:val="vi-VN"/>
        </w:rPr>
        <w:t xml:space="preserve"> sở</w:t>
      </w:r>
      <w:r w:rsidRPr="000C6A34">
        <w:rPr>
          <w:iCs/>
          <w:sz w:val="28"/>
          <w:szCs w:val="28"/>
          <w:lang w:val="nb-NO"/>
        </w:rPr>
        <w:t>;</w:t>
      </w:r>
    </w:p>
    <w:p w14:paraId="59A7AD1C" w14:textId="77777777" w:rsidR="000B72B0" w:rsidRPr="000C6A34" w:rsidRDefault="000B72B0" w:rsidP="000B72B0">
      <w:pPr>
        <w:shd w:val="clear" w:color="auto" w:fill="FFFFFF"/>
        <w:spacing w:before="60" w:after="60"/>
        <w:rPr>
          <w:iCs/>
          <w:sz w:val="28"/>
          <w:szCs w:val="28"/>
          <w:lang w:val="nb-NO"/>
        </w:rPr>
      </w:pPr>
      <w:r w:rsidRPr="000C6A34">
        <w:rPr>
          <w:iCs/>
          <w:sz w:val="28"/>
          <w:szCs w:val="28"/>
          <w:lang w:val="nb-NO"/>
        </w:rPr>
        <w:t>b) Hỗ trợ kinh phí thử nghiệm mẫu, chứng nhận và công bố sản phẩm phù hợp quy chuẩn kỹ thuật quốc gia, quy chuẩn kỹ thuật địa phương; mức hỗ trợ 25.000.000 đồng/sản phẩm, tối đa 05 sản phẩm/cơ</w:t>
      </w:r>
      <w:r w:rsidRPr="000C6A34">
        <w:rPr>
          <w:iCs/>
          <w:sz w:val="28"/>
          <w:szCs w:val="28"/>
          <w:lang w:val="vi-VN"/>
        </w:rPr>
        <w:t xml:space="preserve"> sở</w:t>
      </w:r>
      <w:r w:rsidRPr="000C6A34">
        <w:rPr>
          <w:iCs/>
          <w:sz w:val="28"/>
          <w:szCs w:val="28"/>
          <w:lang w:val="nb-NO"/>
        </w:rPr>
        <w:t>.</w:t>
      </w:r>
    </w:p>
    <w:p w14:paraId="10A8DEB8" w14:textId="0B1484DF" w:rsidR="000B72B0" w:rsidRPr="000C6A34" w:rsidRDefault="000B72B0" w:rsidP="000B72B0">
      <w:pPr>
        <w:shd w:val="clear" w:color="auto" w:fill="FFFFFF"/>
        <w:spacing w:before="60" w:after="60"/>
        <w:rPr>
          <w:iCs/>
          <w:sz w:val="28"/>
          <w:szCs w:val="28"/>
          <w:lang w:val="nb-NO"/>
        </w:rPr>
      </w:pPr>
      <w:r w:rsidRPr="000C6A34">
        <w:rPr>
          <w:iCs/>
          <w:sz w:val="28"/>
          <w:szCs w:val="28"/>
          <w:lang w:val="nb-NO"/>
        </w:rPr>
        <w:t>3. Điều kiện hỗ trợ: Các cơ</w:t>
      </w:r>
      <w:r w:rsidRPr="000C6A34">
        <w:rPr>
          <w:iCs/>
          <w:sz w:val="28"/>
          <w:szCs w:val="28"/>
          <w:lang w:val="vi-VN"/>
        </w:rPr>
        <w:t xml:space="preserve"> sở</w:t>
      </w:r>
      <w:r w:rsidRPr="000C6A34">
        <w:rPr>
          <w:iCs/>
          <w:sz w:val="28"/>
          <w:szCs w:val="28"/>
          <w:lang w:val="nb-NO"/>
        </w:rPr>
        <w:t xml:space="preserve"> quy định tại khoản 1 Điều này đang hoạt động sản xuất trên địa bàn tỉnh Hà Tĩnh và có sản phẩm được chứng nhận phù hợp với yêu cầu của tiêu chuẩn hoặc quy chuẩn kỹ thuật.</w:t>
      </w:r>
    </w:p>
    <w:p w14:paraId="4658CB79" w14:textId="3F1BC64A" w:rsidR="00CA1B60" w:rsidRPr="000C6A34" w:rsidRDefault="00CA1B60" w:rsidP="00C53459">
      <w:pPr>
        <w:shd w:val="clear" w:color="auto" w:fill="FFFFFF"/>
        <w:spacing w:before="60" w:after="60"/>
        <w:rPr>
          <w:b/>
          <w:bCs/>
          <w:iCs/>
          <w:sz w:val="28"/>
          <w:szCs w:val="28"/>
          <w:lang w:val="nb-NO"/>
        </w:rPr>
      </w:pPr>
      <w:r w:rsidRPr="000C6A34">
        <w:rPr>
          <w:b/>
          <w:bCs/>
          <w:iCs/>
          <w:sz w:val="28"/>
          <w:szCs w:val="28"/>
          <w:lang w:val="nb-NO"/>
        </w:rPr>
        <w:t xml:space="preserve">Điều </w:t>
      </w:r>
      <w:r w:rsidR="00463E1C" w:rsidRPr="000C6A34">
        <w:rPr>
          <w:b/>
          <w:bCs/>
          <w:iCs/>
          <w:sz w:val="28"/>
          <w:szCs w:val="28"/>
          <w:lang w:val="nb-NO"/>
        </w:rPr>
        <w:t>8</w:t>
      </w:r>
      <w:r w:rsidRPr="000C6A34">
        <w:rPr>
          <w:b/>
          <w:bCs/>
          <w:iCs/>
          <w:sz w:val="28"/>
          <w:szCs w:val="28"/>
          <w:lang w:val="nb-NO"/>
        </w:rPr>
        <w:t xml:space="preserve">. Hỗ trợ </w:t>
      </w:r>
      <w:r w:rsidR="00990114" w:rsidRPr="000C6A34">
        <w:rPr>
          <w:b/>
          <w:bCs/>
          <w:iCs/>
          <w:sz w:val="28"/>
          <w:szCs w:val="28"/>
          <w:lang w:val="nb-NO"/>
        </w:rPr>
        <w:t>ứng dụng</w:t>
      </w:r>
      <w:r w:rsidRPr="000C6A34">
        <w:rPr>
          <w:b/>
          <w:bCs/>
          <w:iCs/>
          <w:sz w:val="28"/>
          <w:szCs w:val="28"/>
          <w:lang w:val="nb-NO"/>
        </w:rPr>
        <w:t xml:space="preserve"> chế phẩm sinh học</w:t>
      </w:r>
      <w:r w:rsidR="00163FF3" w:rsidRPr="000C6A34">
        <w:rPr>
          <w:b/>
          <w:bCs/>
          <w:iCs/>
          <w:sz w:val="28"/>
          <w:szCs w:val="28"/>
          <w:lang w:val="nb-NO"/>
        </w:rPr>
        <w:t xml:space="preserve"> </w:t>
      </w:r>
    </w:p>
    <w:p w14:paraId="6BE33DD7" w14:textId="7FAABDBB" w:rsidR="00C53459" w:rsidRPr="000C6A34" w:rsidRDefault="00C53459" w:rsidP="00C53459">
      <w:pPr>
        <w:shd w:val="clear" w:color="auto" w:fill="FFFFFF"/>
        <w:spacing w:before="60" w:after="60"/>
        <w:rPr>
          <w:iCs/>
          <w:sz w:val="28"/>
          <w:szCs w:val="28"/>
          <w:lang w:val="nb-NO"/>
        </w:rPr>
      </w:pPr>
      <w:r w:rsidRPr="000C6A34">
        <w:rPr>
          <w:iCs/>
          <w:sz w:val="28"/>
          <w:szCs w:val="28"/>
          <w:lang w:val="nb-NO"/>
        </w:rPr>
        <w:t xml:space="preserve">1. Đối tượng hỗ trợ: Các tổ chức, doanh nghiệp, hợp tác xã, tổ hợp tác (sau đây gọi chung là cơ sở) và hộ gia đình </w:t>
      </w:r>
      <w:r w:rsidR="00990114" w:rsidRPr="000C6A34">
        <w:rPr>
          <w:iCs/>
          <w:sz w:val="28"/>
          <w:szCs w:val="28"/>
          <w:lang w:val="nb-NO"/>
        </w:rPr>
        <w:t>ứng</w:t>
      </w:r>
      <w:r w:rsidRPr="000C6A34">
        <w:rPr>
          <w:iCs/>
          <w:sz w:val="28"/>
          <w:szCs w:val="28"/>
          <w:lang w:val="nb-NO"/>
        </w:rPr>
        <w:t xml:space="preserve"> dụng chế phẩm sinh học để xử lý phụ phẩm nông nghiệp và môi trường trong </w:t>
      </w:r>
      <w:r w:rsidR="00D35543" w:rsidRPr="000C6A34">
        <w:rPr>
          <w:iCs/>
          <w:sz w:val="28"/>
          <w:szCs w:val="28"/>
          <w:lang w:val="nb-NO"/>
        </w:rPr>
        <w:t xml:space="preserve">trồng trọt, </w:t>
      </w:r>
      <w:r w:rsidRPr="000C6A34">
        <w:rPr>
          <w:iCs/>
          <w:sz w:val="28"/>
          <w:szCs w:val="28"/>
          <w:lang w:val="nb-NO"/>
        </w:rPr>
        <w:t xml:space="preserve">chăn nuôi trên địa bàn tỉnh Hà Tĩnh. </w:t>
      </w:r>
    </w:p>
    <w:p w14:paraId="07C857B9" w14:textId="496494BE" w:rsidR="00C53459" w:rsidRPr="000C6A34" w:rsidRDefault="00C53459" w:rsidP="00C53459">
      <w:pPr>
        <w:shd w:val="clear" w:color="auto" w:fill="FFFFFF"/>
        <w:spacing w:before="60" w:after="60"/>
        <w:rPr>
          <w:iCs/>
          <w:sz w:val="28"/>
          <w:szCs w:val="28"/>
          <w:lang w:val="nb-NO"/>
        </w:rPr>
      </w:pPr>
      <w:r w:rsidRPr="000C6A34">
        <w:rPr>
          <w:iCs/>
          <w:sz w:val="28"/>
          <w:szCs w:val="28"/>
          <w:lang w:val="nb-NO"/>
        </w:rPr>
        <w:t xml:space="preserve">2. Nội dung và mức hỗ trợ: Hỗ trợ </w:t>
      </w:r>
      <w:r w:rsidR="00990114" w:rsidRPr="000C6A34">
        <w:rPr>
          <w:iCs/>
          <w:sz w:val="28"/>
          <w:szCs w:val="28"/>
          <w:lang w:val="nb-NO"/>
        </w:rPr>
        <w:t>5</w:t>
      </w:r>
      <w:r w:rsidRPr="000C6A34">
        <w:rPr>
          <w:iCs/>
          <w:sz w:val="28"/>
          <w:szCs w:val="28"/>
          <w:lang w:val="nb-NO"/>
        </w:rPr>
        <w:t xml:space="preserve">0% kinh phí </w:t>
      </w:r>
      <w:r w:rsidR="00990114" w:rsidRPr="000C6A34">
        <w:rPr>
          <w:iCs/>
          <w:sz w:val="28"/>
          <w:szCs w:val="28"/>
          <w:lang w:val="nb-NO"/>
        </w:rPr>
        <w:t>mua</w:t>
      </w:r>
      <w:r w:rsidRPr="000C6A34">
        <w:rPr>
          <w:iCs/>
          <w:sz w:val="28"/>
          <w:szCs w:val="28"/>
          <w:lang w:val="nb-NO"/>
        </w:rPr>
        <w:t xml:space="preserve"> chế phẩm sinh học, tối đa 1.000.000 đồng/hộ gia đình/năm và </w:t>
      </w:r>
      <w:r w:rsidR="00990114" w:rsidRPr="000C6A34">
        <w:rPr>
          <w:iCs/>
          <w:sz w:val="28"/>
          <w:szCs w:val="28"/>
          <w:lang w:val="nb-NO"/>
        </w:rPr>
        <w:t>2</w:t>
      </w:r>
      <w:r w:rsidRPr="000C6A34">
        <w:rPr>
          <w:iCs/>
          <w:sz w:val="28"/>
          <w:szCs w:val="28"/>
          <w:lang w:val="nb-NO"/>
        </w:rPr>
        <w:t>0.000.000 đồng/cơ sở/năm.</w:t>
      </w:r>
    </w:p>
    <w:p w14:paraId="2BD9F600" w14:textId="77777777" w:rsidR="00C53459" w:rsidRPr="000C6A34" w:rsidRDefault="00C53459" w:rsidP="00C53459">
      <w:pPr>
        <w:shd w:val="clear" w:color="auto" w:fill="FFFFFF"/>
        <w:spacing w:before="60" w:after="60"/>
        <w:rPr>
          <w:iCs/>
          <w:sz w:val="28"/>
          <w:szCs w:val="28"/>
          <w:lang w:val="nb-NO"/>
        </w:rPr>
      </w:pPr>
      <w:r w:rsidRPr="000C6A34">
        <w:rPr>
          <w:iCs/>
          <w:sz w:val="28"/>
          <w:szCs w:val="28"/>
          <w:lang w:val="nb-NO"/>
        </w:rPr>
        <w:t xml:space="preserve">3. Điều kiện hỗ trợ: </w:t>
      </w:r>
    </w:p>
    <w:p w14:paraId="63BF34C4" w14:textId="77777777" w:rsidR="00C53459" w:rsidRPr="000C6A34" w:rsidRDefault="00C53459" w:rsidP="00C53459">
      <w:pPr>
        <w:shd w:val="clear" w:color="auto" w:fill="FFFFFF"/>
        <w:spacing w:before="60" w:after="60"/>
        <w:rPr>
          <w:iCs/>
          <w:sz w:val="28"/>
          <w:szCs w:val="28"/>
          <w:lang w:val="nb-NO"/>
        </w:rPr>
      </w:pPr>
      <w:r w:rsidRPr="000C6A34">
        <w:rPr>
          <w:iCs/>
          <w:sz w:val="28"/>
          <w:szCs w:val="28"/>
          <w:lang w:val="nb-NO"/>
        </w:rPr>
        <w:t>a) Chế phẩm sinh học đưa vào hỗ trợ được cơ quan có thẩm quyền cấp phép lưu hành;</w:t>
      </w:r>
    </w:p>
    <w:p w14:paraId="6C2D2778" w14:textId="7E2ADE9E" w:rsidR="009B59A5" w:rsidRPr="000C6A34" w:rsidRDefault="00C53459" w:rsidP="00C53459">
      <w:pPr>
        <w:shd w:val="clear" w:color="auto" w:fill="FFFFFF"/>
        <w:spacing w:before="60" w:after="60"/>
        <w:rPr>
          <w:iCs/>
          <w:sz w:val="28"/>
          <w:szCs w:val="28"/>
          <w:lang w:val="nb-NO"/>
        </w:rPr>
      </w:pPr>
      <w:r w:rsidRPr="000C6A34">
        <w:rPr>
          <w:iCs/>
          <w:sz w:val="28"/>
          <w:szCs w:val="28"/>
          <w:lang w:val="nb-NO"/>
        </w:rPr>
        <w:t>b) Các cơ sở và hộ gia đình có sản xuất nông nghiệp hoặc chăn nuôi; có nhu cầu, đăng ký và được Ủy ban nhân dân cấp xã tổng hợp, phê duyệt danh sách đề nghị hỗ trợ.</w:t>
      </w:r>
    </w:p>
    <w:p w14:paraId="04149307" w14:textId="77777777" w:rsidR="009B4E3B" w:rsidRPr="000C6A34" w:rsidRDefault="009B4E3B" w:rsidP="00C53459">
      <w:pPr>
        <w:shd w:val="clear" w:color="auto" w:fill="FFFFFF"/>
        <w:spacing w:before="60" w:after="60"/>
        <w:jc w:val="center"/>
        <w:rPr>
          <w:b/>
          <w:bCs/>
          <w:iCs/>
          <w:sz w:val="2"/>
          <w:szCs w:val="2"/>
          <w:lang w:val="nb-NO"/>
        </w:rPr>
      </w:pPr>
    </w:p>
    <w:p w14:paraId="26F16C84" w14:textId="02622C71" w:rsidR="0032105C" w:rsidRPr="000C6A34" w:rsidRDefault="0032105C" w:rsidP="00C53459">
      <w:pPr>
        <w:shd w:val="clear" w:color="auto" w:fill="FFFFFF"/>
        <w:spacing w:before="60" w:after="60"/>
        <w:jc w:val="center"/>
        <w:rPr>
          <w:b/>
          <w:bCs/>
          <w:iCs/>
          <w:sz w:val="28"/>
          <w:szCs w:val="28"/>
          <w:lang w:val="nb-NO"/>
        </w:rPr>
      </w:pPr>
      <w:r w:rsidRPr="000C6A34">
        <w:rPr>
          <w:b/>
          <w:bCs/>
          <w:iCs/>
          <w:sz w:val="28"/>
          <w:szCs w:val="28"/>
          <w:lang w:val="nb-NO"/>
        </w:rPr>
        <w:t>Chương III</w:t>
      </w:r>
    </w:p>
    <w:p w14:paraId="16DCDA33" w14:textId="77777777" w:rsidR="0032105C" w:rsidRPr="000C6A34" w:rsidRDefault="0032105C" w:rsidP="00C53459">
      <w:pPr>
        <w:shd w:val="clear" w:color="auto" w:fill="FFFFFF"/>
        <w:spacing w:before="60" w:after="60"/>
        <w:jc w:val="center"/>
        <w:rPr>
          <w:b/>
          <w:bCs/>
          <w:iCs/>
          <w:sz w:val="28"/>
          <w:szCs w:val="28"/>
          <w:lang w:val="nb-NO"/>
        </w:rPr>
      </w:pPr>
      <w:r w:rsidRPr="000C6A34">
        <w:rPr>
          <w:b/>
          <w:bCs/>
          <w:iCs/>
          <w:sz w:val="28"/>
          <w:szCs w:val="28"/>
          <w:lang w:val="nb-NO"/>
        </w:rPr>
        <w:t>CHÍNH SÁCH HỖ TRỢ HỆ SINH THÁI ĐỔI MỚI SÁNG TẠO</w:t>
      </w:r>
    </w:p>
    <w:p w14:paraId="1C9A3D3E" w14:textId="77777777" w:rsidR="00475138" w:rsidRPr="000C6A34" w:rsidRDefault="00475138" w:rsidP="00C53459">
      <w:pPr>
        <w:shd w:val="clear" w:color="auto" w:fill="FFFFFF"/>
        <w:spacing w:before="60" w:after="60"/>
        <w:rPr>
          <w:b/>
          <w:bCs/>
          <w:iCs/>
          <w:sz w:val="2"/>
          <w:szCs w:val="2"/>
          <w:lang w:val="nb-NO"/>
        </w:rPr>
      </w:pPr>
    </w:p>
    <w:p w14:paraId="08A59A3D" w14:textId="77777777" w:rsidR="009B4E3B" w:rsidRPr="000C6A34" w:rsidRDefault="009B4E3B" w:rsidP="00C53459">
      <w:pPr>
        <w:shd w:val="clear" w:color="auto" w:fill="FFFFFF"/>
        <w:spacing w:before="60" w:after="60"/>
        <w:rPr>
          <w:b/>
          <w:bCs/>
          <w:iCs/>
          <w:sz w:val="8"/>
          <w:szCs w:val="8"/>
          <w:lang w:val="nb-NO"/>
        </w:rPr>
      </w:pPr>
    </w:p>
    <w:p w14:paraId="0A4342EB" w14:textId="32F8CBFD" w:rsidR="00CA1B60" w:rsidRPr="000C6A34" w:rsidRDefault="00CA1B60" w:rsidP="00C53459">
      <w:pPr>
        <w:shd w:val="clear" w:color="auto" w:fill="FFFFFF"/>
        <w:spacing w:before="60" w:after="60"/>
        <w:rPr>
          <w:b/>
          <w:bCs/>
          <w:iCs/>
          <w:sz w:val="28"/>
          <w:szCs w:val="28"/>
          <w:lang w:val="nb-NO"/>
        </w:rPr>
      </w:pPr>
      <w:r w:rsidRPr="000C6A34">
        <w:rPr>
          <w:b/>
          <w:bCs/>
          <w:iCs/>
          <w:sz w:val="28"/>
          <w:szCs w:val="28"/>
          <w:lang w:val="nb-NO"/>
        </w:rPr>
        <w:t xml:space="preserve">Điều </w:t>
      </w:r>
      <w:r w:rsidR="00463E1C" w:rsidRPr="000C6A34">
        <w:rPr>
          <w:b/>
          <w:bCs/>
          <w:iCs/>
          <w:sz w:val="28"/>
          <w:szCs w:val="28"/>
          <w:lang w:val="nb-NO"/>
        </w:rPr>
        <w:t>9</w:t>
      </w:r>
      <w:r w:rsidRPr="000C6A34">
        <w:rPr>
          <w:b/>
          <w:bCs/>
          <w:iCs/>
          <w:sz w:val="28"/>
          <w:szCs w:val="28"/>
          <w:lang w:val="nb-NO"/>
        </w:rPr>
        <w:t>. Hỗ trợ hình thành tổ chức đổi mới sáng tạo và tổ chức hỗ trợ khởi nghiệp sáng tạo</w:t>
      </w:r>
    </w:p>
    <w:p w14:paraId="516ADC9B" w14:textId="77777777" w:rsidR="00CA1B60" w:rsidRPr="000C6A34" w:rsidRDefault="00CA1B60" w:rsidP="00C53459">
      <w:pPr>
        <w:shd w:val="clear" w:color="auto" w:fill="FFFFFF"/>
        <w:spacing w:before="60" w:after="60"/>
        <w:rPr>
          <w:iCs/>
          <w:sz w:val="28"/>
          <w:szCs w:val="28"/>
          <w:lang w:val="nb-NO"/>
        </w:rPr>
      </w:pPr>
      <w:r w:rsidRPr="000C6A34">
        <w:rPr>
          <w:iCs/>
          <w:sz w:val="28"/>
          <w:szCs w:val="28"/>
          <w:lang w:val="nb-NO"/>
        </w:rPr>
        <w:t>1. Đối tượng hỗ trợ: Trung tâm đổi mới sáng tạo, Trung tâm đổi mới sáng tạo cấp tỉnh, Trung tâm hỗ trợ khởi nghiệp sáng tạo, Trung tâm hỗ trợ khởi nghiệp sáng tạo cấp tỉnh hoạt động trên địa bàn tỉnh Hà Tĩnh (sau đây gọi chung là đơn vị).</w:t>
      </w:r>
    </w:p>
    <w:p w14:paraId="0B9DF8BC" w14:textId="77777777" w:rsidR="00CA1B60" w:rsidRPr="000C6A34" w:rsidRDefault="00CA1B60" w:rsidP="00C53459">
      <w:pPr>
        <w:shd w:val="clear" w:color="auto" w:fill="FFFFFF"/>
        <w:spacing w:before="60" w:after="60"/>
        <w:rPr>
          <w:iCs/>
          <w:sz w:val="28"/>
          <w:szCs w:val="28"/>
          <w:lang w:val="nb-NO"/>
        </w:rPr>
      </w:pPr>
      <w:r w:rsidRPr="000C6A34">
        <w:rPr>
          <w:iCs/>
          <w:sz w:val="28"/>
          <w:szCs w:val="28"/>
          <w:lang w:val="nb-NO"/>
        </w:rPr>
        <w:t>2. Nội dung và mức hỗ trợ: Hỗ trợ đơn vị được cơ quan có thẩm quyền cấp Giấy công nhận Trung tâm đổi mới sáng tạo hoặc Trung tâm đổi mới sáng tạo cấp tỉnh hoặc Trung tâm hỗ trợ khởi nghiệp sáng tạo hoặc Trung tâm hỗ trợ khởi nghiệp sáng tạo cấp tỉnh, mức hỗ trợ 150.000.000 đồng/đơn vị.</w:t>
      </w:r>
    </w:p>
    <w:p w14:paraId="6496AA12" w14:textId="465BF048" w:rsidR="00E132CB" w:rsidRPr="000C6A34" w:rsidRDefault="00CA1B60" w:rsidP="00C53459">
      <w:pPr>
        <w:shd w:val="clear" w:color="auto" w:fill="FFFFFF"/>
        <w:spacing w:before="60" w:after="60"/>
        <w:rPr>
          <w:iCs/>
          <w:sz w:val="28"/>
          <w:szCs w:val="28"/>
          <w:lang w:val="nb-NO"/>
        </w:rPr>
      </w:pPr>
      <w:r w:rsidRPr="000C6A34">
        <w:rPr>
          <w:iCs/>
          <w:sz w:val="28"/>
          <w:szCs w:val="28"/>
          <w:lang w:val="nb-NO"/>
        </w:rPr>
        <w:t>3. Điều kiện hỗ trợ: Giấy công nhận được cấp là giấy cấp lần đầu</w:t>
      </w:r>
      <w:r w:rsidR="00C00A6F" w:rsidRPr="000C6A34">
        <w:rPr>
          <w:iCs/>
          <w:sz w:val="28"/>
          <w:szCs w:val="28"/>
          <w:lang w:val="nb-NO"/>
        </w:rPr>
        <w:t>.</w:t>
      </w:r>
    </w:p>
    <w:p w14:paraId="3823B327" w14:textId="77777777" w:rsidR="00F33ED1" w:rsidRPr="000C6A34" w:rsidRDefault="00F33ED1" w:rsidP="00F33ED1">
      <w:pPr>
        <w:shd w:val="clear" w:color="auto" w:fill="FFFFFF"/>
        <w:spacing w:before="60" w:after="60"/>
        <w:rPr>
          <w:b/>
          <w:bCs/>
          <w:iCs/>
          <w:sz w:val="28"/>
          <w:szCs w:val="28"/>
          <w:lang w:val="nb-NO"/>
        </w:rPr>
      </w:pPr>
      <w:r w:rsidRPr="000C6A34">
        <w:rPr>
          <w:b/>
          <w:bCs/>
          <w:iCs/>
          <w:sz w:val="28"/>
          <w:szCs w:val="28"/>
          <w:lang w:val="nb-NO"/>
        </w:rPr>
        <w:t xml:space="preserve">Điều 10. Hỗ trợ hình thành hạ tầng hỗ trợ khởi nghiệp sáng tạo </w:t>
      </w:r>
    </w:p>
    <w:p w14:paraId="4C9CACA5" w14:textId="77777777" w:rsidR="00F33ED1" w:rsidRPr="000C6A34" w:rsidRDefault="00F33ED1" w:rsidP="00F33ED1">
      <w:pPr>
        <w:shd w:val="clear" w:color="auto" w:fill="FFFFFF"/>
        <w:spacing w:before="60" w:after="60"/>
        <w:rPr>
          <w:iCs/>
          <w:sz w:val="28"/>
          <w:szCs w:val="28"/>
          <w:lang w:val="nb-NO"/>
        </w:rPr>
      </w:pPr>
      <w:bookmarkStart w:id="7" w:name="_Hlk240691548"/>
      <w:r w:rsidRPr="000C6A34">
        <w:rPr>
          <w:iCs/>
          <w:sz w:val="28"/>
          <w:szCs w:val="28"/>
          <w:lang w:val="nb-NO"/>
        </w:rPr>
        <w:t xml:space="preserve">1. Đối tượng hỗ trợ: Tổ chức khoa học và công nghệ, doanh nghiệp hoạt động trên địa bàn tỉnh Hà Tĩnh (sau đây gọi chung là cơ sở) thực hiện đầu tư hình </w:t>
      </w:r>
      <w:r w:rsidRPr="000C6A34">
        <w:rPr>
          <w:iCs/>
          <w:sz w:val="28"/>
          <w:szCs w:val="28"/>
          <w:lang w:val="nb-NO"/>
        </w:rPr>
        <w:lastRenderedPageBreak/>
        <w:t>thành hạ tầng hỗ trợ khởi nghiệp sáng tạo bằng nguồn vốn ngoài ngân sách nhà nước.</w:t>
      </w:r>
    </w:p>
    <w:p w14:paraId="319808BD" w14:textId="77777777" w:rsidR="00F33ED1" w:rsidRPr="000C6A34" w:rsidRDefault="00F33ED1" w:rsidP="00F33ED1">
      <w:pPr>
        <w:shd w:val="clear" w:color="auto" w:fill="FFFFFF"/>
        <w:spacing w:before="60" w:after="60"/>
        <w:rPr>
          <w:iCs/>
          <w:sz w:val="28"/>
          <w:szCs w:val="28"/>
          <w:lang w:val="nb-NO"/>
        </w:rPr>
      </w:pPr>
      <w:r w:rsidRPr="000C6A34">
        <w:rPr>
          <w:iCs/>
          <w:sz w:val="28"/>
          <w:szCs w:val="28"/>
          <w:lang w:val="nb-NO"/>
        </w:rPr>
        <w:t>2. Nội dung và mức hỗ trợ:</w:t>
      </w:r>
    </w:p>
    <w:p w14:paraId="3094097C" w14:textId="77777777" w:rsidR="00F33ED1" w:rsidRPr="000C6A34" w:rsidRDefault="00F33ED1" w:rsidP="00F33ED1">
      <w:pPr>
        <w:shd w:val="clear" w:color="auto" w:fill="FFFFFF"/>
        <w:spacing w:before="60" w:after="60"/>
        <w:rPr>
          <w:iCs/>
          <w:sz w:val="28"/>
          <w:szCs w:val="28"/>
        </w:rPr>
      </w:pPr>
      <w:r w:rsidRPr="000C6A34">
        <w:rPr>
          <w:iCs/>
          <w:sz w:val="28"/>
          <w:szCs w:val="28"/>
          <w:lang w:val="nb-NO"/>
        </w:rPr>
        <w:t>Hỗ trợ 50% kinh phí cho cơ sở sau khi đầu tư hạ tầng hỗ trợ khởi nghiệp sáng tạo (bao gồm một hoặc một số hạng mục sau: cơ sở vật chất, trang thiết bị, khu làm việc chung, phòng thí nghiệm dùng chung, cơ sở thử nghiệm công nghệ, hạ tầng công nghệ thông tin và truyền thông, hệ thống phần mềm và nền tảng số, hạ tầng bảo mật và an toàn thông tin, hạ tầng hỗ trợ giao tiếp và kết nối, cơ sở dữ liệu khởi nghiệp sáng tạo, hạ tầng dịch vụ kỹ thuật khác hỗ trợ khởi nghiệp sáng tạo), mức hỗ trợ tối đa 2.000.000.000 đồng/cơ sở</w:t>
      </w:r>
      <w:r w:rsidRPr="000C6A34">
        <w:rPr>
          <w:iCs/>
          <w:sz w:val="28"/>
          <w:szCs w:val="28"/>
        </w:rPr>
        <w:t xml:space="preserve">. </w:t>
      </w:r>
    </w:p>
    <w:p w14:paraId="3A3CB72F" w14:textId="77777777" w:rsidR="00F33ED1" w:rsidRPr="000C6A34" w:rsidRDefault="00F33ED1" w:rsidP="00F33ED1">
      <w:pPr>
        <w:shd w:val="clear" w:color="auto" w:fill="FFFFFF"/>
        <w:spacing w:before="60" w:after="60" w:line="259" w:lineRule="auto"/>
        <w:rPr>
          <w:iCs/>
          <w:sz w:val="28"/>
          <w:szCs w:val="28"/>
          <w:lang w:val="nb-NO"/>
        </w:rPr>
      </w:pPr>
      <w:r w:rsidRPr="000C6A34">
        <w:rPr>
          <w:iCs/>
          <w:sz w:val="28"/>
          <w:szCs w:val="28"/>
          <w:lang w:val="nb-NO"/>
        </w:rPr>
        <w:t xml:space="preserve">3. Điều kiện hỗ trợ: </w:t>
      </w:r>
    </w:p>
    <w:p w14:paraId="464C5772" w14:textId="77777777" w:rsidR="00F33ED1" w:rsidRPr="000C6A34" w:rsidRDefault="00F33ED1" w:rsidP="00F33ED1">
      <w:pPr>
        <w:shd w:val="clear" w:color="auto" w:fill="FFFFFF"/>
        <w:spacing w:before="60" w:after="60"/>
        <w:rPr>
          <w:iCs/>
          <w:sz w:val="28"/>
          <w:szCs w:val="28"/>
          <w:lang w:val="nb-NO"/>
        </w:rPr>
      </w:pPr>
      <w:r w:rsidRPr="000C6A34">
        <w:rPr>
          <w:iCs/>
          <w:sz w:val="28"/>
          <w:szCs w:val="28"/>
          <w:lang w:val="nb-NO"/>
        </w:rPr>
        <w:t xml:space="preserve">Cơ sở đã hoàn thành việc đầu tư và đưa hạ tầng hỗ trợ khởi nghiệp sáng tạo vào vận hành, hoạt động, được cơ quan có thẩm quyền công nhận là Trung tâm hỗ trợ khởi nghiệp sáng tạo theo quy định tại Điều 32 và Điều 43 của Nghị định 268/2025/NĐ-CP ngày 14/10/2025 của Chính phủ. </w:t>
      </w:r>
    </w:p>
    <w:bookmarkEnd w:id="7"/>
    <w:p w14:paraId="2B2B1476" w14:textId="77777777" w:rsidR="0022107A" w:rsidRPr="000C6A34" w:rsidRDefault="0022107A" w:rsidP="00C53459">
      <w:pPr>
        <w:shd w:val="clear" w:color="auto" w:fill="FFFFFF"/>
        <w:spacing w:before="60" w:after="60"/>
        <w:rPr>
          <w:iCs/>
          <w:sz w:val="28"/>
          <w:szCs w:val="28"/>
          <w:lang w:val="nb-NO"/>
        </w:rPr>
      </w:pPr>
    </w:p>
    <w:p w14:paraId="4BFE8D85" w14:textId="77777777" w:rsidR="001A02D1" w:rsidRPr="000C6A34" w:rsidRDefault="001A02D1" w:rsidP="00C53459">
      <w:pPr>
        <w:shd w:val="clear" w:color="auto" w:fill="FFFFFF"/>
        <w:spacing w:before="60" w:after="60"/>
        <w:rPr>
          <w:iCs/>
          <w:sz w:val="6"/>
          <w:szCs w:val="6"/>
          <w:lang w:val="nb-NO"/>
        </w:rPr>
      </w:pPr>
    </w:p>
    <w:p w14:paraId="0E4A10A2" w14:textId="177D70EE" w:rsidR="00E71517" w:rsidRPr="000C6A34" w:rsidRDefault="00E71517" w:rsidP="00C53459">
      <w:pPr>
        <w:shd w:val="clear" w:color="auto" w:fill="FFFFFF"/>
        <w:spacing w:before="60" w:after="60"/>
        <w:ind w:firstLine="0"/>
        <w:contextualSpacing/>
        <w:jc w:val="center"/>
        <w:rPr>
          <w:b/>
          <w:bCs/>
          <w:iCs/>
          <w:sz w:val="28"/>
          <w:szCs w:val="28"/>
          <w:lang w:val="nb-NO"/>
        </w:rPr>
      </w:pPr>
      <w:r w:rsidRPr="000C6A34">
        <w:rPr>
          <w:b/>
          <w:bCs/>
          <w:iCs/>
          <w:sz w:val="28"/>
          <w:szCs w:val="28"/>
          <w:lang w:val="nb-NO"/>
        </w:rPr>
        <w:t>Chương IV</w:t>
      </w:r>
    </w:p>
    <w:p w14:paraId="3E3FCE21" w14:textId="3B771CAE" w:rsidR="00E71517" w:rsidRPr="000C6A34" w:rsidRDefault="00E71517" w:rsidP="00C53459">
      <w:pPr>
        <w:shd w:val="clear" w:color="auto" w:fill="FFFFFF"/>
        <w:spacing w:before="60" w:after="60"/>
        <w:ind w:firstLine="0"/>
        <w:contextualSpacing/>
        <w:jc w:val="center"/>
        <w:rPr>
          <w:b/>
          <w:bCs/>
          <w:iCs/>
          <w:sz w:val="28"/>
          <w:szCs w:val="28"/>
          <w:lang w:val="nb-NO"/>
        </w:rPr>
      </w:pPr>
      <w:r w:rsidRPr="000C6A34">
        <w:rPr>
          <w:b/>
          <w:bCs/>
          <w:iCs/>
          <w:sz w:val="28"/>
          <w:szCs w:val="28"/>
          <w:lang w:val="nb-NO"/>
        </w:rPr>
        <w:t xml:space="preserve">CHÍNH SÁCH </w:t>
      </w:r>
      <w:r w:rsidR="00325672" w:rsidRPr="000C6A34">
        <w:rPr>
          <w:b/>
          <w:bCs/>
          <w:iCs/>
          <w:sz w:val="28"/>
          <w:szCs w:val="28"/>
          <w:lang w:val="nb-NO"/>
        </w:rPr>
        <w:t xml:space="preserve">HỖ TRỢ </w:t>
      </w:r>
      <w:r w:rsidRPr="000C6A34">
        <w:rPr>
          <w:b/>
          <w:bCs/>
          <w:iCs/>
          <w:sz w:val="28"/>
          <w:szCs w:val="28"/>
          <w:lang w:val="nb-NO"/>
        </w:rPr>
        <w:t>CHUYỂN ĐỔI SỐ</w:t>
      </w:r>
    </w:p>
    <w:p w14:paraId="63941A79" w14:textId="77777777" w:rsidR="00A94A54" w:rsidRPr="000C6A34" w:rsidRDefault="00A94A54" w:rsidP="00C53459">
      <w:pPr>
        <w:shd w:val="clear" w:color="auto" w:fill="FFFFFF"/>
        <w:spacing w:before="60" w:after="60"/>
        <w:ind w:firstLine="0"/>
        <w:contextualSpacing/>
        <w:jc w:val="center"/>
        <w:rPr>
          <w:b/>
          <w:bCs/>
          <w:iCs/>
          <w:sz w:val="36"/>
          <w:szCs w:val="36"/>
          <w:lang w:val="nb-NO"/>
        </w:rPr>
      </w:pPr>
    </w:p>
    <w:p w14:paraId="2E771307" w14:textId="0A2E1A63" w:rsidR="0032105C" w:rsidRPr="000C6A34" w:rsidRDefault="0032105C" w:rsidP="00C53459">
      <w:pPr>
        <w:shd w:val="clear" w:color="auto" w:fill="FFFFFF"/>
        <w:spacing w:before="60" w:after="60"/>
        <w:rPr>
          <w:b/>
          <w:bCs/>
          <w:iCs/>
          <w:sz w:val="28"/>
          <w:szCs w:val="28"/>
          <w:lang w:val="nb-NO"/>
        </w:rPr>
      </w:pPr>
      <w:r w:rsidRPr="000C6A34">
        <w:rPr>
          <w:b/>
          <w:bCs/>
          <w:iCs/>
          <w:sz w:val="28"/>
          <w:szCs w:val="28"/>
          <w:lang w:val="nb-NO"/>
        </w:rPr>
        <w:t>Điều 1</w:t>
      </w:r>
      <w:r w:rsidR="00463E1C" w:rsidRPr="000C6A34">
        <w:rPr>
          <w:b/>
          <w:bCs/>
          <w:iCs/>
          <w:sz w:val="28"/>
          <w:szCs w:val="28"/>
          <w:lang w:val="nb-NO"/>
        </w:rPr>
        <w:t>1</w:t>
      </w:r>
      <w:r w:rsidRPr="000C6A34">
        <w:rPr>
          <w:b/>
          <w:bCs/>
          <w:iCs/>
          <w:sz w:val="28"/>
          <w:szCs w:val="28"/>
          <w:lang w:val="nb-NO"/>
        </w:rPr>
        <w:t xml:space="preserve">. Hỗ trợ hoạt động của Tổ công nghệ số cộng đồng </w:t>
      </w:r>
    </w:p>
    <w:p w14:paraId="2921BC86" w14:textId="77777777" w:rsidR="0032105C" w:rsidRPr="000C6A34" w:rsidRDefault="0032105C" w:rsidP="00C53459">
      <w:pPr>
        <w:shd w:val="clear" w:color="auto" w:fill="FFFFFF"/>
        <w:spacing w:before="60" w:after="60"/>
        <w:rPr>
          <w:iCs/>
          <w:sz w:val="28"/>
          <w:szCs w:val="28"/>
          <w:lang w:val="nb-NO"/>
        </w:rPr>
      </w:pPr>
      <w:r w:rsidRPr="000C6A34">
        <w:rPr>
          <w:iCs/>
          <w:sz w:val="28"/>
          <w:szCs w:val="28"/>
          <w:lang w:val="nb-NO"/>
        </w:rPr>
        <w:t>1. Đối tượng hỗ trợ: Tổ công nghệ số cộng đồng ở thôn, bản, tổ dân phố trên địa bàn tỉnh, được Chủ tịch Ủy ban nhân dân các xã, phường ban hành quyết định thành lập (sau đây gọi tắt là Tổ).</w:t>
      </w:r>
    </w:p>
    <w:p w14:paraId="0E4A3760" w14:textId="03672D9A" w:rsidR="0032105C" w:rsidRPr="000C6A34" w:rsidRDefault="0032105C" w:rsidP="00C53459">
      <w:pPr>
        <w:shd w:val="clear" w:color="auto" w:fill="FFFFFF"/>
        <w:spacing w:before="60" w:after="60"/>
        <w:rPr>
          <w:iCs/>
          <w:sz w:val="28"/>
          <w:szCs w:val="28"/>
          <w:lang w:val="nb-NO"/>
        </w:rPr>
      </w:pPr>
      <w:r w:rsidRPr="000C6A34">
        <w:rPr>
          <w:iCs/>
          <w:sz w:val="28"/>
          <w:szCs w:val="28"/>
          <w:lang w:val="nb-NO"/>
        </w:rPr>
        <w:t xml:space="preserve">2. Nội dung và mức hỗ trợ: Hỗ trợ kinh phí trong quá trình thực hiện nhiệm vụ của Tổ được sử dụng để phục vụ các hoạt động triển khai nhiệm vụ chung của Tổ; tham gia đào tạo, bồi dưỡng nâng cao năng lực chuyển đổi số; thực hiện các nhiệm vụ chuyển đổi số định kỳ, đột xuất do cơ quan có thẩm quyền giao; mức hỗ trợ </w:t>
      </w:r>
      <w:r w:rsidR="00561D88" w:rsidRPr="000C6A34">
        <w:rPr>
          <w:iCs/>
          <w:sz w:val="28"/>
          <w:szCs w:val="28"/>
          <w:lang w:val="nb-NO"/>
        </w:rPr>
        <w:t>8</w:t>
      </w:r>
      <w:r w:rsidRPr="000C6A34">
        <w:rPr>
          <w:iCs/>
          <w:sz w:val="28"/>
          <w:szCs w:val="28"/>
          <w:lang w:val="nb-NO"/>
        </w:rPr>
        <w:t>00.000 đồng/Tổ/tháng.</w:t>
      </w:r>
    </w:p>
    <w:p w14:paraId="503B176B" w14:textId="77777777" w:rsidR="0032105C" w:rsidRPr="000C6A34" w:rsidRDefault="0032105C" w:rsidP="00C53459">
      <w:pPr>
        <w:shd w:val="clear" w:color="auto" w:fill="FFFFFF"/>
        <w:spacing w:before="60" w:after="60"/>
        <w:rPr>
          <w:iCs/>
          <w:sz w:val="28"/>
          <w:szCs w:val="28"/>
          <w:lang w:val="nb-NO"/>
        </w:rPr>
      </w:pPr>
      <w:r w:rsidRPr="000C6A34">
        <w:rPr>
          <w:iCs/>
          <w:sz w:val="28"/>
          <w:szCs w:val="28"/>
          <w:lang w:val="nb-NO"/>
        </w:rPr>
        <w:t xml:space="preserve">3. Điều kiện hỗ trợ: </w:t>
      </w:r>
    </w:p>
    <w:p w14:paraId="05FE50E5" w14:textId="77777777" w:rsidR="0032105C" w:rsidRPr="000C6A34" w:rsidRDefault="0032105C" w:rsidP="00C53459">
      <w:pPr>
        <w:shd w:val="clear" w:color="auto" w:fill="FFFFFF"/>
        <w:spacing w:before="60" w:after="60"/>
        <w:rPr>
          <w:iCs/>
          <w:sz w:val="28"/>
          <w:szCs w:val="28"/>
          <w:lang w:val="nb-NO"/>
        </w:rPr>
      </w:pPr>
      <w:r w:rsidRPr="000C6A34">
        <w:rPr>
          <w:iCs/>
          <w:sz w:val="28"/>
          <w:szCs w:val="28"/>
          <w:lang w:val="nb-NO"/>
        </w:rPr>
        <w:t>a) Việc hỗ trợ phải gắn với kết quả thực hiện nhiệm vụ của Tổ được giao theo kế hoạch hoạt động hàng năm do Chủ tịch Ủy ban nhân dân các xã, phường ban hành;</w:t>
      </w:r>
    </w:p>
    <w:p w14:paraId="4A2102AE" w14:textId="12C7E381" w:rsidR="00723220" w:rsidRPr="000C6A34" w:rsidRDefault="0032105C" w:rsidP="00767DAB">
      <w:pPr>
        <w:shd w:val="clear" w:color="auto" w:fill="FFFFFF"/>
        <w:spacing w:before="60" w:after="60"/>
        <w:rPr>
          <w:iCs/>
          <w:sz w:val="28"/>
          <w:szCs w:val="28"/>
          <w:lang w:val="nb-NO"/>
        </w:rPr>
      </w:pPr>
      <w:r w:rsidRPr="000C6A34">
        <w:rPr>
          <w:iCs/>
          <w:sz w:val="28"/>
          <w:szCs w:val="28"/>
          <w:lang w:val="nb-NO"/>
        </w:rPr>
        <w:t>b) Hàng tháng, Tổ công nghệ số cộng đồng có báo cáo, minh chứng kết quả hoạt động và được Ủy ban nhân dân cấp xã xác nhận.</w:t>
      </w:r>
    </w:p>
    <w:p w14:paraId="3B278DD7" w14:textId="0AE68FA2" w:rsidR="00CA5748" w:rsidRPr="000C6A34" w:rsidRDefault="00CA5748" w:rsidP="00C53459">
      <w:pPr>
        <w:shd w:val="clear" w:color="auto" w:fill="FFFFFF"/>
        <w:spacing w:before="60" w:after="60"/>
        <w:rPr>
          <w:b/>
          <w:bCs/>
          <w:iCs/>
          <w:sz w:val="28"/>
          <w:szCs w:val="28"/>
          <w:lang w:val="nb-NO"/>
        </w:rPr>
      </w:pPr>
      <w:r w:rsidRPr="000C6A34">
        <w:rPr>
          <w:b/>
          <w:bCs/>
          <w:iCs/>
          <w:sz w:val="28"/>
          <w:szCs w:val="28"/>
          <w:lang w:val="nb-NO"/>
        </w:rPr>
        <w:t>Điều 1</w:t>
      </w:r>
      <w:r w:rsidR="00463E1C" w:rsidRPr="000C6A34">
        <w:rPr>
          <w:b/>
          <w:bCs/>
          <w:iCs/>
          <w:sz w:val="28"/>
          <w:szCs w:val="28"/>
          <w:lang w:val="nb-NO"/>
        </w:rPr>
        <w:t>2.</w:t>
      </w:r>
      <w:r w:rsidRPr="000C6A34">
        <w:rPr>
          <w:b/>
          <w:bCs/>
          <w:iCs/>
          <w:sz w:val="28"/>
          <w:szCs w:val="28"/>
          <w:lang w:val="nb-NO"/>
        </w:rPr>
        <w:t xml:space="preserve"> Hỗ trợ dự án khởi nghiệp sáng tạo trong công nghiệp công nghệ số</w:t>
      </w:r>
    </w:p>
    <w:p w14:paraId="77794732" w14:textId="004E68B5" w:rsidR="00CA5748" w:rsidRPr="000C6A34" w:rsidRDefault="00CA5748" w:rsidP="00C53459">
      <w:pPr>
        <w:shd w:val="clear" w:color="auto" w:fill="FFFFFF"/>
        <w:spacing w:before="60" w:after="60"/>
        <w:rPr>
          <w:iCs/>
          <w:sz w:val="28"/>
          <w:szCs w:val="28"/>
          <w:lang w:val="nb-NO"/>
        </w:rPr>
      </w:pPr>
      <w:r w:rsidRPr="000C6A34">
        <w:rPr>
          <w:iCs/>
          <w:sz w:val="28"/>
          <w:szCs w:val="28"/>
          <w:lang w:val="nb-NO"/>
        </w:rPr>
        <w:t xml:space="preserve">1. Đối tượng hỗ trợ: </w:t>
      </w:r>
      <w:r w:rsidR="009E7334" w:rsidRPr="000C6A34">
        <w:rPr>
          <w:iCs/>
          <w:sz w:val="28"/>
          <w:szCs w:val="28"/>
          <w:lang w:val="nb-NO"/>
        </w:rPr>
        <w:t xml:space="preserve">Doanh nghiệp có </w:t>
      </w:r>
      <w:r w:rsidRPr="000C6A34">
        <w:rPr>
          <w:iCs/>
          <w:sz w:val="28"/>
          <w:szCs w:val="28"/>
          <w:lang w:val="nb-NO"/>
        </w:rPr>
        <w:t>dự án khởi nghiệp sáng tạo trong công nghiệp công nghệ số đáp ứng quy định tại khoản 7 Điều 3 Nghị định số 268/2025/NĐ-CP.</w:t>
      </w:r>
    </w:p>
    <w:p w14:paraId="02AD3E0E" w14:textId="77777777" w:rsidR="00CA5748" w:rsidRPr="000C6A34" w:rsidRDefault="00CA5748" w:rsidP="00C53459">
      <w:pPr>
        <w:shd w:val="clear" w:color="auto" w:fill="FFFFFF"/>
        <w:spacing w:before="60" w:after="60"/>
        <w:rPr>
          <w:iCs/>
          <w:sz w:val="28"/>
          <w:szCs w:val="28"/>
          <w:lang w:val="nb-NO"/>
        </w:rPr>
      </w:pPr>
      <w:r w:rsidRPr="000C6A34">
        <w:rPr>
          <w:iCs/>
          <w:sz w:val="28"/>
          <w:szCs w:val="28"/>
          <w:lang w:val="nb-NO"/>
        </w:rPr>
        <w:t>2. Nội dung và mức hỗ trợ:</w:t>
      </w:r>
    </w:p>
    <w:p w14:paraId="4B326059" w14:textId="77777777" w:rsidR="00CA5748" w:rsidRPr="000C6A34" w:rsidRDefault="00CA5748" w:rsidP="00C53459">
      <w:pPr>
        <w:shd w:val="clear" w:color="auto" w:fill="FFFFFF"/>
        <w:spacing w:before="60" w:after="60"/>
        <w:rPr>
          <w:iCs/>
          <w:sz w:val="28"/>
          <w:szCs w:val="28"/>
          <w:lang w:val="nb-NO"/>
        </w:rPr>
      </w:pPr>
      <w:r w:rsidRPr="000C6A34">
        <w:rPr>
          <w:iCs/>
          <w:sz w:val="28"/>
          <w:szCs w:val="28"/>
          <w:lang w:val="nb-NO"/>
        </w:rPr>
        <w:lastRenderedPageBreak/>
        <w:t>a) Chi phí nghiên cứu và phát triển; sản xuất thử nghiệm: Hỗ trợ 50% chi phí nghiên cứu, hoàn thiện sản phẩm mẫu, kiểm thử; tối đa 300.000.000 đồng/dự án;</w:t>
      </w:r>
    </w:p>
    <w:p w14:paraId="66A71830" w14:textId="77777777" w:rsidR="00CA5748" w:rsidRPr="000C6A34" w:rsidRDefault="00CA5748" w:rsidP="00C53459">
      <w:pPr>
        <w:shd w:val="clear" w:color="auto" w:fill="FFFFFF"/>
        <w:spacing w:before="60" w:after="60"/>
        <w:rPr>
          <w:iCs/>
          <w:sz w:val="28"/>
          <w:szCs w:val="28"/>
          <w:lang w:val="nb-NO"/>
        </w:rPr>
      </w:pPr>
      <w:r w:rsidRPr="000C6A34">
        <w:rPr>
          <w:iCs/>
          <w:sz w:val="28"/>
          <w:szCs w:val="28"/>
          <w:lang w:val="nb-NO"/>
        </w:rPr>
        <w:t>b) Chi phí tư vấn khởi nghiệp: Hỗ trợ 100% chi phí tư vấn pháp lý, tư vấn tài chính, kế toán, tư vấn đăng ký sở hữu trí tuệ; tối đa 40.000.000 đồng/dự án;</w:t>
      </w:r>
    </w:p>
    <w:p w14:paraId="3357E2D3" w14:textId="77777777" w:rsidR="00CA5748" w:rsidRPr="000C6A34" w:rsidRDefault="00CA5748" w:rsidP="00C53459">
      <w:pPr>
        <w:shd w:val="clear" w:color="auto" w:fill="FFFFFF"/>
        <w:spacing w:before="60" w:after="60"/>
        <w:rPr>
          <w:iCs/>
          <w:sz w:val="28"/>
          <w:szCs w:val="28"/>
          <w:lang w:val="nb-NO"/>
        </w:rPr>
      </w:pPr>
      <w:r w:rsidRPr="000C6A34">
        <w:rPr>
          <w:iCs/>
          <w:sz w:val="28"/>
          <w:szCs w:val="28"/>
          <w:lang w:val="nb-NO"/>
        </w:rPr>
        <w:t>c) Chi phí mua công nghệ và đổi mới công nghệ: Hỗ trợ 50% chi phí mua bản quyền phần mềm, giải pháp công nghệ, bằng sáng chế; tối đa 100.000.000 đồng/dự án.</w:t>
      </w:r>
    </w:p>
    <w:p w14:paraId="4DA57605" w14:textId="77777777" w:rsidR="00CA5748" w:rsidRPr="000C6A34" w:rsidRDefault="00CA5748" w:rsidP="00C53459">
      <w:pPr>
        <w:shd w:val="clear" w:color="auto" w:fill="FFFFFF"/>
        <w:spacing w:before="60" w:after="60"/>
        <w:rPr>
          <w:iCs/>
          <w:sz w:val="28"/>
          <w:szCs w:val="28"/>
          <w:lang w:val="nb-NO"/>
        </w:rPr>
      </w:pPr>
      <w:r w:rsidRPr="000C6A34">
        <w:rPr>
          <w:iCs/>
          <w:sz w:val="28"/>
          <w:szCs w:val="28"/>
          <w:lang w:val="nb-NO"/>
        </w:rPr>
        <w:t>3. Tiêu chí dự án được hỗ trợ:</w:t>
      </w:r>
    </w:p>
    <w:p w14:paraId="5FAD6E96" w14:textId="77777777" w:rsidR="00CA5748" w:rsidRPr="000C6A34" w:rsidRDefault="00CA5748" w:rsidP="00C53459">
      <w:pPr>
        <w:shd w:val="clear" w:color="auto" w:fill="FFFFFF"/>
        <w:spacing w:before="60" w:after="60"/>
        <w:rPr>
          <w:iCs/>
          <w:sz w:val="28"/>
          <w:szCs w:val="28"/>
          <w:lang w:val="nb-NO"/>
        </w:rPr>
      </w:pPr>
      <w:r w:rsidRPr="000C6A34">
        <w:rPr>
          <w:iCs/>
          <w:sz w:val="28"/>
          <w:szCs w:val="28"/>
          <w:lang w:val="nb-NO"/>
        </w:rPr>
        <w:t xml:space="preserve">a) Dự án có mô hình kinh doanh dựa trên công nghệ số, đổi mới sáng tạo; </w:t>
      </w:r>
    </w:p>
    <w:p w14:paraId="1B78695B" w14:textId="77777777" w:rsidR="00CA5748" w:rsidRPr="000C6A34" w:rsidRDefault="00CA5748" w:rsidP="00C53459">
      <w:pPr>
        <w:shd w:val="clear" w:color="auto" w:fill="FFFFFF"/>
        <w:spacing w:before="60" w:after="60"/>
        <w:rPr>
          <w:iCs/>
          <w:sz w:val="28"/>
          <w:szCs w:val="28"/>
          <w:lang w:val="nb-NO"/>
        </w:rPr>
      </w:pPr>
      <w:r w:rsidRPr="000C6A34">
        <w:rPr>
          <w:iCs/>
          <w:sz w:val="28"/>
          <w:szCs w:val="28"/>
          <w:lang w:val="nb-NO"/>
        </w:rPr>
        <w:t>b) Dự án có sản phẩm, dịch vụ đã qua giai đoạn nghiên cứu, đang trong giai đoạn thử nghiệm hoặc bắt đầu thương mại hóa;</w:t>
      </w:r>
    </w:p>
    <w:p w14:paraId="756E7B02" w14:textId="77777777" w:rsidR="00CA5748" w:rsidRPr="000C6A34" w:rsidRDefault="00CA5748" w:rsidP="00C53459">
      <w:pPr>
        <w:shd w:val="clear" w:color="auto" w:fill="FFFFFF"/>
        <w:spacing w:before="60" w:after="60"/>
        <w:rPr>
          <w:iCs/>
          <w:sz w:val="28"/>
          <w:szCs w:val="28"/>
          <w:lang w:val="nb-NO"/>
        </w:rPr>
      </w:pPr>
      <w:r w:rsidRPr="000C6A34">
        <w:rPr>
          <w:iCs/>
          <w:sz w:val="28"/>
          <w:szCs w:val="28"/>
          <w:lang w:val="nb-NO"/>
        </w:rPr>
        <w:t>c) Doanh nghiệp khởi nghiệp sáng tạo được thành lập không quá 05 năm kể từ ngày cấp Giấy chứng nhận đăng ký doanh nghiệp lần đầu;</w:t>
      </w:r>
    </w:p>
    <w:p w14:paraId="2A71E959" w14:textId="77777777" w:rsidR="00CA5748" w:rsidRPr="000C6A34" w:rsidRDefault="00CA5748" w:rsidP="00C53459">
      <w:pPr>
        <w:shd w:val="clear" w:color="auto" w:fill="FFFFFF"/>
        <w:spacing w:before="60" w:after="60"/>
        <w:rPr>
          <w:iCs/>
          <w:sz w:val="28"/>
          <w:szCs w:val="28"/>
          <w:lang w:val="nb-NO"/>
        </w:rPr>
      </w:pPr>
      <w:r w:rsidRPr="000C6A34">
        <w:rPr>
          <w:iCs/>
          <w:sz w:val="28"/>
          <w:szCs w:val="28"/>
          <w:lang w:val="nb-NO"/>
        </w:rPr>
        <w:t xml:space="preserve">d) Dự án có tiềm năng tăng trưởng, giải quyết các bài toán thực tiễn của tỉnh hoặc thị trường. </w:t>
      </w:r>
    </w:p>
    <w:p w14:paraId="6F11CB47" w14:textId="77777777" w:rsidR="00CA5748" w:rsidRPr="000C6A34" w:rsidRDefault="00CA5748" w:rsidP="00C53459">
      <w:pPr>
        <w:shd w:val="clear" w:color="auto" w:fill="FFFFFF"/>
        <w:spacing w:before="60" w:after="60"/>
        <w:rPr>
          <w:iCs/>
          <w:sz w:val="28"/>
          <w:szCs w:val="28"/>
          <w:lang w:val="nb-NO"/>
        </w:rPr>
      </w:pPr>
      <w:r w:rsidRPr="000C6A34">
        <w:rPr>
          <w:iCs/>
          <w:sz w:val="28"/>
          <w:szCs w:val="28"/>
          <w:lang w:val="nb-NO"/>
        </w:rPr>
        <w:t>4. Điều kiện hỗ trợ:</w:t>
      </w:r>
    </w:p>
    <w:p w14:paraId="18B05BBB" w14:textId="77777777" w:rsidR="00CA5748" w:rsidRPr="000C6A34" w:rsidRDefault="00CA5748" w:rsidP="00C53459">
      <w:pPr>
        <w:shd w:val="clear" w:color="auto" w:fill="FFFFFF"/>
        <w:spacing w:before="60" w:after="60"/>
        <w:rPr>
          <w:iCs/>
          <w:sz w:val="28"/>
          <w:szCs w:val="28"/>
          <w:lang w:val="nb-NO"/>
        </w:rPr>
      </w:pPr>
      <w:r w:rsidRPr="000C6A34">
        <w:rPr>
          <w:iCs/>
          <w:sz w:val="28"/>
          <w:szCs w:val="28"/>
          <w:lang w:val="nb-NO"/>
        </w:rPr>
        <w:t>a) Dự án khởi nghiệp sáng tạo trên địa bàn tỉnh;</w:t>
      </w:r>
    </w:p>
    <w:p w14:paraId="40BBCF01" w14:textId="6362DF3A" w:rsidR="00CA5748" w:rsidRPr="000C6A34" w:rsidRDefault="00CA5748" w:rsidP="00C53459">
      <w:pPr>
        <w:shd w:val="clear" w:color="auto" w:fill="FFFFFF"/>
        <w:spacing w:before="60" w:after="60"/>
        <w:rPr>
          <w:iCs/>
          <w:sz w:val="28"/>
          <w:szCs w:val="28"/>
          <w:lang w:val="nb-NO"/>
        </w:rPr>
      </w:pPr>
      <w:r w:rsidRPr="000C6A34">
        <w:rPr>
          <w:iCs/>
          <w:sz w:val="28"/>
          <w:szCs w:val="28"/>
          <w:lang w:val="nb-NO"/>
        </w:rPr>
        <w:t>b) Dự án được Hội đồng tư vấn đánh giá khả năng ứng dụng kết quả nhiệm vụ khoa học, công  nghệ và đổi mới sáng tạo thẩm định đánh giá là khả thi và có tính đổi mới sáng tạo;</w:t>
      </w:r>
    </w:p>
    <w:p w14:paraId="76A8743C" w14:textId="37801EEE" w:rsidR="00280439" w:rsidRPr="000C6A34" w:rsidRDefault="00CA5748" w:rsidP="00280439">
      <w:pPr>
        <w:shd w:val="clear" w:color="auto" w:fill="FFFFFF"/>
        <w:spacing w:before="60" w:after="60"/>
        <w:rPr>
          <w:iCs/>
          <w:sz w:val="28"/>
          <w:szCs w:val="28"/>
          <w:lang w:val="nb-NO"/>
        </w:rPr>
      </w:pPr>
      <w:r w:rsidRPr="000C6A34">
        <w:rPr>
          <w:iCs/>
          <w:sz w:val="28"/>
          <w:szCs w:val="28"/>
          <w:lang w:val="nb-NO"/>
        </w:rPr>
        <w:t>c) Doanh nghiệp cam kết triển khai dự án và duy trì hoạt động tại tỉnh Hà Tĩnh tối thiểu 03 năm kể từ ngày nhận hỗ trợ.</w:t>
      </w:r>
      <w:r w:rsidR="000F0E04" w:rsidRPr="000C6A34">
        <w:rPr>
          <w:iCs/>
          <w:sz w:val="28"/>
          <w:szCs w:val="28"/>
          <w:lang w:val="nb-NO"/>
        </w:rPr>
        <w:t xml:space="preserve"> </w:t>
      </w:r>
    </w:p>
    <w:p w14:paraId="5B770073" w14:textId="77777777" w:rsidR="00000A84" w:rsidRPr="000C6A34" w:rsidRDefault="00000A84" w:rsidP="00C53459">
      <w:pPr>
        <w:shd w:val="clear" w:color="auto" w:fill="FFFFFF"/>
        <w:spacing w:before="60" w:after="60"/>
        <w:rPr>
          <w:iCs/>
          <w:sz w:val="30"/>
          <w:szCs w:val="30"/>
          <w:lang w:val="nb-NO"/>
        </w:rPr>
      </w:pPr>
    </w:p>
    <w:bookmarkEnd w:id="4"/>
    <w:p w14:paraId="5240589D" w14:textId="7954705F" w:rsidR="00C32023" w:rsidRPr="000C6A34" w:rsidRDefault="00C32023" w:rsidP="00C53459">
      <w:pPr>
        <w:shd w:val="clear" w:color="auto" w:fill="FFFFFF"/>
        <w:spacing w:before="60" w:after="60"/>
        <w:ind w:firstLine="0"/>
        <w:jc w:val="center"/>
        <w:rPr>
          <w:b/>
          <w:bCs/>
          <w:iCs/>
          <w:sz w:val="28"/>
          <w:szCs w:val="28"/>
          <w:lang w:val="nb-NO"/>
        </w:rPr>
      </w:pPr>
      <w:r w:rsidRPr="000C6A34">
        <w:rPr>
          <w:b/>
          <w:bCs/>
          <w:iCs/>
          <w:sz w:val="28"/>
          <w:szCs w:val="28"/>
          <w:lang w:val="nb-NO"/>
        </w:rPr>
        <w:t>Chương V</w:t>
      </w:r>
    </w:p>
    <w:p w14:paraId="7F74080D" w14:textId="1EC7D3B7" w:rsidR="0041641C" w:rsidRPr="000C6A34" w:rsidRDefault="00E5507E" w:rsidP="00C53459">
      <w:pPr>
        <w:shd w:val="clear" w:color="auto" w:fill="FFFFFF"/>
        <w:spacing w:before="60" w:after="60"/>
        <w:ind w:firstLine="0"/>
        <w:jc w:val="center"/>
        <w:rPr>
          <w:b/>
          <w:bCs/>
          <w:sz w:val="28"/>
          <w:szCs w:val="28"/>
          <w:shd w:val="clear" w:color="auto" w:fill="FFFFFF"/>
          <w:lang w:val="pt-BR"/>
        </w:rPr>
      </w:pPr>
      <w:r w:rsidRPr="000C6A34">
        <w:rPr>
          <w:b/>
          <w:bCs/>
          <w:sz w:val="28"/>
          <w:szCs w:val="28"/>
          <w:shd w:val="clear" w:color="auto" w:fill="FFFFFF"/>
          <w:lang w:val="pt-BR"/>
        </w:rPr>
        <w:t>TRÌNH TỰ, THỦ TỤC, HỒ SƠ HỖ TRỢ VÀ TỔ CHỨC THỰC HIỆN</w:t>
      </w:r>
    </w:p>
    <w:p w14:paraId="7311DC3C" w14:textId="77777777" w:rsidR="004B2B65" w:rsidRPr="000C6A34" w:rsidRDefault="004B2B65" w:rsidP="00C53459">
      <w:pPr>
        <w:shd w:val="clear" w:color="auto" w:fill="FFFFFF"/>
        <w:spacing w:before="60" w:after="60"/>
        <w:ind w:firstLine="0"/>
        <w:jc w:val="center"/>
        <w:rPr>
          <w:b/>
          <w:bCs/>
          <w:sz w:val="20"/>
          <w:szCs w:val="20"/>
          <w:shd w:val="clear" w:color="auto" w:fill="FFFFFF"/>
          <w:lang w:val="pt-BR"/>
        </w:rPr>
      </w:pPr>
    </w:p>
    <w:p w14:paraId="71CD5E35" w14:textId="6EA409AB" w:rsidR="00E5507E" w:rsidRPr="000C6A34" w:rsidRDefault="00E5507E" w:rsidP="00C53459">
      <w:pPr>
        <w:shd w:val="clear" w:color="auto" w:fill="FFFFFF"/>
        <w:spacing w:before="60" w:after="60"/>
        <w:ind w:firstLine="0"/>
        <w:jc w:val="center"/>
        <w:rPr>
          <w:b/>
          <w:bCs/>
          <w:sz w:val="6"/>
          <w:szCs w:val="6"/>
          <w:shd w:val="clear" w:color="auto" w:fill="FFFFFF"/>
          <w:lang w:val="pt-BR"/>
        </w:rPr>
      </w:pPr>
    </w:p>
    <w:p w14:paraId="317F90B7" w14:textId="2DBD9831" w:rsidR="00E5507E" w:rsidRPr="000C6A34" w:rsidRDefault="00E5507E" w:rsidP="0029446B">
      <w:pPr>
        <w:shd w:val="clear" w:color="auto" w:fill="FFFFFF"/>
        <w:spacing w:before="60" w:after="60"/>
        <w:rPr>
          <w:sz w:val="28"/>
          <w:szCs w:val="28"/>
          <w:shd w:val="clear" w:color="auto" w:fill="FFFFFF"/>
          <w:lang w:val="pt-BR"/>
        </w:rPr>
      </w:pPr>
      <w:bookmarkStart w:id="8" w:name="_Hlk213006795"/>
      <w:r w:rsidRPr="000C6A34">
        <w:rPr>
          <w:b/>
          <w:bCs/>
          <w:sz w:val="28"/>
          <w:szCs w:val="28"/>
          <w:shd w:val="clear" w:color="auto" w:fill="FFFFFF"/>
          <w:lang w:val="pt-BR"/>
        </w:rPr>
        <w:t>Điều 1</w:t>
      </w:r>
      <w:r w:rsidR="00463E1C" w:rsidRPr="000C6A34">
        <w:rPr>
          <w:b/>
          <w:bCs/>
          <w:sz w:val="28"/>
          <w:szCs w:val="28"/>
          <w:shd w:val="clear" w:color="auto" w:fill="FFFFFF"/>
          <w:lang w:val="pt-BR"/>
        </w:rPr>
        <w:t>3</w:t>
      </w:r>
      <w:r w:rsidRPr="000C6A34">
        <w:rPr>
          <w:b/>
          <w:bCs/>
          <w:sz w:val="28"/>
          <w:szCs w:val="28"/>
          <w:shd w:val="clear" w:color="auto" w:fill="FFFFFF"/>
          <w:lang w:val="pt-BR"/>
        </w:rPr>
        <w:t xml:space="preserve">. Trình tự, thủ tục, hồ sơ thực hiện hỗ trợ </w:t>
      </w:r>
      <w:r w:rsidRPr="000C6A34">
        <w:rPr>
          <w:sz w:val="28"/>
          <w:szCs w:val="28"/>
          <w:shd w:val="clear" w:color="auto" w:fill="FFFFFF"/>
          <w:lang w:val="pt-BR"/>
        </w:rPr>
        <w:t>(thực hiện theo Phụ lục ban hành kèm theo Nghị quyết này).</w:t>
      </w:r>
    </w:p>
    <w:p w14:paraId="6DDF449C" w14:textId="07387F20" w:rsidR="00C32023" w:rsidRPr="000C6A34" w:rsidRDefault="00C32023" w:rsidP="00C53459">
      <w:pPr>
        <w:shd w:val="clear" w:color="auto" w:fill="FFFFFF"/>
        <w:spacing w:before="60" w:after="60"/>
        <w:rPr>
          <w:b/>
          <w:bCs/>
          <w:iCs/>
          <w:sz w:val="28"/>
          <w:szCs w:val="28"/>
          <w:lang w:val="nb-NO"/>
        </w:rPr>
      </w:pPr>
      <w:r w:rsidRPr="000C6A34">
        <w:rPr>
          <w:b/>
          <w:bCs/>
          <w:iCs/>
          <w:sz w:val="28"/>
          <w:szCs w:val="28"/>
          <w:lang w:val="nb-NO"/>
        </w:rPr>
        <w:t xml:space="preserve">Điều </w:t>
      </w:r>
      <w:r w:rsidR="002D659A" w:rsidRPr="000C6A34">
        <w:rPr>
          <w:b/>
          <w:bCs/>
          <w:iCs/>
          <w:sz w:val="28"/>
          <w:szCs w:val="28"/>
          <w:lang w:val="nb-NO"/>
        </w:rPr>
        <w:t>1</w:t>
      </w:r>
      <w:r w:rsidR="00463E1C" w:rsidRPr="000C6A34">
        <w:rPr>
          <w:b/>
          <w:bCs/>
          <w:iCs/>
          <w:sz w:val="28"/>
          <w:szCs w:val="28"/>
          <w:lang w:val="nb-NO"/>
        </w:rPr>
        <w:t>4</w:t>
      </w:r>
      <w:r w:rsidRPr="000C6A34">
        <w:rPr>
          <w:b/>
          <w:bCs/>
          <w:iCs/>
          <w:sz w:val="28"/>
          <w:szCs w:val="28"/>
          <w:lang w:val="nb-NO"/>
        </w:rPr>
        <w:t>. Nguồn kinh phí thực hiện</w:t>
      </w:r>
      <w:bookmarkEnd w:id="8"/>
    </w:p>
    <w:p w14:paraId="29580332" w14:textId="77777777" w:rsidR="00C32023" w:rsidRPr="000C6A34" w:rsidRDefault="00C32023" w:rsidP="00C53459">
      <w:pPr>
        <w:shd w:val="clear" w:color="auto" w:fill="FFFFFF"/>
        <w:spacing w:before="60" w:after="60"/>
        <w:rPr>
          <w:iCs/>
          <w:sz w:val="28"/>
          <w:szCs w:val="28"/>
          <w:lang w:val="nb-NO"/>
        </w:rPr>
      </w:pPr>
      <w:bookmarkStart w:id="9" w:name="_Hlk213007076"/>
      <w:r w:rsidRPr="000C6A34">
        <w:rPr>
          <w:iCs/>
          <w:sz w:val="28"/>
          <w:szCs w:val="28"/>
          <w:lang w:val="nb-NO"/>
        </w:rPr>
        <w:t>Nguồn kinh phí thực hiện các chính sách quy định tại Nghị quyết này được bố trí từ ngân sách ngân sách nhà nước phù hợp với khả năng cân đối ngân sách và điều kiện thực tiễn của địa phương, cùng các nguồn huy động hợp pháp khác theo quy định.</w:t>
      </w:r>
      <w:bookmarkEnd w:id="9"/>
    </w:p>
    <w:p w14:paraId="307F5C92" w14:textId="2A1CDFDD" w:rsidR="00C32023" w:rsidRPr="000C6A34" w:rsidRDefault="00C32023" w:rsidP="00C53459">
      <w:pPr>
        <w:shd w:val="clear" w:color="auto" w:fill="FFFFFF"/>
        <w:spacing w:before="60" w:after="60"/>
        <w:rPr>
          <w:b/>
          <w:bCs/>
          <w:iCs/>
          <w:sz w:val="28"/>
          <w:szCs w:val="28"/>
          <w:lang w:val="nb-NO"/>
        </w:rPr>
      </w:pPr>
      <w:bookmarkStart w:id="10" w:name="_Hlk213006817"/>
      <w:bookmarkStart w:id="11" w:name="_Hlk207127950"/>
      <w:r w:rsidRPr="000C6A34">
        <w:rPr>
          <w:b/>
          <w:bCs/>
          <w:iCs/>
          <w:sz w:val="28"/>
          <w:szCs w:val="28"/>
          <w:lang w:val="nb-NO"/>
        </w:rPr>
        <w:t xml:space="preserve">Điều </w:t>
      </w:r>
      <w:r w:rsidR="00A00072" w:rsidRPr="000C6A34">
        <w:rPr>
          <w:b/>
          <w:bCs/>
          <w:iCs/>
          <w:sz w:val="28"/>
          <w:szCs w:val="28"/>
          <w:lang w:val="nb-NO"/>
        </w:rPr>
        <w:t>1</w:t>
      </w:r>
      <w:r w:rsidR="00463E1C" w:rsidRPr="000C6A34">
        <w:rPr>
          <w:b/>
          <w:bCs/>
          <w:iCs/>
          <w:sz w:val="28"/>
          <w:szCs w:val="28"/>
          <w:lang w:val="nb-NO"/>
        </w:rPr>
        <w:t>5</w:t>
      </w:r>
      <w:r w:rsidRPr="000C6A34">
        <w:rPr>
          <w:b/>
          <w:bCs/>
          <w:iCs/>
          <w:sz w:val="28"/>
          <w:szCs w:val="28"/>
          <w:lang w:val="nb-NO"/>
        </w:rPr>
        <w:t>. Điều khoản thi hành</w:t>
      </w:r>
      <w:bookmarkEnd w:id="10"/>
    </w:p>
    <w:p w14:paraId="0D5037B0" w14:textId="09CC9817" w:rsidR="00F13D2E" w:rsidRPr="000C6A34" w:rsidRDefault="00C32023" w:rsidP="00C53459">
      <w:pPr>
        <w:shd w:val="clear" w:color="auto" w:fill="FFFFFF"/>
        <w:spacing w:before="60" w:after="60"/>
        <w:rPr>
          <w:iCs/>
          <w:sz w:val="28"/>
          <w:szCs w:val="28"/>
          <w:lang w:val="nb-NO"/>
        </w:rPr>
      </w:pPr>
      <w:r w:rsidRPr="000C6A34">
        <w:rPr>
          <w:iCs/>
          <w:sz w:val="28"/>
          <w:szCs w:val="28"/>
          <w:lang w:val="nb-NO"/>
        </w:rPr>
        <w:t>1.</w:t>
      </w:r>
      <w:r w:rsidR="00F13D2E" w:rsidRPr="000C6A34">
        <w:rPr>
          <w:iCs/>
          <w:sz w:val="28"/>
          <w:szCs w:val="28"/>
          <w:lang w:val="nb-NO"/>
        </w:rPr>
        <w:t xml:space="preserve"> Nghị quyết này có hiệu lực thi hành từ ngày    tháng    năm 2026.</w:t>
      </w:r>
    </w:p>
    <w:p w14:paraId="210F2ADA" w14:textId="1E8E9929" w:rsidR="00C32023" w:rsidRPr="000C6A34" w:rsidRDefault="00F13D2E" w:rsidP="00C53459">
      <w:pPr>
        <w:shd w:val="clear" w:color="auto" w:fill="FFFFFF"/>
        <w:spacing w:before="60" w:after="60"/>
        <w:rPr>
          <w:iCs/>
          <w:sz w:val="28"/>
          <w:szCs w:val="28"/>
          <w:lang w:val="nb-NO"/>
        </w:rPr>
      </w:pPr>
      <w:r w:rsidRPr="000C6A34">
        <w:rPr>
          <w:iCs/>
          <w:sz w:val="28"/>
          <w:szCs w:val="28"/>
          <w:lang w:val="nb-NO"/>
        </w:rPr>
        <w:t xml:space="preserve">2. </w:t>
      </w:r>
      <w:r w:rsidR="00C32023" w:rsidRPr="000C6A34">
        <w:rPr>
          <w:iCs/>
          <w:sz w:val="28"/>
          <w:szCs w:val="28"/>
          <w:lang w:val="nb-NO"/>
        </w:rPr>
        <w:t xml:space="preserve">Nghị quyết số 93/2014/NQ-HĐND ngày 16 tháng 7 năm 2014 của Hội đồng nhân dân tỉnh quy định chế độ đặc thù đối với cán bộ, công chức, viên chức chuyên trách công nghệ thông tin, chuyển đổi số trong các cơ quan hành chính và đơn vị sự nghiệp chuyên trách công nghệ thông tin trên địa bàn tỉnh Hà Tĩnh </w:t>
      </w:r>
      <w:r w:rsidR="00D26452" w:rsidRPr="000C6A34">
        <w:rPr>
          <w:iCs/>
          <w:sz w:val="28"/>
          <w:szCs w:val="28"/>
          <w:lang w:val="nb-NO"/>
        </w:rPr>
        <w:t>hết hiệu lực kể</w:t>
      </w:r>
      <w:r w:rsidR="00C32023" w:rsidRPr="000C6A34">
        <w:rPr>
          <w:iCs/>
          <w:sz w:val="28"/>
          <w:szCs w:val="28"/>
          <w:lang w:val="nb-NO"/>
        </w:rPr>
        <w:t xml:space="preserve"> từ ngày Nghị quyết này có hiệu lực thi hành.</w:t>
      </w:r>
    </w:p>
    <w:bookmarkEnd w:id="11"/>
    <w:p w14:paraId="5DEBB08E" w14:textId="03FCD4AF" w:rsidR="00C32023" w:rsidRPr="000C6A34" w:rsidRDefault="00425999" w:rsidP="00C53459">
      <w:pPr>
        <w:shd w:val="clear" w:color="auto" w:fill="FFFFFF"/>
        <w:spacing w:before="60" w:after="60"/>
        <w:rPr>
          <w:iCs/>
          <w:sz w:val="28"/>
          <w:szCs w:val="28"/>
          <w:lang w:val="nb-NO"/>
        </w:rPr>
      </w:pPr>
      <w:r w:rsidRPr="000C6A34">
        <w:rPr>
          <w:iCs/>
          <w:sz w:val="28"/>
          <w:szCs w:val="28"/>
          <w:lang w:val="nb-NO"/>
        </w:rPr>
        <w:lastRenderedPageBreak/>
        <w:t>3</w:t>
      </w:r>
      <w:r w:rsidR="00C32023" w:rsidRPr="000C6A34">
        <w:rPr>
          <w:iCs/>
          <w:sz w:val="28"/>
          <w:szCs w:val="28"/>
          <w:lang w:val="nb-NO"/>
        </w:rPr>
        <w:t>. Trong trường hợp các văn bản quy phạm pháp luật được viện dẫn tại Nghị quyết này được sửa đổi, bổ sung, thay thế thì áp dụng theo văn bản quy phạm pháp luật mới.</w:t>
      </w:r>
    </w:p>
    <w:p w14:paraId="181860BE" w14:textId="0B7BFEFF" w:rsidR="00C32023" w:rsidRPr="000C6A34" w:rsidRDefault="00C32023" w:rsidP="00C53459">
      <w:pPr>
        <w:shd w:val="clear" w:color="auto" w:fill="FFFFFF"/>
        <w:spacing w:before="60" w:after="60"/>
        <w:rPr>
          <w:b/>
          <w:bCs/>
          <w:iCs/>
          <w:sz w:val="28"/>
          <w:szCs w:val="28"/>
          <w:lang w:val="nb-NO"/>
        </w:rPr>
      </w:pPr>
      <w:bookmarkStart w:id="12" w:name="_Hlk213006870"/>
      <w:bookmarkStart w:id="13" w:name="_Hlk207127986"/>
      <w:r w:rsidRPr="000C6A34">
        <w:rPr>
          <w:b/>
          <w:bCs/>
          <w:iCs/>
          <w:sz w:val="28"/>
          <w:szCs w:val="28"/>
          <w:lang w:val="nb-NO"/>
        </w:rPr>
        <w:t xml:space="preserve">Điều </w:t>
      </w:r>
      <w:r w:rsidR="00CA5748" w:rsidRPr="000C6A34">
        <w:rPr>
          <w:b/>
          <w:bCs/>
          <w:iCs/>
          <w:sz w:val="28"/>
          <w:szCs w:val="28"/>
          <w:lang w:val="nb-NO"/>
        </w:rPr>
        <w:t>1</w:t>
      </w:r>
      <w:r w:rsidR="00463E1C" w:rsidRPr="000C6A34">
        <w:rPr>
          <w:b/>
          <w:bCs/>
          <w:iCs/>
          <w:sz w:val="28"/>
          <w:szCs w:val="28"/>
          <w:lang w:val="nb-NO"/>
        </w:rPr>
        <w:t>6</w:t>
      </w:r>
      <w:r w:rsidRPr="000C6A34">
        <w:rPr>
          <w:b/>
          <w:bCs/>
          <w:iCs/>
          <w:sz w:val="28"/>
          <w:szCs w:val="28"/>
          <w:lang w:val="nb-NO"/>
        </w:rPr>
        <w:t>. Tổ chức thực hiện</w:t>
      </w:r>
      <w:bookmarkEnd w:id="12"/>
    </w:p>
    <w:bookmarkEnd w:id="13"/>
    <w:p w14:paraId="54ECC705" w14:textId="7E6BFDCA" w:rsidR="00E5507E" w:rsidRPr="000C6A34" w:rsidRDefault="00E5507E" w:rsidP="00E5507E">
      <w:pPr>
        <w:shd w:val="clear" w:color="auto" w:fill="FFFFFF"/>
        <w:spacing w:before="60" w:after="60"/>
        <w:rPr>
          <w:iCs/>
          <w:sz w:val="28"/>
          <w:szCs w:val="28"/>
          <w:lang w:val="nb-NO"/>
        </w:rPr>
      </w:pPr>
      <w:r w:rsidRPr="000C6A34">
        <w:rPr>
          <w:iCs/>
          <w:sz w:val="28"/>
          <w:szCs w:val="28"/>
          <w:lang w:val="nb-NO"/>
        </w:rPr>
        <w:t>1. Ủy ban nhân dân tỉnh tổ chức triển khai thực hiện Nghị quyết</w:t>
      </w:r>
      <w:r w:rsidR="004B2B65" w:rsidRPr="000C6A34">
        <w:rPr>
          <w:iCs/>
          <w:sz w:val="28"/>
          <w:szCs w:val="28"/>
          <w:lang w:val="nb-NO"/>
        </w:rPr>
        <w:t>; tổ chức sơ kết đánh giá thực hiện chính sách vào năm 2028.</w:t>
      </w:r>
    </w:p>
    <w:p w14:paraId="30156C7B" w14:textId="6C4C8CD2" w:rsidR="00C32023" w:rsidRPr="000C6A34" w:rsidRDefault="00E5507E" w:rsidP="00C53459">
      <w:pPr>
        <w:shd w:val="clear" w:color="auto" w:fill="FFFFFF"/>
        <w:spacing w:before="60" w:after="60"/>
        <w:rPr>
          <w:iCs/>
          <w:sz w:val="28"/>
          <w:szCs w:val="28"/>
          <w:lang w:val="nb-NO"/>
        </w:rPr>
      </w:pPr>
      <w:r w:rsidRPr="000C6A34">
        <w:rPr>
          <w:iCs/>
          <w:sz w:val="28"/>
          <w:szCs w:val="28"/>
          <w:lang w:val="nb-NO"/>
        </w:rPr>
        <w:t>2. Thường trực Hội đồng nhân dân, các Ban Hội đồng nhân dân, các tổ đại biểu Hội đồng nhân dân và đại biểu Hội đồng nhân dân tỉnh giám sát việc thực hiện Nghị quyết này</w:t>
      </w:r>
      <w:r w:rsidR="00C32023" w:rsidRPr="000C6A34">
        <w:rPr>
          <w:iCs/>
          <w:sz w:val="28"/>
          <w:szCs w:val="28"/>
          <w:lang w:val="nb-NO"/>
        </w:rPr>
        <w:t>.</w:t>
      </w:r>
      <w:r w:rsidR="00207849" w:rsidRPr="000C6A34">
        <w:rPr>
          <w:iCs/>
          <w:sz w:val="28"/>
          <w:szCs w:val="28"/>
          <w:lang w:val="nb-NO"/>
        </w:rPr>
        <w:t xml:space="preserve"> </w:t>
      </w:r>
      <w:r w:rsidR="00C32023" w:rsidRPr="000C6A34">
        <w:rPr>
          <w:iCs/>
          <w:sz w:val="28"/>
          <w:szCs w:val="28"/>
          <w:lang w:val="nb-NO"/>
        </w:rPr>
        <w:t>Nghị quyết này được Hội đồng nhân dân tỉnh Hà Tĩnh khóa …., Kỳ họp thứ … thông qua ngày … tháng …  năm 2026./.</w:t>
      </w:r>
    </w:p>
    <w:p w14:paraId="7C003D06" w14:textId="77777777" w:rsidR="00B672FF" w:rsidRPr="000C6A34" w:rsidRDefault="00B672FF" w:rsidP="00475138">
      <w:pPr>
        <w:shd w:val="clear" w:color="auto" w:fill="FFFFFF"/>
        <w:spacing w:before="80" w:after="80"/>
        <w:rPr>
          <w:iCs/>
          <w:sz w:val="10"/>
          <w:szCs w:val="10"/>
          <w:lang w:val="nb-NO"/>
        </w:rPr>
      </w:pPr>
    </w:p>
    <w:tbl>
      <w:tblPr>
        <w:tblW w:w="9659" w:type="dxa"/>
        <w:jc w:val="center"/>
        <w:tblLook w:val="04A0" w:firstRow="1" w:lastRow="0" w:firstColumn="1" w:lastColumn="0" w:noHBand="0" w:noVBand="1"/>
      </w:tblPr>
      <w:tblGrid>
        <w:gridCol w:w="5794"/>
        <w:gridCol w:w="3865"/>
      </w:tblGrid>
      <w:tr w:rsidR="00B73BB7" w:rsidRPr="000C6A34" w14:paraId="11C5BBF1" w14:textId="77777777" w:rsidTr="00B27BA4">
        <w:trPr>
          <w:trHeight w:val="2585"/>
          <w:jc w:val="center"/>
        </w:trPr>
        <w:tc>
          <w:tcPr>
            <w:tcW w:w="5794" w:type="dxa"/>
          </w:tcPr>
          <w:p w14:paraId="6829FD04" w14:textId="77777777" w:rsidR="003203F9" w:rsidRPr="000C6A34" w:rsidRDefault="003203F9" w:rsidP="00174121">
            <w:pPr>
              <w:keepNext/>
              <w:keepLines/>
              <w:spacing w:before="0" w:after="0"/>
              <w:ind w:firstLine="0"/>
              <w:outlineLvl w:val="0"/>
              <w:rPr>
                <w:b/>
                <w:bCs/>
                <w:szCs w:val="24"/>
                <w:lang w:val="nb-NO"/>
              </w:rPr>
            </w:pPr>
            <w:bookmarkStart w:id="14" w:name="dieu_21"/>
            <w:r w:rsidRPr="000C6A34">
              <w:rPr>
                <w:b/>
                <w:bCs/>
                <w:i/>
                <w:szCs w:val="24"/>
                <w:lang w:val="nb-NO"/>
              </w:rPr>
              <w:t>Nơi nhận:</w:t>
            </w:r>
            <w:r w:rsidRPr="000C6A34">
              <w:rPr>
                <w:b/>
                <w:bCs/>
                <w:szCs w:val="24"/>
                <w:lang w:val="nb-NO"/>
              </w:rPr>
              <w:t xml:space="preserve">   </w:t>
            </w:r>
            <w:r w:rsidRPr="000C6A34">
              <w:rPr>
                <w:b/>
                <w:bCs/>
                <w:szCs w:val="24"/>
                <w:lang w:val="nb-NO"/>
              </w:rPr>
              <w:tab/>
            </w:r>
            <w:r w:rsidRPr="000C6A34">
              <w:rPr>
                <w:b/>
                <w:bCs/>
                <w:szCs w:val="24"/>
                <w:lang w:val="nb-NO"/>
              </w:rPr>
              <w:tab/>
            </w:r>
            <w:r w:rsidRPr="000C6A34">
              <w:rPr>
                <w:b/>
                <w:bCs/>
                <w:szCs w:val="24"/>
                <w:lang w:val="nb-NO"/>
              </w:rPr>
              <w:tab/>
            </w:r>
            <w:r w:rsidRPr="000C6A34">
              <w:rPr>
                <w:b/>
                <w:bCs/>
                <w:szCs w:val="24"/>
                <w:lang w:val="nb-NO"/>
              </w:rPr>
              <w:tab/>
              <w:t xml:space="preserve">        </w:t>
            </w:r>
          </w:p>
          <w:p w14:paraId="7C0D37D1" w14:textId="77777777" w:rsidR="00002604" w:rsidRPr="000C6A34" w:rsidRDefault="00002604" w:rsidP="00002604">
            <w:pPr>
              <w:spacing w:before="0" w:after="0"/>
              <w:ind w:firstLine="0"/>
              <w:rPr>
                <w:sz w:val="22"/>
                <w:lang w:val="nb-NO"/>
              </w:rPr>
            </w:pPr>
            <w:r w:rsidRPr="000C6A34">
              <w:rPr>
                <w:sz w:val="22"/>
                <w:lang w:val="nb-NO"/>
              </w:rPr>
              <w:t>- Văn phòng Chính phủ;</w:t>
            </w:r>
          </w:p>
          <w:p w14:paraId="22235539" w14:textId="77777777" w:rsidR="00002604" w:rsidRPr="000C6A34" w:rsidRDefault="00002604" w:rsidP="00002604">
            <w:pPr>
              <w:spacing w:before="0" w:after="0"/>
              <w:ind w:firstLine="0"/>
              <w:rPr>
                <w:sz w:val="22"/>
                <w:lang w:val="nb-NO"/>
              </w:rPr>
            </w:pPr>
            <w:r w:rsidRPr="000C6A34">
              <w:rPr>
                <w:sz w:val="22"/>
                <w:lang w:val="nb-NO"/>
              </w:rPr>
              <w:t>- Bộ Khoa học và Công nghệ;</w:t>
            </w:r>
          </w:p>
          <w:p w14:paraId="40892EC5" w14:textId="77777777" w:rsidR="00002604" w:rsidRPr="000C6A34" w:rsidRDefault="00002604" w:rsidP="00002604">
            <w:pPr>
              <w:spacing w:before="0" w:after="0"/>
              <w:ind w:firstLine="0"/>
              <w:rPr>
                <w:sz w:val="22"/>
                <w:lang w:val="nb-NO"/>
              </w:rPr>
            </w:pPr>
            <w:r w:rsidRPr="000C6A34">
              <w:rPr>
                <w:sz w:val="22"/>
                <w:lang w:val="nb-NO"/>
              </w:rPr>
              <w:t>- Cục Kiểm tra văn bản và Tổ chức thi hành pháp luật,</w:t>
            </w:r>
          </w:p>
          <w:p w14:paraId="69D404D8" w14:textId="77777777" w:rsidR="00002604" w:rsidRPr="000C6A34" w:rsidRDefault="00002604" w:rsidP="00002604">
            <w:pPr>
              <w:spacing w:before="0" w:after="0"/>
              <w:ind w:firstLine="0"/>
              <w:rPr>
                <w:sz w:val="22"/>
                <w:lang w:val="nb-NO"/>
              </w:rPr>
            </w:pPr>
            <w:r w:rsidRPr="000C6A34">
              <w:rPr>
                <w:sz w:val="22"/>
                <w:lang w:val="nb-NO"/>
              </w:rPr>
              <w:t xml:space="preserve"> Bộ Tư pháp;</w:t>
            </w:r>
          </w:p>
          <w:p w14:paraId="05CAC50A" w14:textId="77777777" w:rsidR="00002604" w:rsidRPr="000C6A34" w:rsidRDefault="00002604" w:rsidP="00002604">
            <w:pPr>
              <w:spacing w:before="0" w:after="0"/>
              <w:ind w:firstLine="0"/>
              <w:rPr>
                <w:sz w:val="22"/>
                <w:lang w:val="nb-NO"/>
              </w:rPr>
            </w:pPr>
            <w:r w:rsidRPr="000C6A34">
              <w:rPr>
                <w:sz w:val="22"/>
                <w:lang w:val="nb-NO"/>
              </w:rPr>
              <w:t>- TT Tỉnh ủy, TT HĐND tỉnh;</w:t>
            </w:r>
          </w:p>
          <w:p w14:paraId="4EF5B9B1" w14:textId="77777777" w:rsidR="00002604" w:rsidRPr="000C6A34" w:rsidRDefault="00002604" w:rsidP="00002604">
            <w:pPr>
              <w:spacing w:before="0" w:after="0"/>
              <w:ind w:firstLine="0"/>
              <w:rPr>
                <w:sz w:val="22"/>
                <w:lang w:val="nb-NO"/>
              </w:rPr>
            </w:pPr>
            <w:r w:rsidRPr="000C6A34">
              <w:rPr>
                <w:sz w:val="22"/>
                <w:lang w:val="nb-NO"/>
              </w:rPr>
              <w:t>- UBND tỉnh, UBMTTQ tỉnh;</w:t>
            </w:r>
          </w:p>
          <w:p w14:paraId="43E1A9D2" w14:textId="77777777" w:rsidR="00002604" w:rsidRPr="000C6A34" w:rsidRDefault="00002604" w:rsidP="00002604">
            <w:pPr>
              <w:spacing w:before="0" w:after="0"/>
              <w:ind w:firstLine="0"/>
              <w:rPr>
                <w:sz w:val="22"/>
                <w:lang w:val="nb-NO"/>
              </w:rPr>
            </w:pPr>
            <w:r w:rsidRPr="000C6A34">
              <w:rPr>
                <w:sz w:val="22"/>
                <w:lang w:val="nb-NO"/>
              </w:rPr>
              <w:t>- Đoàn đại biểu Quốc hội tỉnh Hà Tĩnh;</w:t>
            </w:r>
          </w:p>
          <w:p w14:paraId="433CB40E" w14:textId="77777777" w:rsidR="00002604" w:rsidRPr="000C6A34" w:rsidRDefault="00002604" w:rsidP="00002604">
            <w:pPr>
              <w:spacing w:before="0" w:after="0"/>
              <w:ind w:firstLine="0"/>
              <w:rPr>
                <w:sz w:val="22"/>
                <w:lang w:val="nb-NO"/>
              </w:rPr>
            </w:pPr>
            <w:r w:rsidRPr="000C6A34">
              <w:rPr>
                <w:sz w:val="22"/>
                <w:lang w:val="nb-NO"/>
              </w:rPr>
              <w:t>- Đại biểu HĐND tỉnh;</w:t>
            </w:r>
          </w:p>
          <w:p w14:paraId="0AD463F7" w14:textId="77777777" w:rsidR="00002604" w:rsidRPr="000C6A34" w:rsidRDefault="00002604" w:rsidP="00002604">
            <w:pPr>
              <w:spacing w:before="0" w:after="0"/>
              <w:ind w:firstLine="0"/>
              <w:rPr>
                <w:sz w:val="22"/>
                <w:lang w:val="nb-NO"/>
              </w:rPr>
            </w:pPr>
            <w:r w:rsidRPr="000C6A34">
              <w:rPr>
                <w:sz w:val="22"/>
                <w:lang w:val="nb-NO"/>
              </w:rPr>
              <w:t>- Các Ban HĐND tỉnh;</w:t>
            </w:r>
          </w:p>
          <w:p w14:paraId="110BBD45" w14:textId="77777777" w:rsidR="00002604" w:rsidRPr="000C6A34" w:rsidRDefault="00002604" w:rsidP="00002604">
            <w:pPr>
              <w:spacing w:before="0" w:after="0"/>
              <w:ind w:firstLine="0"/>
              <w:rPr>
                <w:sz w:val="22"/>
                <w:lang w:val="nb-NO"/>
              </w:rPr>
            </w:pPr>
            <w:r w:rsidRPr="000C6A34">
              <w:rPr>
                <w:sz w:val="22"/>
                <w:lang w:val="nb-NO"/>
              </w:rPr>
              <w:t>- VP: Tỉnh ủy, Đoàn ĐBQH và HĐND tỉnh, UBND tỉnh;</w:t>
            </w:r>
          </w:p>
          <w:p w14:paraId="0A68BEEF" w14:textId="77777777" w:rsidR="00002604" w:rsidRPr="000C6A34" w:rsidRDefault="00002604" w:rsidP="00002604">
            <w:pPr>
              <w:spacing w:before="0" w:after="0"/>
              <w:ind w:firstLine="0"/>
              <w:rPr>
                <w:sz w:val="22"/>
                <w:lang w:val="nb-NO"/>
              </w:rPr>
            </w:pPr>
            <w:r w:rsidRPr="000C6A34">
              <w:rPr>
                <w:sz w:val="22"/>
                <w:lang w:val="nb-NO"/>
              </w:rPr>
              <w:t>- Các Sở, ban, ngành, đoàn thể cấp tỉnh;</w:t>
            </w:r>
          </w:p>
          <w:p w14:paraId="6F719982" w14:textId="77777777" w:rsidR="00002604" w:rsidRPr="000C6A34" w:rsidRDefault="00002604" w:rsidP="00002604">
            <w:pPr>
              <w:spacing w:before="0" w:after="0"/>
              <w:ind w:firstLine="0"/>
              <w:rPr>
                <w:sz w:val="22"/>
                <w:lang w:val="nb-NO"/>
              </w:rPr>
            </w:pPr>
            <w:r w:rsidRPr="000C6A34">
              <w:rPr>
                <w:sz w:val="22"/>
                <w:lang w:val="nb-NO"/>
              </w:rPr>
              <w:t>- TT HĐND, UBND các xã, phường;</w:t>
            </w:r>
          </w:p>
          <w:p w14:paraId="741B0363" w14:textId="77777777" w:rsidR="00002604" w:rsidRPr="000C6A34" w:rsidRDefault="00002604" w:rsidP="00002604">
            <w:pPr>
              <w:spacing w:before="0" w:after="0"/>
              <w:ind w:firstLine="0"/>
              <w:rPr>
                <w:sz w:val="22"/>
                <w:lang w:val="nb-NO"/>
              </w:rPr>
            </w:pPr>
            <w:r w:rsidRPr="000C6A34">
              <w:rPr>
                <w:sz w:val="22"/>
                <w:lang w:val="nb-NO"/>
              </w:rPr>
              <w:t>- Trung tâm Thông tin và Xúc tiến, hỗ trợ đầu tư tỉnh;</w:t>
            </w:r>
          </w:p>
          <w:p w14:paraId="4B5DF436" w14:textId="77777777" w:rsidR="00002604" w:rsidRPr="000C6A34" w:rsidRDefault="00002604" w:rsidP="00002604">
            <w:pPr>
              <w:spacing w:before="0" w:after="0"/>
              <w:ind w:firstLine="0"/>
              <w:rPr>
                <w:sz w:val="22"/>
                <w:lang w:val="nb-NO"/>
              </w:rPr>
            </w:pPr>
            <w:r w:rsidRPr="000C6A34">
              <w:rPr>
                <w:sz w:val="22"/>
                <w:lang w:val="nb-NO"/>
              </w:rPr>
              <w:t>- Cổng Thông tin điện tử tỉnh;</w:t>
            </w:r>
          </w:p>
          <w:p w14:paraId="6E6E9035" w14:textId="77777777" w:rsidR="00002604" w:rsidRPr="000C6A34" w:rsidRDefault="00002604" w:rsidP="00002604">
            <w:pPr>
              <w:spacing w:before="0" w:after="0"/>
              <w:ind w:firstLine="0"/>
              <w:rPr>
                <w:sz w:val="22"/>
                <w:lang w:val="nb-NO"/>
              </w:rPr>
            </w:pPr>
            <w:r w:rsidRPr="000C6A34">
              <w:rPr>
                <w:sz w:val="22"/>
                <w:lang w:val="nb-NO"/>
              </w:rPr>
              <w:t>- Báo và Phát thanh truyền hình tỉnh;</w:t>
            </w:r>
          </w:p>
          <w:p w14:paraId="19D00473" w14:textId="229F443B" w:rsidR="003203F9" w:rsidRPr="000C6A34" w:rsidRDefault="00002604" w:rsidP="00002604">
            <w:pPr>
              <w:spacing w:before="0" w:after="0"/>
              <w:ind w:firstLine="0"/>
              <w:rPr>
                <w:lang w:val="nb-NO"/>
              </w:rPr>
            </w:pPr>
            <w:r w:rsidRPr="000C6A34">
              <w:rPr>
                <w:sz w:val="22"/>
                <w:lang w:val="nb-NO"/>
              </w:rPr>
              <w:t>- Lưu: VT, TH.</w:t>
            </w:r>
          </w:p>
        </w:tc>
        <w:tc>
          <w:tcPr>
            <w:tcW w:w="3865" w:type="dxa"/>
          </w:tcPr>
          <w:p w14:paraId="5C4766A0" w14:textId="77777777" w:rsidR="003203F9" w:rsidRPr="000C6A34" w:rsidRDefault="003203F9" w:rsidP="00174121">
            <w:pPr>
              <w:spacing w:before="0" w:after="0"/>
              <w:ind w:firstLine="0"/>
              <w:jc w:val="center"/>
              <w:rPr>
                <w:b/>
                <w:sz w:val="28"/>
                <w:szCs w:val="28"/>
                <w:lang w:val="nb-NO"/>
              </w:rPr>
            </w:pPr>
            <w:r w:rsidRPr="000C6A34">
              <w:rPr>
                <w:b/>
                <w:sz w:val="28"/>
                <w:szCs w:val="28"/>
                <w:lang w:val="nb-NO"/>
              </w:rPr>
              <w:t>CHỦ TỊCH</w:t>
            </w:r>
          </w:p>
          <w:p w14:paraId="3A38E077" w14:textId="77777777" w:rsidR="003203F9" w:rsidRPr="000C6A34" w:rsidRDefault="003203F9" w:rsidP="00174121">
            <w:pPr>
              <w:spacing w:before="0" w:after="0"/>
              <w:ind w:firstLine="0"/>
              <w:jc w:val="center"/>
              <w:rPr>
                <w:b/>
                <w:sz w:val="28"/>
                <w:szCs w:val="28"/>
                <w:lang w:val="nb-NO"/>
              </w:rPr>
            </w:pPr>
          </w:p>
          <w:p w14:paraId="330814FD" w14:textId="77777777" w:rsidR="003203F9" w:rsidRPr="000C6A34" w:rsidRDefault="003203F9" w:rsidP="00174121">
            <w:pPr>
              <w:spacing w:before="0" w:after="0"/>
              <w:ind w:firstLine="0"/>
              <w:jc w:val="center"/>
              <w:rPr>
                <w:b/>
                <w:sz w:val="28"/>
                <w:szCs w:val="28"/>
                <w:lang w:val="nb-NO"/>
              </w:rPr>
            </w:pPr>
          </w:p>
          <w:p w14:paraId="581A0CFE" w14:textId="77777777" w:rsidR="003203F9" w:rsidRPr="000C6A34" w:rsidRDefault="003203F9" w:rsidP="00174121">
            <w:pPr>
              <w:spacing w:before="0" w:after="0"/>
              <w:ind w:firstLine="0"/>
              <w:jc w:val="center"/>
              <w:rPr>
                <w:b/>
                <w:sz w:val="28"/>
                <w:szCs w:val="28"/>
                <w:lang w:val="nb-NO"/>
              </w:rPr>
            </w:pPr>
          </w:p>
          <w:p w14:paraId="7A71595E" w14:textId="77777777" w:rsidR="003203F9" w:rsidRPr="000C6A34" w:rsidRDefault="003203F9" w:rsidP="00174121">
            <w:pPr>
              <w:spacing w:before="0" w:after="0"/>
              <w:ind w:firstLine="0"/>
              <w:jc w:val="center"/>
              <w:rPr>
                <w:b/>
                <w:sz w:val="2"/>
                <w:szCs w:val="2"/>
                <w:lang w:val="nb-NO"/>
              </w:rPr>
            </w:pPr>
          </w:p>
          <w:p w14:paraId="697E56F8" w14:textId="77777777" w:rsidR="003203F9" w:rsidRPr="000C6A34" w:rsidRDefault="003203F9" w:rsidP="00174121">
            <w:pPr>
              <w:spacing w:before="0" w:after="0"/>
              <w:ind w:firstLine="0"/>
              <w:jc w:val="center"/>
              <w:rPr>
                <w:b/>
                <w:sz w:val="28"/>
                <w:szCs w:val="28"/>
                <w:lang w:val="nb-NO"/>
              </w:rPr>
            </w:pPr>
          </w:p>
          <w:p w14:paraId="2EDB509F" w14:textId="77777777" w:rsidR="003203F9" w:rsidRPr="000C6A34" w:rsidRDefault="003203F9" w:rsidP="00174121">
            <w:pPr>
              <w:spacing w:before="0" w:after="0"/>
              <w:ind w:firstLine="0"/>
              <w:jc w:val="center"/>
              <w:rPr>
                <w:b/>
                <w:sz w:val="28"/>
                <w:szCs w:val="28"/>
                <w:lang w:val="nb-NO"/>
              </w:rPr>
            </w:pPr>
          </w:p>
          <w:p w14:paraId="2EB0A626" w14:textId="77777777" w:rsidR="003203F9" w:rsidRPr="000C6A34" w:rsidRDefault="003203F9" w:rsidP="00174121">
            <w:pPr>
              <w:spacing w:before="0" w:after="0"/>
              <w:ind w:firstLine="0"/>
              <w:rPr>
                <w:b/>
                <w:lang w:val="nb-NO"/>
              </w:rPr>
            </w:pPr>
          </w:p>
          <w:p w14:paraId="49E2D719" w14:textId="77777777" w:rsidR="003203F9" w:rsidRPr="000C6A34" w:rsidRDefault="003203F9" w:rsidP="00174121">
            <w:pPr>
              <w:spacing w:before="0" w:after="0"/>
              <w:ind w:firstLine="0"/>
              <w:rPr>
                <w:b/>
                <w:lang w:val="nb-NO"/>
              </w:rPr>
            </w:pPr>
          </w:p>
          <w:p w14:paraId="1E62A503" w14:textId="77777777" w:rsidR="003203F9" w:rsidRPr="000C6A34" w:rsidRDefault="003203F9" w:rsidP="00174121">
            <w:pPr>
              <w:spacing w:before="0" w:after="0"/>
              <w:ind w:firstLine="0"/>
              <w:rPr>
                <w:b/>
                <w:lang w:val="nb-NO"/>
              </w:rPr>
            </w:pPr>
          </w:p>
          <w:p w14:paraId="49613024" w14:textId="77777777" w:rsidR="003203F9" w:rsidRPr="000C6A34" w:rsidRDefault="003203F9" w:rsidP="00174121">
            <w:pPr>
              <w:spacing w:before="0" w:after="0"/>
              <w:ind w:firstLine="0"/>
              <w:rPr>
                <w:b/>
                <w:lang w:val="nb-NO"/>
              </w:rPr>
            </w:pPr>
          </w:p>
          <w:p w14:paraId="3080BCEE" w14:textId="77777777" w:rsidR="003203F9" w:rsidRPr="000C6A34" w:rsidRDefault="003203F9" w:rsidP="00174121">
            <w:pPr>
              <w:spacing w:before="0" w:after="0"/>
              <w:ind w:firstLine="0"/>
              <w:rPr>
                <w:b/>
                <w:lang w:val="nb-NO"/>
              </w:rPr>
            </w:pPr>
          </w:p>
          <w:p w14:paraId="55DCC6DC" w14:textId="77777777" w:rsidR="003203F9" w:rsidRPr="000C6A34" w:rsidRDefault="003203F9" w:rsidP="00174121">
            <w:pPr>
              <w:spacing w:before="0" w:after="0"/>
              <w:ind w:firstLine="0"/>
              <w:jc w:val="center"/>
              <w:rPr>
                <w:b/>
                <w:lang w:val="nb-NO"/>
              </w:rPr>
            </w:pPr>
          </w:p>
        </w:tc>
      </w:tr>
      <w:bookmarkEnd w:id="0"/>
      <w:bookmarkEnd w:id="1"/>
      <w:bookmarkEnd w:id="14"/>
    </w:tbl>
    <w:p w14:paraId="05713BBF" w14:textId="68F9244A" w:rsidR="006E1BCF" w:rsidRPr="000C6A34" w:rsidRDefault="006E1BCF" w:rsidP="00FE7772">
      <w:pPr>
        <w:tabs>
          <w:tab w:val="num" w:pos="0"/>
        </w:tabs>
        <w:spacing w:before="80" w:after="80"/>
        <w:ind w:firstLine="0"/>
        <w:rPr>
          <w:b/>
          <w:bCs/>
          <w:sz w:val="28"/>
          <w:szCs w:val="28"/>
        </w:rPr>
      </w:pPr>
    </w:p>
    <w:p w14:paraId="38F2241E" w14:textId="77777777" w:rsidR="006E1BCF" w:rsidRPr="000C6A34" w:rsidRDefault="006E1BCF">
      <w:pPr>
        <w:spacing w:before="0" w:after="0"/>
        <w:ind w:firstLine="0"/>
        <w:jc w:val="left"/>
        <w:rPr>
          <w:b/>
          <w:bCs/>
          <w:sz w:val="28"/>
          <w:szCs w:val="28"/>
        </w:rPr>
      </w:pPr>
      <w:r w:rsidRPr="000C6A34">
        <w:rPr>
          <w:b/>
          <w:bCs/>
          <w:sz w:val="28"/>
          <w:szCs w:val="28"/>
        </w:rPr>
        <w:br w:type="page"/>
      </w:r>
    </w:p>
    <w:p w14:paraId="599D2750" w14:textId="77777777" w:rsidR="006E1BCF" w:rsidRPr="000C6A34" w:rsidRDefault="006E1BCF" w:rsidP="006E1BCF">
      <w:pPr>
        <w:tabs>
          <w:tab w:val="num" w:pos="0"/>
        </w:tabs>
        <w:spacing w:before="80" w:after="80"/>
        <w:ind w:firstLine="0"/>
        <w:jc w:val="center"/>
        <w:rPr>
          <w:b/>
          <w:spacing w:val="2"/>
          <w:sz w:val="28"/>
          <w:szCs w:val="28"/>
          <w:lang w:val="nb-NO"/>
        </w:rPr>
      </w:pPr>
      <w:r w:rsidRPr="000C6A34">
        <w:rPr>
          <w:b/>
          <w:spacing w:val="2"/>
          <w:sz w:val="28"/>
          <w:szCs w:val="28"/>
          <w:lang w:val="nb-NO"/>
        </w:rPr>
        <w:lastRenderedPageBreak/>
        <w:t>Phụ lục</w:t>
      </w:r>
    </w:p>
    <w:p w14:paraId="7CFA202B" w14:textId="77777777" w:rsidR="006E1BCF" w:rsidRPr="000C6A34" w:rsidRDefault="006E1BCF" w:rsidP="006E1BCF">
      <w:pPr>
        <w:tabs>
          <w:tab w:val="num" w:pos="0"/>
        </w:tabs>
        <w:spacing w:before="80" w:after="80"/>
        <w:ind w:firstLine="0"/>
        <w:jc w:val="center"/>
        <w:rPr>
          <w:b/>
          <w:spacing w:val="2"/>
          <w:sz w:val="28"/>
          <w:szCs w:val="28"/>
          <w:lang w:val="nb-NO"/>
        </w:rPr>
      </w:pPr>
      <w:r w:rsidRPr="000C6A34">
        <w:rPr>
          <w:b/>
          <w:spacing w:val="2"/>
          <w:sz w:val="28"/>
          <w:szCs w:val="28"/>
          <w:lang w:val="nb-NO"/>
        </w:rPr>
        <w:t>QUY TRÌNH THỰC HIỆN VÀ HỒ SƠ HỖ TRỢ</w:t>
      </w:r>
    </w:p>
    <w:p w14:paraId="22B11858" w14:textId="77777777" w:rsidR="006E1BCF" w:rsidRPr="000C6A34" w:rsidRDefault="006E1BCF" w:rsidP="006E1BCF">
      <w:pPr>
        <w:tabs>
          <w:tab w:val="num" w:pos="0"/>
        </w:tabs>
        <w:spacing w:before="0" w:after="0"/>
        <w:ind w:firstLine="0"/>
        <w:jc w:val="center"/>
        <w:rPr>
          <w:bCs/>
          <w:i/>
          <w:iCs/>
          <w:spacing w:val="2"/>
          <w:sz w:val="28"/>
          <w:szCs w:val="28"/>
          <w:lang w:val="nb-NO"/>
        </w:rPr>
      </w:pPr>
      <w:r w:rsidRPr="000C6A34">
        <w:rPr>
          <w:bCs/>
          <w:i/>
          <w:iCs/>
          <w:spacing w:val="2"/>
          <w:sz w:val="28"/>
          <w:szCs w:val="28"/>
          <w:lang w:val="nb-NO"/>
        </w:rPr>
        <w:t>(Ban hành kèm theo Nghị quyết số .../2026/NQ-HĐND ngày .../.../2026</w:t>
      </w:r>
    </w:p>
    <w:p w14:paraId="7EFFB238" w14:textId="77777777" w:rsidR="006E1BCF" w:rsidRPr="000C6A34" w:rsidRDefault="006E1BCF" w:rsidP="006E1BCF">
      <w:pPr>
        <w:tabs>
          <w:tab w:val="num" w:pos="0"/>
        </w:tabs>
        <w:spacing w:before="0" w:after="0"/>
        <w:ind w:firstLine="0"/>
        <w:jc w:val="center"/>
        <w:rPr>
          <w:bCs/>
          <w:i/>
          <w:iCs/>
          <w:spacing w:val="2"/>
          <w:sz w:val="28"/>
          <w:szCs w:val="28"/>
          <w:lang w:val="nb-NO"/>
        </w:rPr>
      </w:pPr>
      <w:r w:rsidRPr="000C6A34">
        <w:rPr>
          <w:bCs/>
          <w:i/>
          <w:iCs/>
          <w:spacing w:val="2"/>
          <w:sz w:val="28"/>
          <w:szCs w:val="28"/>
          <w:lang w:val="nb-NO"/>
        </w:rPr>
        <w:t>của Hội đồng nhân dân tỉnh Hà Tĩnh)</w:t>
      </w:r>
    </w:p>
    <w:p w14:paraId="32650EC6" w14:textId="77777777" w:rsidR="006E1BCF" w:rsidRPr="000C6A34" w:rsidRDefault="006E1BCF" w:rsidP="006E1BCF">
      <w:pPr>
        <w:tabs>
          <w:tab w:val="num" w:pos="0"/>
        </w:tabs>
        <w:spacing w:before="80" w:after="80"/>
        <w:ind w:firstLine="0"/>
        <w:jc w:val="center"/>
        <w:rPr>
          <w:b/>
          <w:spacing w:val="2"/>
          <w:sz w:val="10"/>
          <w:szCs w:val="10"/>
          <w:lang w:val="nb-NO"/>
        </w:rPr>
      </w:pPr>
    </w:p>
    <w:p w14:paraId="69F4824A" w14:textId="77777777" w:rsidR="006E1BCF" w:rsidRPr="000C6A34" w:rsidRDefault="006E1BCF" w:rsidP="006E1BCF">
      <w:pPr>
        <w:tabs>
          <w:tab w:val="num" w:pos="0"/>
        </w:tabs>
        <w:spacing w:before="80" w:after="80"/>
        <w:ind w:firstLine="0"/>
        <w:jc w:val="center"/>
        <w:rPr>
          <w:b/>
          <w:spacing w:val="2"/>
          <w:sz w:val="28"/>
          <w:szCs w:val="28"/>
          <w:lang w:val="nb-NO"/>
        </w:rPr>
      </w:pPr>
    </w:p>
    <w:p w14:paraId="64375235" w14:textId="77777777" w:rsidR="006E1BCF" w:rsidRPr="000C6A34" w:rsidRDefault="006E1BCF" w:rsidP="006E1BCF">
      <w:pPr>
        <w:tabs>
          <w:tab w:val="num" w:pos="0"/>
        </w:tabs>
        <w:spacing w:before="80" w:after="80"/>
        <w:ind w:firstLine="0"/>
        <w:jc w:val="center"/>
        <w:rPr>
          <w:b/>
          <w:spacing w:val="2"/>
          <w:sz w:val="28"/>
          <w:szCs w:val="28"/>
          <w:lang w:val="nb-NO"/>
        </w:rPr>
      </w:pPr>
      <w:r w:rsidRPr="000C6A34">
        <w:rPr>
          <w:b/>
          <w:spacing w:val="2"/>
          <w:sz w:val="28"/>
          <w:szCs w:val="28"/>
          <w:lang w:val="nb-NO"/>
        </w:rPr>
        <w:t>Phụ lục 1</w:t>
      </w:r>
    </w:p>
    <w:p w14:paraId="3959A8BA" w14:textId="77777777" w:rsidR="006E1BCF" w:rsidRPr="000C6A34" w:rsidRDefault="006E1BCF" w:rsidP="006E1BCF">
      <w:pPr>
        <w:tabs>
          <w:tab w:val="num" w:pos="0"/>
        </w:tabs>
        <w:spacing w:before="80" w:after="80"/>
        <w:ind w:firstLine="0"/>
        <w:jc w:val="center"/>
        <w:rPr>
          <w:b/>
          <w:spacing w:val="2"/>
          <w:sz w:val="28"/>
          <w:szCs w:val="28"/>
          <w:lang w:val="nb-NO"/>
        </w:rPr>
      </w:pPr>
      <w:r w:rsidRPr="000C6A34">
        <w:rPr>
          <w:b/>
          <w:spacing w:val="2"/>
          <w:sz w:val="28"/>
          <w:szCs w:val="28"/>
          <w:lang w:val="nb-NO"/>
        </w:rPr>
        <w:t xml:space="preserve"> XÂY DỰNG KẾ HOẠCH, PHÂN BỔ KINH PHÍ</w:t>
      </w:r>
    </w:p>
    <w:p w14:paraId="3FAAA982" w14:textId="77777777" w:rsidR="006E1BCF" w:rsidRPr="000C6A34" w:rsidRDefault="006E1BCF" w:rsidP="006E1BCF">
      <w:pPr>
        <w:tabs>
          <w:tab w:val="num" w:pos="0"/>
        </w:tabs>
        <w:spacing w:before="80" w:after="80"/>
        <w:ind w:firstLine="0"/>
        <w:jc w:val="center"/>
        <w:rPr>
          <w:b/>
          <w:spacing w:val="2"/>
          <w:sz w:val="14"/>
          <w:szCs w:val="14"/>
          <w:lang w:val="nb-NO"/>
        </w:rPr>
      </w:pPr>
    </w:p>
    <w:p w14:paraId="56204768" w14:textId="77777777" w:rsidR="00DE6453" w:rsidRPr="00DE6453" w:rsidRDefault="006E1BCF" w:rsidP="00DE6453">
      <w:pPr>
        <w:tabs>
          <w:tab w:val="num" w:pos="0"/>
        </w:tabs>
        <w:spacing w:before="60" w:after="60"/>
        <w:ind w:firstLine="0"/>
        <w:rPr>
          <w:bCs/>
          <w:spacing w:val="2"/>
          <w:sz w:val="28"/>
          <w:szCs w:val="28"/>
          <w:lang w:val="nb-NO"/>
        </w:rPr>
      </w:pPr>
      <w:r w:rsidRPr="000C6A34">
        <w:rPr>
          <w:bCs/>
          <w:spacing w:val="2"/>
          <w:sz w:val="28"/>
          <w:szCs w:val="28"/>
          <w:lang w:val="nb-NO"/>
        </w:rPr>
        <w:tab/>
      </w:r>
      <w:r w:rsidR="00DE6453" w:rsidRPr="00DE6453">
        <w:rPr>
          <w:bCs/>
          <w:spacing w:val="2"/>
          <w:sz w:val="28"/>
          <w:szCs w:val="28"/>
          <w:lang w:val="nb-NO"/>
        </w:rPr>
        <w:t>1. Vào thời điểm xây dựng dự toán ngân sách, Sở Khoa học và Công nghệ soát xét, tổng hợp gửi Sở Tài chính để tổng hợp, tham mưu bố trí kinh phí thực hiện chính sách cùng với quá trình xây dựng dự toán thu, chi ngân sách nhà nước chung toàn tỉnh. Riêng kế hoạch năm 2026 cơ quan, đơn vị, Ủy ban nhân dân cấp xã gửi đề xuất, đăng ký kế hoạch cho Sở Khoa học và Công nghệ trước ngày 15/10/2026.</w:t>
      </w:r>
    </w:p>
    <w:p w14:paraId="2F604F60" w14:textId="77777777" w:rsidR="00DE6453" w:rsidRPr="00DE6453" w:rsidRDefault="00DE6453" w:rsidP="00DE6453">
      <w:pPr>
        <w:tabs>
          <w:tab w:val="num" w:pos="0"/>
        </w:tabs>
        <w:spacing w:before="60" w:after="60"/>
        <w:ind w:firstLine="0"/>
        <w:rPr>
          <w:bCs/>
          <w:spacing w:val="2"/>
          <w:sz w:val="28"/>
          <w:szCs w:val="28"/>
          <w:lang w:val="nb-NO"/>
        </w:rPr>
      </w:pPr>
      <w:r w:rsidRPr="00DE6453">
        <w:rPr>
          <w:bCs/>
          <w:spacing w:val="2"/>
          <w:sz w:val="28"/>
          <w:szCs w:val="28"/>
          <w:lang w:val="nb-NO"/>
        </w:rPr>
        <w:tab/>
        <w:t xml:space="preserve">2. Căn cứ dự toán kinh phí chính sách được giao, trên cơ sở đề xuất của cơ quan, đơn vị, Ủy ban nhân dân cấp xã, Sở Khoa học và Công nghệ soát xét, tổng hợp, trình Uỷ ban nhân dân tỉnh phê duyệt kế hoạch về nội dung hỗ trợ, dự toán kinh phí thực hiện chính sách hàng năm cho các cơ quan, đơn vị, địa phương. </w:t>
      </w:r>
    </w:p>
    <w:p w14:paraId="1CD1F39D" w14:textId="77777777" w:rsidR="00DE6453" w:rsidRPr="00DE6453" w:rsidRDefault="00DE6453" w:rsidP="00DE6453">
      <w:pPr>
        <w:tabs>
          <w:tab w:val="num" w:pos="0"/>
        </w:tabs>
        <w:spacing w:before="60" w:after="60"/>
        <w:ind w:firstLine="0"/>
        <w:rPr>
          <w:bCs/>
          <w:spacing w:val="2"/>
          <w:sz w:val="28"/>
          <w:szCs w:val="28"/>
          <w:lang w:val="nb-NO"/>
        </w:rPr>
      </w:pPr>
      <w:r w:rsidRPr="00DE6453">
        <w:rPr>
          <w:bCs/>
          <w:spacing w:val="2"/>
          <w:sz w:val="28"/>
          <w:szCs w:val="28"/>
          <w:lang w:val="nb-NO"/>
        </w:rPr>
        <w:tab/>
        <w:t>3. Phê duyệt đối tượng hỗ trợ và phân bổ kinh phí:</w:t>
      </w:r>
    </w:p>
    <w:p w14:paraId="3D7B8A6E" w14:textId="77777777" w:rsidR="00DE6453" w:rsidRPr="00DE6453" w:rsidRDefault="00DE6453" w:rsidP="00DE6453">
      <w:pPr>
        <w:tabs>
          <w:tab w:val="num" w:pos="0"/>
        </w:tabs>
        <w:spacing w:before="60" w:after="60"/>
        <w:ind w:firstLine="0"/>
        <w:rPr>
          <w:bCs/>
          <w:spacing w:val="2"/>
          <w:sz w:val="28"/>
          <w:szCs w:val="28"/>
          <w:lang w:val="nb-NO"/>
        </w:rPr>
      </w:pPr>
      <w:r w:rsidRPr="00DE6453">
        <w:rPr>
          <w:bCs/>
          <w:spacing w:val="2"/>
          <w:sz w:val="28"/>
          <w:szCs w:val="28"/>
          <w:lang w:val="nb-NO"/>
        </w:rPr>
        <w:tab/>
        <w:t>3.1. Đối với UBND cấp xã:</w:t>
      </w:r>
    </w:p>
    <w:p w14:paraId="477A60DF" w14:textId="77777777" w:rsidR="00DE6453" w:rsidRPr="00DE6453" w:rsidRDefault="00DE6453" w:rsidP="00DE6453">
      <w:pPr>
        <w:tabs>
          <w:tab w:val="num" w:pos="0"/>
        </w:tabs>
        <w:spacing w:before="60" w:after="60"/>
        <w:ind w:firstLine="0"/>
        <w:rPr>
          <w:bCs/>
          <w:spacing w:val="2"/>
          <w:sz w:val="28"/>
          <w:szCs w:val="28"/>
          <w:lang w:val="nb-NO"/>
        </w:rPr>
      </w:pPr>
      <w:r w:rsidRPr="00DE6453">
        <w:rPr>
          <w:bCs/>
          <w:spacing w:val="2"/>
          <w:sz w:val="28"/>
          <w:szCs w:val="28"/>
          <w:lang w:val="nb-NO"/>
        </w:rPr>
        <w:tab/>
        <w:t>- Căn cứ kế hoạch kinh phí được Ủy ban nhân dân tỉnh phê duyệt, Ủy ban nhân dân cấp xã thẩm định, phê duyệt đối tượng, nội dung, mức hỗ trợ kinh phí thực hiện chính sách của đơn vị mình đảm bảo không vượt kế hoạch Ủy ban nhân dân tỉnh giao, gửi Sở Khoa học và Công nghệ tổng hợp.</w:t>
      </w:r>
    </w:p>
    <w:p w14:paraId="3CE32CB8" w14:textId="77777777" w:rsidR="00DE6453" w:rsidRPr="00DE6453" w:rsidRDefault="00DE6453" w:rsidP="00DE6453">
      <w:pPr>
        <w:tabs>
          <w:tab w:val="num" w:pos="0"/>
        </w:tabs>
        <w:spacing w:before="60" w:after="60"/>
        <w:ind w:firstLine="0"/>
        <w:rPr>
          <w:bCs/>
          <w:spacing w:val="2"/>
          <w:sz w:val="28"/>
          <w:szCs w:val="28"/>
          <w:lang w:val="nb-NO"/>
        </w:rPr>
      </w:pPr>
      <w:r w:rsidRPr="00DE6453">
        <w:rPr>
          <w:bCs/>
          <w:spacing w:val="2"/>
          <w:sz w:val="28"/>
          <w:szCs w:val="28"/>
          <w:lang w:val="nb-NO"/>
        </w:rPr>
        <w:tab/>
        <w:t>- Trên cơ sở đề xuất nhu cầu kinh phí của Sở Khoa học và Công nghệ, Sở Tài chính tham mưu UBND tỉnh quyết định cấp kinh phí để UBND cấp xã tổ chức thực hiện chính sách (cấp qua đơn vị sử dụng ngân sách cấp xã).</w:t>
      </w:r>
    </w:p>
    <w:p w14:paraId="72376349" w14:textId="77777777" w:rsidR="00DE6453" w:rsidRPr="00DE6453" w:rsidRDefault="00DE6453" w:rsidP="00DE6453">
      <w:pPr>
        <w:tabs>
          <w:tab w:val="num" w:pos="0"/>
        </w:tabs>
        <w:spacing w:before="60" w:after="60"/>
        <w:ind w:firstLine="0"/>
        <w:rPr>
          <w:bCs/>
          <w:spacing w:val="2"/>
          <w:sz w:val="28"/>
          <w:szCs w:val="28"/>
          <w:lang w:val="nb-NO"/>
        </w:rPr>
      </w:pPr>
      <w:r w:rsidRPr="00DE6453">
        <w:rPr>
          <w:bCs/>
          <w:spacing w:val="2"/>
          <w:sz w:val="28"/>
          <w:szCs w:val="28"/>
          <w:lang w:val="nb-NO"/>
        </w:rPr>
        <w:tab/>
        <w:t xml:space="preserve">3.2. Đối với đơn vị cấp tỉnh: </w:t>
      </w:r>
    </w:p>
    <w:p w14:paraId="51E8DC8F" w14:textId="77777777" w:rsidR="00DE6453" w:rsidRPr="00DE6453" w:rsidRDefault="00DE6453" w:rsidP="00DE6453">
      <w:pPr>
        <w:tabs>
          <w:tab w:val="num" w:pos="0"/>
        </w:tabs>
        <w:spacing w:before="60" w:after="60"/>
        <w:ind w:firstLine="0"/>
        <w:rPr>
          <w:bCs/>
          <w:spacing w:val="2"/>
          <w:sz w:val="28"/>
          <w:szCs w:val="28"/>
          <w:lang w:val="nb-NO"/>
        </w:rPr>
      </w:pPr>
      <w:r w:rsidRPr="00DE6453">
        <w:rPr>
          <w:bCs/>
          <w:spacing w:val="2"/>
          <w:sz w:val="28"/>
          <w:szCs w:val="28"/>
          <w:lang w:val="nb-NO"/>
        </w:rPr>
        <w:tab/>
        <w:t>- Căn cứ kế hoạch kinh phí được Ủy ban nhân dân tỉnh phê duyệt, Sở Khoa học và Công nghệ soát xét nhu cầu, hồ sơ đề xuất của các cơ quan, đơn vị, cơ sở, tổ chức, thẩm định trình Uỷ ban nhân dân tỉnh quyết định phê duyệt đối tượng được thụ hưởng chính sách, dự kiến kinh phí hỗ trợ.</w:t>
      </w:r>
    </w:p>
    <w:p w14:paraId="5442038B" w14:textId="6D62294C" w:rsidR="00FE6780" w:rsidRPr="000C6A34" w:rsidRDefault="00DE6453" w:rsidP="00DE6453">
      <w:pPr>
        <w:tabs>
          <w:tab w:val="num" w:pos="0"/>
        </w:tabs>
        <w:spacing w:before="60" w:after="60"/>
        <w:ind w:firstLine="0"/>
        <w:rPr>
          <w:bCs/>
          <w:spacing w:val="2"/>
          <w:sz w:val="28"/>
          <w:szCs w:val="28"/>
          <w:lang w:val="nb-NO"/>
        </w:rPr>
      </w:pPr>
      <w:r w:rsidRPr="00DE6453">
        <w:rPr>
          <w:bCs/>
          <w:spacing w:val="2"/>
          <w:sz w:val="28"/>
          <w:szCs w:val="28"/>
          <w:lang w:val="nb-NO"/>
        </w:rPr>
        <w:tab/>
        <w:t>- Căn cứ quyết định phê duyệt đối tượng của Uỷ ban nhân dân tỉnh và đề xuất của Sở Khoa học và Công nghệ, Sở Tài chính tham mưu UBND tỉnh quyết định cấp kinh phí cho Sở Khoa học và Công nghệ để chi trả cho các đối tượng theo quy định.</w:t>
      </w:r>
      <w:r w:rsidR="00FE6780" w:rsidRPr="000C6A34">
        <w:rPr>
          <w:bCs/>
          <w:spacing w:val="2"/>
          <w:sz w:val="28"/>
          <w:szCs w:val="28"/>
          <w:lang w:val="nb-NO"/>
        </w:rPr>
        <w:t>.</w:t>
      </w:r>
    </w:p>
    <w:p w14:paraId="1B9F60F2" w14:textId="43CD8EE6" w:rsidR="006E1BCF" w:rsidRPr="000C6A34" w:rsidRDefault="006E1BCF" w:rsidP="00347B2F">
      <w:pPr>
        <w:tabs>
          <w:tab w:val="num" w:pos="0"/>
        </w:tabs>
        <w:spacing w:before="60" w:after="60"/>
        <w:ind w:firstLine="0"/>
        <w:jc w:val="left"/>
        <w:rPr>
          <w:bCs/>
          <w:spacing w:val="2"/>
          <w:sz w:val="28"/>
          <w:szCs w:val="28"/>
          <w:lang w:val="nb-NO"/>
        </w:rPr>
      </w:pPr>
      <w:r w:rsidRPr="000C6A34">
        <w:rPr>
          <w:b/>
          <w:spacing w:val="2"/>
          <w:sz w:val="28"/>
          <w:szCs w:val="28"/>
          <w:lang w:val="nb-NO"/>
        </w:rPr>
        <w:tab/>
      </w:r>
    </w:p>
    <w:p w14:paraId="4C56EE51" w14:textId="77777777" w:rsidR="006E1BCF" w:rsidRPr="000C6A34" w:rsidRDefault="006E1BCF" w:rsidP="006E1BCF">
      <w:pPr>
        <w:spacing w:before="60" w:after="60"/>
        <w:ind w:firstLine="0"/>
        <w:jc w:val="center"/>
        <w:rPr>
          <w:b/>
          <w:spacing w:val="2"/>
          <w:sz w:val="28"/>
          <w:szCs w:val="28"/>
          <w:lang w:val="nb-NO"/>
        </w:rPr>
      </w:pPr>
      <w:r w:rsidRPr="000C6A34">
        <w:rPr>
          <w:b/>
          <w:spacing w:val="2"/>
          <w:sz w:val="28"/>
          <w:szCs w:val="28"/>
          <w:lang w:val="nb-NO"/>
        </w:rPr>
        <w:br w:type="page"/>
      </w:r>
      <w:r w:rsidRPr="000C6A34">
        <w:rPr>
          <w:b/>
          <w:spacing w:val="2"/>
          <w:sz w:val="28"/>
          <w:szCs w:val="28"/>
          <w:lang w:val="nb-NO"/>
        </w:rPr>
        <w:lastRenderedPageBreak/>
        <w:t>Phụ lục 2</w:t>
      </w:r>
    </w:p>
    <w:p w14:paraId="3E01816D" w14:textId="77777777" w:rsidR="006E1BCF" w:rsidRPr="000C6A34" w:rsidRDefault="006E1BCF" w:rsidP="006E1BCF">
      <w:pPr>
        <w:tabs>
          <w:tab w:val="num" w:pos="0"/>
        </w:tabs>
        <w:spacing w:before="60" w:after="60"/>
        <w:ind w:firstLine="0"/>
        <w:jc w:val="center"/>
        <w:rPr>
          <w:b/>
          <w:spacing w:val="2"/>
          <w:sz w:val="28"/>
          <w:szCs w:val="28"/>
          <w:lang w:val="nb-NO"/>
        </w:rPr>
      </w:pPr>
      <w:r w:rsidRPr="000C6A34">
        <w:rPr>
          <w:b/>
          <w:spacing w:val="2"/>
          <w:sz w:val="28"/>
          <w:szCs w:val="28"/>
          <w:lang w:val="nb-NO"/>
        </w:rPr>
        <w:t>QUY TRÌNH THỰC HIỆN VÀ HỒ SƠ HỖ TRỢ</w:t>
      </w:r>
    </w:p>
    <w:p w14:paraId="5ACF10EE" w14:textId="77777777" w:rsidR="006E1BCF" w:rsidRPr="000C6A34" w:rsidRDefault="006E1BCF" w:rsidP="006E1BCF">
      <w:pPr>
        <w:tabs>
          <w:tab w:val="num" w:pos="0"/>
        </w:tabs>
        <w:spacing w:before="60" w:after="60"/>
        <w:ind w:firstLine="0"/>
        <w:jc w:val="center"/>
        <w:rPr>
          <w:bCs/>
          <w:spacing w:val="2"/>
          <w:sz w:val="28"/>
          <w:szCs w:val="28"/>
          <w:lang w:val="nb-NO"/>
        </w:rPr>
      </w:pPr>
    </w:p>
    <w:p w14:paraId="6B299067" w14:textId="2EC38FCB" w:rsidR="005B1F39" w:rsidRPr="000C6A34" w:rsidRDefault="005B1F39" w:rsidP="005B1F39">
      <w:pPr>
        <w:spacing w:before="60" w:after="60"/>
        <w:rPr>
          <w:b/>
          <w:bCs/>
          <w:sz w:val="28"/>
          <w:szCs w:val="28"/>
          <w:lang w:val="nb-NO"/>
        </w:rPr>
      </w:pPr>
      <w:r w:rsidRPr="000C6A34">
        <w:rPr>
          <w:b/>
          <w:bCs/>
          <w:sz w:val="28"/>
          <w:szCs w:val="28"/>
          <w:lang w:val="nb-NO"/>
        </w:rPr>
        <w:t>I. Thành phần hồ sơ hỗ trợ đối với chính sách hỗ trợ quy định tại khoản Điều 4 Nghị quyết này.</w:t>
      </w:r>
    </w:p>
    <w:p w14:paraId="3495A672" w14:textId="77777777" w:rsidR="005B1F39" w:rsidRPr="000C6A34" w:rsidRDefault="005B1F39" w:rsidP="005B1F39">
      <w:pPr>
        <w:spacing w:before="60" w:after="60"/>
        <w:rPr>
          <w:sz w:val="28"/>
          <w:szCs w:val="28"/>
          <w:lang w:val="nb-NO"/>
        </w:rPr>
      </w:pPr>
      <w:r w:rsidRPr="000C6A34">
        <w:rPr>
          <w:sz w:val="28"/>
          <w:szCs w:val="28"/>
          <w:lang w:val="nb-NO"/>
        </w:rPr>
        <w:t>1. Đơn đề nghị hỗ trợ của các cơ sở (Mẫu số 02 tại Phụ lục 3 ban hành kèm theo Nghị quyết này).</w:t>
      </w:r>
    </w:p>
    <w:p w14:paraId="5B74B928" w14:textId="6C1F33F6" w:rsidR="005B1F39" w:rsidRPr="000C6A34" w:rsidRDefault="005B1F39" w:rsidP="005B1F39">
      <w:pPr>
        <w:spacing w:before="60" w:after="60"/>
        <w:rPr>
          <w:sz w:val="28"/>
          <w:szCs w:val="28"/>
          <w:lang w:val="nb-NO"/>
        </w:rPr>
      </w:pPr>
      <w:r w:rsidRPr="000C6A34">
        <w:rPr>
          <w:sz w:val="28"/>
          <w:szCs w:val="28"/>
          <w:lang w:val="nb-NO"/>
        </w:rPr>
        <w:t>2. Bản sao giấy tờ pháp lý tương ứng của cơ sở đề nghị hỗ trợ (một trong các giấy tờ sau: Giấy chứng nhận đăng ký doanh nghiệp, giấy chứng nhận đăng ký hợp tác xã, hợp đồng hợp tác của tổ hợp tác, giấy chứng nhận đăng ký hộ kinh doanh, quyết định thành lập, căn cước công dân).</w:t>
      </w:r>
    </w:p>
    <w:p w14:paraId="27020F7F" w14:textId="77777777" w:rsidR="00C17FBA" w:rsidRPr="000C6A34" w:rsidRDefault="00C17FBA" w:rsidP="00C17FBA">
      <w:pPr>
        <w:spacing w:before="60" w:after="60"/>
        <w:rPr>
          <w:b/>
          <w:bCs/>
          <w:sz w:val="28"/>
          <w:szCs w:val="28"/>
          <w:lang w:val="nb-NO"/>
        </w:rPr>
      </w:pPr>
      <w:r w:rsidRPr="000C6A34">
        <w:rPr>
          <w:b/>
          <w:bCs/>
          <w:sz w:val="28"/>
          <w:szCs w:val="28"/>
          <w:lang w:val="nb-NO"/>
        </w:rPr>
        <w:t>II. Đối với chính sách hỗ trợ quy định tại Điều 5, Điều 6, Điều 7, Điều 9, Điều 10 và Điều 12 Nghị quyết này</w:t>
      </w:r>
    </w:p>
    <w:p w14:paraId="15194A30" w14:textId="77777777" w:rsidR="00C17FBA" w:rsidRPr="000C6A34" w:rsidRDefault="00C17FBA" w:rsidP="00C17FBA">
      <w:pPr>
        <w:spacing w:before="60" w:after="60"/>
        <w:ind w:firstLine="709"/>
        <w:rPr>
          <w:sz w:val="28"/>
          <w:szCs w:val="28"/>
          <w:lang w:val="nb-NO"/>
        </w:rPr>
      </w:pPr>
      <w:r w:rsidRPr="000C6A34">
        <w:rPr>
          <w:sz w:val="28"/>
          <w:szCs w:val="28"/>
          <w:lang w:val="nb-NO"/>
        </w:rPr>
        <w:t>1. Quy trình thực hiện</w:t>
      </w:r>
    </w:p>
    <w:p w14:paraId="063FDF1E" w14:textId="77777777" w:rsidR="00C17FBA" w:rsidRPr="000C6A34" w:rsidRDefault="00C17FBA" w:rsidP="00C17FBA">
      <w:pPr>
        <w:shd w:val="clear" w:color="auto" w:fill="FFFFFF"/>
        <w:spacing w:before="60" w:after="60"/>
        <w:ind w:firstLine="709"/>
        <w:rPr>
          <w:sz w:val="28"/>
          <w:szCs w:val="28"/>
          <w:lang w:val="nb-NO"/>
        </w:rPr>
      </w:pPr>
      <w:r w:rsidRPr="000C6A34">
        <w:rPr>
          <w:sz w:val="28"/>
          <w:szCs w:val="28"/>
          <w:lang w:val="nb-NO"/>
        </w:rPr>
        <w:t>a) Các cơ sở đủ điều kiện được thụ hưởng chính sách lập 02 bộ hồ sơ đề nghị hỗ trợ theo quy định, nộp trực tiếp hoặc gửi qua dịch vụ bưu chính công ích về Sở Khoa học và Công nghệ (qua Trung tâm phục vụ hành chính công tỉnh) hoặc qua Cổng dịch vụ công quốc gia (địa chỉ http://dichvucong.gov.vn). Trong trường hợp hồ sơ gửi qua dịch vụ bưu chính công ích, thời gian nhận hồ sơ được tính theo dấu bưu điện đóng trên phong bì. Thời gian nhận hồ sơ chia thành 02 đợt trong năm: Đợt 1 trước ngày 30/6 và đợt 2 trước ngày 30/10 hàng năm;</w:t>
      </w:r>
    </w:p>
    <w:p w14:paraId="5B5F46E8" w14:textId="77777777" w:rsidR="00C17FBA" w:rsidRPr="000C6A34" w:rsidRDefault="00C17FBA" w:rsidP="00C17FBA">
      <w:pPr>
        <w:spacing w:before="0" w:after="0"/>
        <w:ind w:firstLine="709"/>
        <w:rPr>
          <w:rFonts w:eastAsia="Times New Roman"/>
          <w:szCs w:val="24"/>
          <w:lang w:val="nb-NO"/>
        </w:rPr>
      </w:pPr>
      <w:r w:rsidRPr="000C6A34">
        <w:rPr>
          <w:sz w:val="28"/>
          <w:szCs w:val="28"/>
          <w:shd w:val="clear" w:color="auto" w:fill="FFFFFF"/>
          <w:lang w:val="nb-NO"/>
        </w:rPr>
        <w:t xml:space="preserve">b) </w:t>
      </w:r>
      <w:r w:rsidRPr="000C6A34">
        <w:rPr>
          <w:rFonts w:eastAsia="Times New Roman"/>
          <w:sz w:val="28"/>
          <w:szCs w:val="28"/>
          <w:lang w:val="nb-NO"/>
        </w:rPr>
        <w:t>Trường hợp hồ sơ chưa đầy đủ theo quy định, trong thời hạn 03 ngày làm việc kể từ ngày nhận được hồ sơ, Sở Khoa học và Công nghệ có văn bản gửi cơ sở đề xuất hỗ trợ bổ sung hồ sơ. Cơ sở đề xuất hỗ trợ có trách nhiệm bổ sung hồ sơ trong thời hạn 10 ngày kể từ ngày Sở Khoa học và Công nghệ ban hành văn bản;</w:t>
      </w:r>
    </w:p>
    <w:p w14:paraId="71301748" w14:textId="74AE0030" w:rsidR="00C17FBA" w:rsidRPr="000C6A34" w:rsidRDefault="00C17FBA" w:rsidP="00C17FBA">
      <w:pPr>
        <w:shd w:val="clear" w:color="auto" w:fill="FFFFFF"/>
        <w:spacing w:before="60" w:after="60"/>
        <w:ind w:firstLine="709"/>
        <w:rPr>
          <w:sz w:val="28"/>
          <w:szCs w:val="28"/>
          <w:lang w:val="nb-NO"/>
        </w:rPr>
      </w:pPr>
      <w:r w:rsidRPr="000C6A34">
        <w:rPr>
          <w:sz w:val="28"/>
          <w:szCs w:val="28"/>
          <w:lang w:val="nb-NO"/>
        </w:rPr>
        <w:t>c) Trong thời hạn 15 ngày làm việc kể từ ngày nhận đầy đủ hồ sơ hợp lệ, Sở Khoa học và Công nghệ chủ trì, phối hợp với các cơ quan, đơn vị liên quan tổ chức thẩm định đối tượng, nội dung, mức hỗ trợ của từng đối tượng đề xuất; tổ chức kiểm tra, thẩm định thực tế (nếu xét thấy cần thiết), tham mưu Ủy ban nhân dân tỉnh phê duyệt đối tượng, nội dung và mức hỗ trợ. Trường hợp không đề xuất xem xét hỗ trợ thì phải có văn bản trả lời cơ sở (nêu rõ lý do).</w:t>
      </w:r>
      <w:r w:rsidRPr="000C6A34">
        <w:t xml:space="preserve"> </w:t>
      </w:r>
      <w:r w:rsidRPr="000C6A34">
        <w:rPr>
          <w:sz w:val="28"/>
          <w:szCs w:val="28"/>
          <w:lang w:val="nb-NO"/>
        </w:rPr>
        <w:t>Sở Khoa học và Công nghệ trình Ủy ban nhân dân tỉnh phê duyệt đối tượng hỗ trợ</w:t>
      </w:r>
      <w:r w:rsidR="00464038">
        <w:rPr>
          <w:sz w:val="28"/>
          <w:szCs w:val="28"/>
          <w:lang w:val="nb-NO"/>
        </w:rPr>
        <w:t xml:space="preserve"> để chi trả cho các đối tượng thụ hưởng chính sách.</w:t>
      </w:r>
    </w:p>
    <w:p w14:paraId="22B270E2" w14:textId="77777777" w:rsidR="00C17FBA" w:rsidRPr="000C6A34" w:rsidRDefault="00C17FBA" w:rsidP="00C17FBA">
      <w:pPr>
        <w:spacing w:before="60" w:after="60"/>
        <w:ind w:firstLine="709"/>
        <w:rPr>
          <w:sz w:val="28"/>
          <w:szCs w:val="28"/>
          <w:lang w:val="nb-NO"/>
        </w:rPr>
      </w:pPr>
      <w:r w:rsidRPr="000C6A34">
        <w:rPr>
          <w:sz w:val="28"/>
          <w:szCs w:val="28"/>
          <w:lang w:val="nb-NO"/>
        </w:rPr>
        <w:t>2. Thành phần hồ sơ</w:t>
      </w:r>
    </w:p>
    <w:p w14:paraId="32A149F8" w14:textId="77777777" w:rsidR="00C17FBA" w:rsidRPr="000C6A34" w:rsidRDefault="00C17FBA" w:rsidP="00C17FBA">
      <w:pPr>
        <w:shd w:val="clear" w:color="auto" w:fill="FFFFFF"/>
        <w:spacing w:before="60" w:after="60"/>
        <w:rPr>
          <w:rFonts w:eastAsia="Times New Roman"/>
          <w:sz w:val="28"/>
          <w:szCs w:val="28"/>
          <w:lang w:val="nb-NO"/>
        </w:rPr>
      </w:pPr>
      <w:r w:rsidRPr="000C6A34">
        <w:rPr>
          <w:rFonts w:eastAsia="Times New Roman"/>
          <w:sz w:val="28"/>
          <w:szCs w:val="28"/>
          <w:lang w:val="nb-NO"/>
        </w:rPr>
        <w:t xml:space="preserve">2.1. </w:t>
      </w:r>
      <w:r w:rsidRPr="000C6A34">
        <w:rPr>
          <w:sz w:val="28"/>
          <w:szCs w:val="28"/>
          <w:lang w:val="nb-NO"/>
        </w:rPr>
        <w:t>Chính sách quy định tại Điều 5 Nghị quyết này</w:t>
      </w:r>
    </w:p>
    <w:p w14:paraId="709F8DF3" w14:textId="77777777" w:rsidR="00C17FBA" w:rsidRPr="000C6A34" w:rsidRDefault="00C17FBA" w:rsidP="00C17FBA">
      <w:pPr>
        <w:shd w:val="clear" w:color="auto" w:fill="FFFFFF"/>
        <w:spacing w:before="60" w:after="60"/>
        <w:ind w:firstLine="709"/>
        <w:rPr>
          <w:rFonts w:eastAsia="Times New Roman"/>
          <w:i/>
          <w:iCs/>
          <w:spacing w:val="-12"/>
          <w:sz w:val="28"/>
          <w:szCs w:val="28"/>
          <w:lang w:val="nb-NO"/>
        </w:rPr>
      </w:pPr>
      <w:r w:rsidRPr="000C6A34">
        <w:rPr>
          <w:rFonts w:eastAsia="Times New Roman"/>
          <w:sz w:val="28"/>
          <w:szCs w:val="28"/>
          <w:lang w:val="nb-NO"/>
        </w:rPr>
        <w:t>a) Đơn đề nghị hỗ trợ của cơ sở (</w:t>
      </w:r>
      <w:r w:rsidRPr="000C6A34">
        <w:rPr>
          <w:rFonts w:eastAsia="Times New Roman"/>
          <w:spacing w:val="-12"/>
          <w:sz w:val="28"/>
          <w:szCs w:val="28"/>
          <w:lang w:val="nb-NO"/>
        </w:rPr>
        <w:t>Mẫu số 02 tại Phụ lục 3 ban hành kèm theo Nghị quyết này);</w:t>
      </w:r>
    </w:p>
    <w:p w14:paraId="3415A1D5" w14:textId="77777777" w:rsidR="00C17FBA" w:rsidRPr="000C6A34" w:rsidRDefault="00C17FBA" w:rsidP="00C17FBA">
      <w:pPr>
        <w:shd w:val="clear" w:color="auto" w:fill="FFFFFF"/>
        <w:spacing w:before="60" w:after="60"/>
        <w:rPr>
          <w:sz w:val="28"/>
          <w:szCs w:val="28"/>
          <w:lang w:val="nb-NO"/>
        </w:rPr>
      </w:pPr>
      <w:r w:rsidRPr="000C6A34">
        <w:rPr>
          <w:rFonts w:eastAsia="Times New Roman"/>
          <w:sz w:val="28"/>
          <w:szCs w:val="28"/>
          <w:lang w:val="nb-NO"/>
        </w:rPr>
        <w:t xml:space="preserve">b) Bản sao một trong các giấy tờ sau: Giấy chứng nhận đăng ký doanh nghiệp; giấy chứng nhận đăng ký hợp tác xã; giấy chứng nhận đăng ký hộ kinh doanh. </w:t>
      </w:r>
      <w:r w:rsidRPr="000C6A34">
        <w:rPr>
          <w:sz w:val="28"/>
          <w:szCs w:val="28"/>
          <w:lang w:val="nb-NO"/>
        </w:rPr>
        <w:t xml:space="preserve">Trường hợp giấy tờ trên đã được khai thác từ Cơ sở dữ liệu quốc gia thì </w:t>
      </w:r>
      <w:r w:rsidRPr="000C6A34">
        <w:rPr>
          <w:sz w:val="28"/>
          <w:szCs w:val="28"/>
          <w:lang w:val="nb-NO"/>
        </w:rPr>
        <w:lastRenderedPageBreak/>
        <w:t>cơ sở không cần phải xuất trình (theo hình thức trực tiếp) hoặc nộp (qua dịch vụ bưu chính) hoặc tải lên (theo hình thức trực tuyến);</w:t>
      </w:r>
    </w:p>
    <w:p w14:paraId="3CEE3A47" w14:textId="77777777" w:rsidR="00C17FBA" w:rsidRPr="000C6A34" w:rsidRDefault="00C17FBA" w:rsidP="00C17FBA">
      <w:pPr>
        <w:shd w:val="clear" w:color="auto" w:fill="FFFFFF"/>
        <w:spacing w:before="60" w:after="60"/>
        <w:ind w:firstLine="709"/>
        <w:rPr>
          <w:rFonts w:eastAsia="Times New Roman"/>
          <w:sz w:val="28"/>
          <w:szCs w:val="28"/>
          <w:lang w:val="nb-NO"/>
        </w:rPr>
      </w:pPr>
      <w:r w:rsidRPr="000C6A34">
        <w:rPr>
          <w:rFonts w:eastAsia="Times New Roman"/>
          <w:sz w:val="28"/>
          <w:szCs w:val="28"/>
          <w:lang w:val="nb-NO"/>
        </w:rPr>
        <w:t xml:space="preserve">c) Báo cáo kết quả thực hiện chuyển giao công nghệ, đầu tư dây chuyền máy móc, thiết bị mới của cơ sở; </w:t>
      </w:r>
    </w:p>
    <w:p w14:paraId="1A3E7DBA" w14:textId="77777777" w:rsidR="00C17FBA" w:rsidRPr="000C6A34" w:rsidRDefault="00C17FBA" w:rsidP="00C17FBA">
      <w:pPr>
        <w:spacing w:before="60" w:after="60"/>
        <w:ind w:firstLine="709"/>
        <w:rPr>
          <w:sz w:val="28"/>
          <w:szCs w:val="28"/>
          <w:lang w:val="nb-NO"/>
        </w:rPr>
      </w:pPr>
      <w:r w:rsidRPr="000C6A34">
        <w:rPr>
          <w:sz w:val="28"/>
          <w:szCs w:val="28"/>
          <w:lang w:val="nb-NO"/>
        </w:rPr>
        <w:t>d) Bản cam kết cơ sở duy trì hoạt động sản xuất, kinh doanh trên địa bàn tỉnh tối thiểu 03 năm kể từ thời điểm nhận hỗ trợ;</w:t>
      </w:r>
    </w:p>
    <w:p w14:paraId="6A6A0A6E" w14:textId="77777777" w:rsidR="00C17FBA" w:rsidRPr="000C6A34" w:rsidRDefault="00C17FBA" w:rsidP="00C17FBA">
      <w:pPr>
        <w:spacing w:before="60" w:after="60"/>
        <w:ind w:firstLine="709"/>
        <w:rPr>
          <w:sz w:val="28"/>
          <w:szCs w:val="28"/>
          <w:lang w:val="nb-NO"/>
        </w:rPr>
      </w:pPr>
      <w:r w:rsidRPr="000C6A34">
        <w:rPr>
          <w:rFonts w:eastAsia="Times New Roman"/>
          <w:sz w:val="28"/>
          <w:szCs w:val="28"/>
          <w:lang w:val="nb-NO"/>
        </w:rPr>
        <w:t>đ) Các tài liệu chứng minh cơ sở đáp ứng điều kiện quy định tại điểm b khoản 3 Điều 5 Nghị quyết này;</w:t>
      </w:r>
    </w:p>
    <w:p w14:paraId="011F1134" w14:textId="77777777" w:rsidR="00C17FBA" w:rsidRPr="000C6A34" w:rsidRDefault="00C17FBA" w:rsidP="00C17FBA">
      <w:pPr>
        <w:shd w:val="clear" w:color="auto" w:fill="FFFFFF"/>
        <w:spacing w:before="60" w:after="60"/>
        <w:ind w:firstLine="709"/>
        <w:rPr>
          <w:rFonts w:eastAsia="Times New Roman"/>
          <w:sz w:val="28"/>
          <w:szCs w:val="28"/>
          <w:lang w:val="nb-NO"/>
        </w:rPr>
      </w:pPr>
      <w:r w:rsidRPr="000C6A34">
        <w:rPr>
          <w:sz w:val="28"/>
          <w:szCs w:val="28"/>
          <w:lang w:val="nb-NO"/>
        </w:rPr>
        <w:t xml:space="preserve">e) </w:t>
      </w:r>
      <w:r w:rsidRPr="000C6A34">
        <w:rPr>
          <w:rFonts w:eastAsia="Times New Roman"/>
          <w:sz w:val="28"/>
          <w:szCs w:val="28"/>
          <w:lang w:val="nb-NO"/>
        </w:rPr>
        <w:t>Bản sao có chứng thực (hoặc bản sao kèm bản chính để đối chiếu) hồ sơ, tài liệu chứng minh việc thực hiện nội dung đề nghị hỗ trợ, trong đó:</w:t>
      </w:r>
    </w:p>
    <w:p w14:paraId="1FE3B94E" w14:textId="77777777" w:rsidR="00C17FBA" w:rsidRPr="000C6A34" w:rsidRDefault="00C17FBA" w:rsidP="00C17FBA">
      <w:pPr>
        <w:shd w:val="clear" w:color="auto" w:fill="FFFFFF"/>
        <w:spacing w:before="60" w:after="60"/>
        <w:rPr>
          <w:sz w:val="28"/>
          <w:szCs w:val="28"/>
          <w:lang w:val="nb-NO"/>
        </w:rPr>
      </w:pPr>
      <w:r w:rsidRPr="000C6A34">
        <w:rPr>
          <w:sz w:val="28"/>
          <w:szCs w:val="28"/>
          <w:lang w:val="nb-NO"/>
        </w:rPr>
        <w:t xml:space="preserve">e1) Đối với chính sách quy định tại điểm a khoản 2 Điều 5: </w:t>
      </w:r>
    </w:p>
    <w:p w14:paraId="7E48AEC3" w14:textId="77777777" w:rsidR="00C17FBA" w:rsidRPr="000C6A34" w:rsidRDefault="00C17FBA" w:rsidP="00C17FBA">
      <w:pPr>
        <w:shd w:val="clear" w:color="auto" w:fill="FFFFFF"/>
        <w:spacing w:before="60" w:after="60"/>
        <w:rPr>
          <w:rFonts w:eastAsia="Times New Roman"/>
          <w:sz w:val="28"/>
          <w:szCs w:val="28"/>
          <w:lang w:val="nb-NO"/>
        </w:rPr>
      </w:pPr>
      <w:r w:rsidRPr="000C6A34">
        <w:rPr>
          <w:sz w:val="28"/>
          <w:szCs w:val="28"/>
          <w:lang w:val="nb-NO"/>
        </w:rPr>
        <w:t xml:space="preserve">Hợp đồng mua bán máy móc thiết bị; biên bản nghiệm thu, thanh lý hợp đồng hoặc biên bản nghiệm thu, bàn giao hoặc biên bản nghiệm thu đưa vào sử dụng </w:t>
      </w:r>
      <w:r w:rsidRPr="000C6A34">
        <w:rPr>
          <w:sz w:val="28"/>
          <w:szCs w:val="28"/>
        </w:rPr>
        <w:t>hoặc tài liệu khác có xác nhận của các bên về việc đã hoàn thành đầu tư máy móc, thiết bị</w:t>
      </w:r>
      <w:r w:rsidRPr="000C6A34">
        <w:rPr>
          <w:sz w:val="28"/>
          <w:szCs w:val="28"/>
          <w:lang w:val="nb-NO"/>
        </w:rPr>
        <w:t xml:space="preserve">; hóa đơn, chứng từ thanh toán hợp pháp theo thỏa thuận giữa bên mua và bên bán; tài liệu kỹ thuật </w:t>
      </w:r>
      <w:r w:rsidRPr="000C6A34">
        <w:rPr>
          <w:rFonts w:eastAsia="Times New Roman"/>
          <w:sz w:val="28"/>
          <w:szCs w:val="28"/>
          <w:lang w:val="nb-NO"/>
        </w:rPr>
        <w:t>về máy móc, thiết bị; tài liệu liên quan khác (nếu có).</w:t>
      </w:r>
    </w:p>
    <w:p w14:paraId="45657AD8" w14:textId="77777777" w:rsidR="00C17FBA" w:rsidRPr="000C6A34" w:rsidRDefault="00C17FBA" w:rsidP="00C17FBA">
      <w:pPr>
        <w:shd w:val="clear" w:color="auto" w:fill="FFFFFF"/>
        <w:spacing w:before="60" w:after="60"/>
        <w:rPr>
          <w:sz w:val="28"/>
          <w:szCs w:val="28"/>
          <w:lang w:val="nb-NO"/>
        </w:rPr>
      </w:pPr>
      <w:r w:rsidRPr="000C6A34">
        <w:rPr>
          <w:rFonts w:eastAsia="Times New Roman"/>
          <w:sz w:val="28"/>
          <w:szCs w:val="28"/>
          <w:lang w:val="nb-NO"/>
        </w:rPr>
        <w:t xml:space="preserve">e2) </w:t>
      </w:r>
      <w:r w:rsidRPr="000C6A34">
        <w:rPr>
          <w:sz w:val="28"/>
          <w:szCs w:val="28"/>
          <w:lang w:val="nb-NO"/>
        </w:rPr>
        <w:t xml:space="preserve">Đối với chính sách quy định tại điểm b khoản 2 Điều 5: </w:t>
      </w:r>
    </w:p>
    <w:p w14:paraId="61268669" w14:textId="77777777" w:rsidR="00C17FBA" w:rsidRPr="000C6A34" w:rsidRDefault="00C17FBA" w:rsidP="00C17FBA">
      <w:pPr>
        <w:shd w:val="clear" w:color="auto" w:fill="FFFFFF"/>
        <w:spacing w:before="60" w:after="60"/>
        <w:rPr>
          <w:sz w:val="28"/>
          <w:szCs w:val="28"/>
          <w:lang w:val="nb-NO"/>
        </w:rPr>
      </w:pPr>
      <w:r w:rsidRPr="000C6A34">
        <w:rPr>
          <w:rFonts w:eastAsia="Times New Roman"/>
          <w:sz w:val="28"/>
          <w:szCs w:val="28"/>
          <w:lang w:val="nb-NO"/>
        </w:rPr>
        <w:t xml:space="preserve">- Hợp đồng chuyển giao công nghệ hoặc hợp đồng có các </w:t>
      </w:r>
      <w:r w:rsidRPr="000C6A34">
        <w:rPr>
          <w:sz w:val="28"/>
          <w:szCs w:val="28"/>
          <w:shd w:val="clear" w:color="auto" w:fill="FFFFFF"/>
          <w:lang w:val="es-ES"/>
        </w:rPr>
        <w:t>điều, khoản,</w:t>
      </w:r>
      <w:r w:rsidRPr="000C6A34">
        <w:rPr>
          <w:sz w:val="28"/>
          <w:szCs w:val="28"/>
          <w:shd w:val="clear" w:color="auto" w:fill="FFFFFF"/>
          <w:lang w:val="nb-NO"/>
        </w:rPr>
        <w:t xml:space="preserve"> phụ lục thể hiện các nội dung hợp đồng chuyển giao công nghệ </w:t>
      </w:r>
      <w:r w:rsidRPr="000C6A34">
        <w:rPr>
          <w:sz w:val="28"/>
          <w:szCs w:val="28"/>
        </w:rPr>
        <w:t xml:space="preserve">hoặc văn bản giao kết chuyển giao công nghệ khác giữa bên chuyển giao và bên nhận chuyển giao thể hiện có các nội dung </w:t>
      </w:r>
      <w:r w:rsidRPr="000C6A34">
        <w:rPr>
          <w:sz w:val="28"/>
          <w:szCs w:val="28"/>
          <w:shd w:val="clear" w:color="auto" w:fill="FFFFFF"/>
          <w:lang w:val="nb-NO"/>
        </w:rPr>
        <w:t xml:space="preserve">hợp đồng chuyển giao công nghệ quy định tại Điều 23 của Luật chuyển giao công nghệ; biên bản nghiệm thu, thanh lý hợp đồng hoặc </w:t>
      </w:r>
      <w:r w:rsidRPr="000C6A34">
        <w:rPr>
          <w:sz w:val="28"/>
          <w:szCs w:val="28"/>
          <w:lang w:val="nb-NO"/>
        </w:rPr>
        <w:t xml:space="preserve">biên bản nghiệm thu, bàn giao </w:t>
      </w:r>
      <w:r w:rsidRPr="000C6A34">
        <w:rPr>
          <w:sz w:val="28"/>
          <w:szCs w:val="28"/>
        </w:rPr>
        <w:t>hoặc tài liệu khác có xác nhận của các bên về việc đã hoàn thành việc chuyển giao công nghệ</w:t>
      </w:r>
      <w:r w:rsidRPr="000C6A34">
        <w:rPr>
          <w:sz w:val="28"/>
          <w:szCs w:val="28"/>
          <w:lang w:val="nb-NO"/>
        </w:rPr>
        <w:t xml:space="preserve">; hóa đơn, chứng từ thanh toán hợp pháp theo thỏa thuận giữa bên chuyển giao công nghệ và bên nhận chuyển giao công nghệ; tài liệu kỹ thuật </w:t>
      </w:r>
      <w:r w:rsidRPr="000C6A34">
        <w:rPr>
          <w:rFonts w:eastAsia="Times New Roman"/>
          <w:sz w:val="28"/>
          <w:szCs w:val="28"/>
          <w:lang w:val="nb-NO"/>
        </w:rPr>
        <w:t>về công nghệ, máy móc, thiết bị; tài liệu liên quan khác (nếu có);</w:t>
      </w:r>
    </w:p>
    <w:p w14:paraId="1DFF5119" w14:textId="77777777" w:rsidR="00C17FBA" w:rsidRPr="000C6A34" w:rsidRDefault="00C17FBA" w:rsidP="00C17FBA">
      <w:pPr>
        <w:shd w:val="clear" w:color="auto" w:fill="FFFFFF"/>
        <w:spacing w:before="60" w:after="60"/>
        <w:ind w:firstLine="709"/>
        <w:rPr>
          <w:rFonts w:eastAsia="Times New Roman"/>
          <w:sz w:val="28"/>
          <w:szCs w:val="28"/>
          <w:lang w:val="nb-NO"/>
        </w:rPr>
      </w:pPr>
      <w:r w:rsidRPr="000C6A34">
        <w:rPr>
          <w:rFonts w:eastAsia="Times New Roman"/>
          <w:sz w:val="28"/>
          <w:szCs w:val="28"/>
          <w:lang w:val="nb-NO"/>
        </w:rPr>
        <w:t>- Giấy chứng nhận đăng ký chuyển giao công nghệ (đối với trường hợp phải thực hiện đăng ký với cơ quan nhà nước có thẩm quyền).</w:t>
      </w:r>
    </w:p>
    <w:p w14:paraId="66D6F596" w14:textId="77777777" w:rsidR="00C17FBA" w:rsidRPr="000C6A34" w:rsidRDefault="00C17FBA" w:rsidP="00C17FBA">
      <w:pPr>
        <w:spacing w:before="60" w:after="60"/>
        <w:ind w:firstLine="709"/>
        <w:rPr>
          <w:sz w:val="28"/>
          <w:szCs w:val="28"/>
          <w:lang w:val="nb-NO"/>
        </w:rPr>
      </w:pPr>
      <w:r w:rsidRPr="000C6A34">
        <w:rPr>
          <w:rFonts w:eastAsia="Times New Roman"/>
          <w:sz w:val="28"/>
          <w:szCs w:val="28"/>
          <w:lang w:val="nb-NO"/>
        </w:rPr>
        <w:t xml:space="preserve">2.2. </w:t>
      </w:r>
      <w:r w:rsidRPr="000C6A34">
        <w:rPr>
          <w:sz w:val="28"/>
          <w:szCs w:val="28"/>
          <w:lang w:val="nb-NO"/>
        </w:rPr>
        <w:t>Chính sách quy định tại Điều 6, Điều 7 Nghị quyết này</w:t>
      </w:r>
    </w:p>
    <w:p w14:paraId="5F985C99" w14:textId="77777777" w:rsidR="00C17FBA" w:rsidRPr="000C6A34" w:rsidRDefault="00C17FBA" w:rsidP="00C17FBA">
      <w:pPr>
        <w:shd w:val="clear" w:color="auto" w:fill="FFFFFF"/>
        <w:spacing w:before="60" w:after="60"/>
        <w:rPr>
          <w:rFonts w:eastAsia="Times New Roman"/>
          <w:spacing w:val="-12"/>
          <w:sz w:val="28"/>
          <w:szCs w:val="28"/>
          <w:lang w:val="nb-NO"/>
        </w:rPr>
      </w:pPr>
      <w:r w:rsidRPr="000C6A34">
        <w:rPr>
          <w:rFonts w:eastAsia="Times New Roman"/>
          <w:sz w:val="28"/>
          <w:szCs w:val="28"/>
          <w:lang w:val="nb-NO"/>
        </w:rPr>
        <w:t>a) Đơn đề nghị hỗ trợ của cơ sở (</w:t>
      </w:r>
      <w:r w:rsidRPr="000C6A34">
        <w:rPr>
          <w:rFonts w:eastAsia="Times New Roman"/>
          <w:spacing w:val="-12"/>
          <w:sz w:val="28"/>
          <w:szCs w:val="28"/>
          <w:lang w:val="nb-NO"/>
        </w:rPr>
        <w:t>Mẫu số 02 tại Phụ lục 3 ban hành kèm theo Nghị quyết này);</w:t>
      </w:r>
    </w:p>
    <w:p w14:paraId="73254301" w14:textId="77777777" w:rsidR="00C17FBA" w:rsidRPr="000C6A34" w:rsidRDefault="00C17FBA" w:rsidP="00C17FBA">
      <w:pPr>
        <w:shd w:val="clear" w:color="auto" w:fill="FFFFFF"/>
        <w:spacing w:before="60" w:after="60"/>
        <w:rPr>
          <w:sz w:val="28"/>
          <w:szCs w:val="28"/>
          <w:lang w:val="nb-NO"/>
        </w:rPr>
      </w:pPr>
      <w:r w:rsidRPr="000C6A34">
        <w:rPr>
          <w:rFonts w:eastAsia="Times New Roman"/>
          <w:sz w:val="28"/>
          <w:szCs w:val="28"/>
          <w:lang w:val="nb-NO"/>
        </w:rPr>
        <w:t xml:space="preserve">b) </w:t>
      </w:r>
      <w:r w:rsidRPr="000C6A34">
        <w:rPr>
          <w:sz w:val="28"/>
          <w:szCs w:val="28"/>
          <w:lang w:val="nb-NO"/>
        </w:rPr>
        <w:t>Bản sao giấy tờ pháp lý tương ứng của cơ sở đề nghị hỗ trợ (một trong các giấy tờ sau: Giấy chứng nhận đăng ký doanh nghiệp</w:t>
      </w:r>
      <w:r w:rsidRPr="000C6A34">
        <w:rPr>
          <w:rFonts w:eastAsia="Times New Roman"/>
          <w:sz w:val="28"/>
          <w:szCs w:val="28"/>
          <w:lang w:val="nb-NO"/>
        </w:rPr>
        <w:t>, giấy chứng nhận đăng ký hợp tác xã; Giấy chứng nhận hộ kinh doanh). Trường hợp các giấy</w:t>
      </w:r>
      <w:r w:rsidRPr="000C6A34">
        <w:rPr>
          <w:sz w:val="28"/>
          <w:szCs w:val="28"/>
          <w:lang w:val="nb-NO"/>
        </w:rPr>
        <w:t xml:space="preserve"> tờ trên đã được khai thác từ cơ sở dữ liệu quốc gia thì cơ sở không cần phải xuất trình (theo hình thức trực tiếp) hoặc tải lên (theo hình thức trực tuyến);</w:t>
      </w:r>
    </w:p>
    <w:p w14:paraId="77886D01" w14:textId="77777777" w:rsidR="00C17FBA" w:rsidRPr="000C6A34" w:rsidRDefault="00C17FBA" w:rsidP="00C17FBA">
      <w:pPr>
        <w:shd w:val="clear" w:color="auto" w:fill="FFFFFF"/>
        <w:spacing w:before="60" w:after="60"/>
        <w:rPr>
          <w:rFonts w:eastAsia="Times New Roman"/>
          <w:sz w:val="28"/>
          <w:szCs w:val="28"/>
          <w:lang w:val="nb-NO"/>
        </w:rPr>
      </w:pPr>
      <w:r w:rsidRPr="000C6A34">
        <w:rPr>
          <w:rFonts w:eastAsia="Times New Roman"/>
          <w:sz w:val="28"/>
          <w:szCs w:val="28"/>
          <w:lang w:val="nb-NO"/>
        </w:rPr>
        <w:t>c) Bản sao hồ sơ, tài liệu chứng minh việc thực hiện nội dung đề nghị hỗ trợ, trong đó:</w:t>
      </w:r>
    </w:p>
    <w:p w14:paraId="47CAB214" w14:textId="77777777" w:rsidR="00C17FBA" w:rsidRPr="000C6A34" w:rsidRDefault="00C17FBA" w:rsidP="00C17FBA">
      <w:pPr>
        <w:shd w:val="clear" w:color="auto" w:fill="FFFFFF"/>
        <w:spacing w:before="60" w:after="60"/>
        <w:rPr>
          <w:sz w:val="28"/>
          <w:szCs w:val="28"/>
          <w:lang w:val="nb-NO"/>
        </w:rPr>
      </w:pPr>
      <w:r w:rsidRPr="000C6A34">
        <w:rPr>
          <w:rFonts w:eastAsia="Times New Roman"/>
          <w:sz w:val="28"/>
          <w:szCs w:val="28"/>
          <w:lang w:val="nb-NO"/>
        </w:rPr>
        <w:t xml:space="preserve">c1) Chính sách quy định </w:t>
      </w:r>
      <w:r w:rsidRPr="000C6A34">
        <w:rPr>
          <w:sz w:val="28"/>
          <w:szCs w:val="28"/>
          <w:lang w:val="nb-NO"/>
        </w:rPr>
        <w:t xml:space="preserve">tại Điều 6 Nghị quyết này </w:t>
      </w:r>
    </w:p>
    <w:p w14:paraId="461E86B3" w14:textId="77777777" w:rsidR="00C17FBA" w:rsidRPr="000C6A34" w:rsidRDefault="00C17FBA" w:rsidP="00C17FBA">
      <w:pPr>
        <w:shd w:val="clear" w:color="auto" w:fill="FFFFFF"/>
        <w:spacing w:before="60" w:after="60"/>
        <w:rPr>
          <w:sz w:val="28"/>
          <w:szCs w:val="28"/>
          <w:lang w:val="nb-NO"/>
        </w:rPr>
      </w:pPr>
      <w:r w:rsidRPr="000C6A34">
        <w:rPr>
          <w:sz w:val="28"/>
          <w:szCs w:val="28"/>
          <w:lang w:val="nb-NO"/>
        </w:rPr>
        <w:lastRenderedPageBreak/>
        <w:t>Hợp đồng, biên bản nghiệm thu thanh lý hợp đồng thực hiện các nội dung tư vấn, chứng nhận; hóa đơn, chứng từ liên quan; giấy chứng nhận hệ thống quản lý phù hợp tiêu chuẩn quốc gia, tiêu chuẩn quốc tế.</w:t>
      </w:r>
    </w:p>
    <w:p w14:paraId="1C226E46" w14:textId="77777777" w:rsidR="00C17FBA" w:rsidRPr="000C6A34" w:rsidRDefault="00C17FBA" w:rsidP="00C17FBA">
      <w:pPr>
        <w:shd w:val="clear" w:color="auto" w:fill="FFFFFF"/>
        <w:spacing w:before="60" w:after="60"/>
        <w:rPr>
          <w:rFonts w:eastAsia="Times New Roman"/>
          <w:sz w:val="28"/>
          <w:szCs w:val="28"/>
          <w:lang w:val="nb-NO"/>
        </w:rPr>
      </w:pPr>
      <w:r w:rsidRPr="000C6A34">
        <w:rPr>
          <w:sz w:val="28"/>
          <w:szCs w:val="28"/>
          <w:lang w:val="nb-NO"/>
        </w:rPr>
        <w:t>c2) Chính sách quy định tại Điều 7</w:t>
      </w:r>
      <w:r w:rsidRPr="000C6A34">
        <w:rPr>
          <w:rFonts w:eastAsia="Times New Roman"/>
          <w:sz w:val="28"/>
          <w:szCs w:val="28"/>
          <w:lang w:val="nb-NO"/>
        </w:rPr>
        <w:t xml:space="preserve"> Nghị quyết này</w:t>
      </w:r>
    </w:p>
    <w:p w14:paraId="6FED46D3" w14:textId="77777777" w:rsidR="00C17FBA" w:rsidRPr="000C6A34" w:rsidRDefault="00C17FBA" w:rsidP="00C17FBA">
      <w:pPr>
        <w:shd w:val="clear" w:color="auto" w:fill="FFFFFF"/>
        <w:spacing w:before="60" w:after="60"/>
        <w:rPr>
          <w:sz w:val="28"/>
          <w:szCs w:val="28"/>
          <w:lang w:val="nb-NO"/>
        </w:rPr>
      </w:pPr>
      <w:r w:rsidRPr="000C6A34">
        <w:rPr>
          <w:rFonts w:eastAsia="Times New Roman"/>
          <w:sz w:val="28"/>
          <w:szCs w:val="28"/>
          <w:lang w:val="nb-NO"/>
        </w:rPr>
        <w:t xml:space="preserve">- </w:t>
      </w:r>
      <w:r w:rsidRPr="000C6A34">
        <w:rPr>
          <w:sz w:val="28"/>
          <w:szCs w:val="28"/>
          <w:lang w:val="nb-NO"/>
        </w:rPr>
        <w:t>Đối với chính sách quy định tại điểm a khoản 2 Điều 7 Nghị quyết này</w:t>
      </w:r>
      <w:r w:rsidRPr="000C6A34">
        <w:rPr>
          <w:rFonts w:eastAsia="Times New Roman"/>
          <w:sz w:val="28"/>
          <w:szCs w:val="28"/>
          <w:lang w:val="nb-NO"/>
        </w:rPr>
        <w:t xml:space="preserve">: Kết quả thử nghiệm mẫu, Giấy chứng nhận sản phẩm, hàng hóa phù hợp tiêu chuẩn; </w:t>
      </w:r>
      <w:r w:rsidRPr="000C6A34">
        <w:rPr>
          <w:sz w:val="28"/>
          <w:szCs w:val="28"/>
          <w:lang w:val="nb-NO"/>
        </w:rPr>
        <w:t>thông tin xác nhận đã công bố hợp chuẩn trên Cơ sở dữ liệu quốc gia về tiêu chuẩn, đo lường, chất lượng (nếu có);</w:t>
      </w:r>
    </w:p>
    <w:p w14:paraId="7CC2ECDB" w14:textId="77777777" w:rsidR="00C17FBA" w:rsidRPr="000C6A34" w:rsidRDefault="00C17FBA" w:rsidP="00C17FBA">
      <w:pPr>
        <w:shd w:val="clear" w:color="auto" w:fill="FFFFFF"/>
        <w:spacing w:before="60" w:after="60"/>
        <w:rPr>
          <w:sz w:val="28"/>
          <w:szCs w:val="28"/>
          <w:lang w:val="nb-NO"/>
        </w:rPr>
      </w:pPr>
      <w:r w:rsidRPr="000C6A34">
        <w:rPr>
          <w:sz w:val="28"/>
          <w:szCs w:val="28"/>
          <w:lang w:val="nb-NO"/>
        </w:rPr>
        <w:t>- Đối với chính sách quy định tại điểm b khoản 2 Điều 7 Nghị quyết này: Kết quả thử nghiệm mẫu; Giấy chứng nhận sản phẩm phù hợp quy chuẩn kỹ thuật; thông tin xác nhận đã công bố hợp quy trên Cơ sở dữ liệu quốc gia về tiêu chuẩn, đo lường, chất lượng (nếu có).</w:t>
      </w:r>
    </w:p>
    <w:p w14:paraId="5D059673" w14:textId="77777777" w:rsidR="00C17FBA" w:rsidRPr="000C6A34" w:rsidRDefault="00C17FBA" w:rsidP="00C17FBA">
      <w:pPr>
        <w:spacing w:before="60" w:after="60"/>
        <w:ind w:firstLine="709"/>
        <w:rPr>
          <w:sz w:val="28"/>
          <w:szCs w:val="28"/>
          <w:lang w:val="nb-NO"/>
        </w:rPr>
      </w:pPr>
      <w:r w:rsidRPr="000C6A34">
        <w:rPr>
          <w:sz w:val="28"/>
          <w:szCs w:val="28"/>
          <w:lang w:val="nb-NO"/>
        </w:rPr>
        <w:t>2.3. Chính sách quy định tại Điều 9 Nghị quyết này</w:t>
      </w:r>
    </w:p>
    <w:p w14:paraId="3A69B496" w14:textId="77777777" w:rsidR="00C17FBA" w:rsidRPr="000C6A34" w:rsidRDefault="00C17FBA" w:rsidP="00C17FBA">
      <w:pPr>
        <w:shd w:val="clear" w:color="auto" w:fill="FFFFFF"/>
        <w:spacing w:before="60" w:after="60"/>
        <w:ind w:firstLine="709"/>
        <w:rPr>
          <w:rFonts w:eastAsia="Times New Roman"/>
          <w:i/>
          <w:iCs/>
          <w:spacing w:val="-12"/>
          <w:sz w:val="28"/>
          <w:szCs w:val="28"/>
          <w:lang w:val="nb-NO"/>
        </w:rPr>
      </w:pPr>
      <w:r w:rsidRPr="000C6A34">
        <w:rPr>
          <w:rFonts w:eastAsia="Times New Roman"/>
          <w:sz w:val="28"/>
          <w:szCs w:val="28"/>
          <w:lang w:val="nb-NO"/>
        </w:rPr>
        <w:t xml:space="preserve">a) Đơn đề nghị hỗ trợ (theo </w:t>
      </w:r>
      <w:r w:rsidRPr="000C6A34">
        <w:rPr>
          <w:rFonts w:eastAsia="Times New Roman"/>
          <w:spacing w:val="-12"/>
          <w:sz w:val="28"/>
          <w:szCs w:val="28"/>
          <w:lang w:val="nb-NO"/>
        </w:rPr>
        <w:t>Mẫu số 02 tại Phụ lục 3 ban hành kèm theo Nghị quyết này);</w:t>
      </w:r>
    </w:p>
    <w:p w14:paraId="0441AD2C" w14:textId="77777777" w:rsidR="00C17FBA" w:rsidRPr="000C6A34" w:rsidRDefault="00C17FBA" w:rsidP="00C17FBA">
      <w:pPr>
        <w:shd w:val="clear" w:color="auto" w:fill="FFFFFF"/>
        <w:spacing w:before="60" w:after="60"/>
        <w:ind w:firstLine="709"/>
        <w:rPr>
          <w:rFonts w:eastAsia="Times New Roman"/>
          <w:sz w:val="28"/>
          <w:szCs w:val="28"/>
          <w:lang w:val="nb-NO"/>
        </w:rPr>
      </w:pPr>
      <w:r w:rsidRPr="000C6A34">
        <w:rPr>
          <w:rFonts w:eastAsia="Times New Roman"/>
          <w:sz w:val="28"/>
          <w:szCs w:val="28"/>
          <w:lang w:val="nb-NO"/>
        </w:rPr>
        <w:t>b) Bản sao Giấy công nhận lần đầu: Trung tâm đổi mới sáng tạo hoặc Trung tâm đổi mới sáng tạo cấp tỉnh hoặc Trung tâm hỗ trợ khởi nghiệp sáng tạo hoặc Trung tâm hỗ trợ khởi nghiệp sáng tạo cấp tỉnh.</w:t>
      </w:r>
    </w:p>
    <w:p w14:paraId="669D19D1" w14:textId="77777777" w:rsidR="00C17FBA" w:rsidRPr="000C6A34" w:rsidRDefault="00C17FBA" w:rsidP="00C17FBA">
      <w:pPr>
        <w:shd w:val="clear" w:color="auto" w:fill="FFFFFF"/>
        <w:spacing w:before="60" w:after="60"/>
        <w:ind w:firstLine="709"/>
        <w:rPr>
          <w:sz w:val="28"/>
          <w:szCs w:val="28"/>
          <w:lang w:val="nb-NO"/>
        </w:rPr>
      </w:pPr>
      <w:r w:rsidRPr="000C6A34">
        <w:rPr>
          <w:rFonts w:eastAsia="Times New Roman"/>
          <w:sz w:val="28"/>
          <w:szCs w:val="28"/>
          <w:lang w:val="nb-NO"/>
        </w:rPr>
        <w:t xml:space="preserve">2.4. </w:t>
      </w:r>
      <w:r w:rsidRPr="000C6A34">
        <w:rPr>
          <w:sz w:val="28"/>
          <w:szCs w:val="28"/>
          <w:lang w:val="nb-NO"/>
        </w:rPr>
        <w:t>Chính sách quy định tại Điều 10 Nghị quyết này</w:t>
      </w:r>
    </w:p>
    <w:p w14:paraId="33F466E8" w14:textId="77777777" w:rsidR="00C17FBA" w:rsidRPr="000C6A34" w:rsidRDefault="00C17FBA" w:rsidP="00C17FBA">
      <w:pPr>
        <w:shd w:val="clear" w:color="auto" w:fill="FFFFFF"/>
        <w:spacing w:before="60" w:after="60"/>
        <w:ind w:firstLine="709"/>
        <w:rPr>
          <w:rFonts w:eastAsia="Times New Roman"/>
          <w:i/>
          <w:iCs/>
          <w:spacing w:val="-12"/>
          <w:sz w:val="28"/>
          <w:szCs w:val="28"/>
          <w:lang w:val="nb-NO"/>
        </w:rPr>
      </w:pPr>
      <w:r w:rsidRPr="000C6A34">
        <w:rPr>
          <w:rFonts w:eastAsia="Times New Roman"/>
          <w:sz w:val="28"/>
          <w:szCs w:val="28"/>
          <w:lang w:val="nb-NO"/>
        </w:rPr>
        <w:t>a) Đơn đề nghị hỗ trợ (</w:t>
      </w:r>
      <w:r w:rsidRPr="000C6A34">
        <w:rPr>
          <w:rFonts w:eastAsia="Times New Roman"/>
          <w:spacing w:val="-12"/>
          <w:sz w:val="28"/>
          <w:szCs w:val="28"/>
          <w:lang w:val="nb-NO"/>
        </w:rPr>
        <w:t>Mẫu số 02 tại Phụ lục 3 ban hành kèm theo Nghị quyết này);</w:t>
      </w:r>
    </w:p>
    <w:p w14:paraId="421C8F0C" w14:textId="77777777" w:rsidR="00C17FBA" w:rsidRPr="000C6A34" w:rsidRDefault="00C17FBA" w:rsidP="00C17FBA">
      <w:pPr>
        <w:shd w:val="clear" w:color="auto" w:fill="FFFFFF"/>
        <w:spacing w:before="60" w:after="60"/>
        <w:rPr>
          <w:sz w:val="28"/>
          <w:szCs w:val="28"/>
          <w:lang w:val="nb-NO"/>
        </w:rPr>
      </w:pPr>
      <w:r w:rsidRPr="000C6A34">
        <w:rPr>
          <w:rFonts w:eastAsia="Times New Roman"/>
          <w:sz w:val="28"/>
          <w:szCs w:val="28"/>
          <w:lang w:val="nb-NO"/>
        </w:rPr>
        <w:t>b) Bản sao Giấy chứng nhận đăng ký doanh nghiệp hoặc Giấy chứng nhận đăng ký hoạt động của tổ chức khoa học và công nghệ. Trường hợp các giấy</w:t>
      </w:r>
      <w:r w:rsidRPr="000C6A34">
        <w:rPr>
          <w:sz w:val="28"/>
          <w:szCs w:val="28"/>
          <w:lang w:val="nb-NO"/>
        </w:rPr>
        <w:t xml:space="preserve"> tờ trên đã được khai thác từ cơ sở dữ liệu quốc gia thì cơ sở không cần phải xuất trình (theo hình thức trực tiếp) hoặc tải lên (theo hình thức trực tuyến);</w:t>
      </w:r>
    </w:p>
    <w:p w14:paraId="5CA8A51C" w14:textId="77777777" w:rsidR="00C17FBA" w:rsidRPr="000C6A34" w:rsidRDefault="00C17FBA" w:rsidP="00C17FBA">
      <w:pPr>
        <w:rPr>
          <w:sz w:val="28"/>
          <w:szCs w:val="28"/>
          <w:lang w:val="nb-NO"/>
        </w:rPr>
      </w:pPr>
      <w:r w:rsidRPr="000C6A34">
        <w:rPr>
          <w:sz w:val="28"/>
          <w:szCs w:val="28"/>
          <w:lang w:val="nb-NO"/>
        </w:rPr>
        <w:t>c) Bản sao Giấy công nhận Trung tâm hỗ trợ khởi nghiệp sáng tạo;</w:t>
      </w:r>
    </w:p>
    <w:p w14:paraId="4CD316A3" w14:textId="77777777" w:rsidR="00C17FBA" w:rsidRPr="000C6A34" w:rsidRDefault="00C17FBA" w:rsidP="00C17FBA">
      <w:pPr>
        <w:rPr>
          <w:sz w:val="28"/>
          <w:szCs w:val="28"/>
          <w:lang w:val="nb-NO"/>
        </w:rPr>
      </w:pPr>
      <w:r w:rsidRPr="000C6A34">
        <w:rPr>
          <w:rFonts w:eastAsia="Times New Roman"/>
          <w:sz w:val="28"/>
          <w:szCs w:val="28"/>
          <w:lang w:val="nb-NO"/>
        </w:rPr>
        <w:t xml:space="preserve">d) </w:t>
      </w:r>
      <w:r w:rsidRPr="000C6A34">
        <w:rPr>
          <w:sz w:val="28"/>
          <w:szCs w:val="28"/>
          <w:lang w:val="nb-NO"/>
        </w:rPr>
        <w:t>Bản sao: Hợp đồng; Biên bản nghiệm thu, thanh lý hợp đồng; hóa đơn, chứng từ hợp pháp và tài liệu liên quan minh chứng việc thực hiện đầu tư hình thành hạ tầng hỗ trợ khởi nghiệp sáng tạo (gồm cơ sở vật chất, trang thiết bị, khu làm việc chung, phòng thí nghiệm dùng chung, cơ sở thử nghiệm công nghệ, hạ tầng công nghệ thông tin và truyền thông, hệ thống phần mềm và nền tảng số, hạ tầng bảo mật và an toàn thông tin, hạ tầng hỗ trợ giao tiếp và kết nối, cơ sở dữ liệu khởi nghiệp sáng tạo, hạ tầng kỹ dịch vụ kỹ thuật khác hỗ trợ khởi nghiệp sáng tạo).</w:t>
      </w:r>
    </w:p>
    <w:p w14:paraId="59184188" w14:textId="77777777" w:rsidR="00C17FBA" w:rsidRPr="000C6A34" w:rsidRDefault="00C17FBA" w:rsidP="00C17FBA">
      <w:pPr>
        <w:shd w:val="clear" w:color="auto" w:fill="FFFFFF"/>
        <w:spacing w:before="60" w:after="60"/>
        <w:ind w:firstLine="709"/>
        <w:rPr>
          <w:kern w:val="2"/>
          <w:sz w:val="28"/>
          <w:szCs w:val="28"/>
          <w:lang w:val="pt-BR"/>
          <w14:ligatures w14:val="standardContextual"/>
        </w:rPr>
      </w:pPr>
      <w:r w:rsidRPr="000C6A34">
        <w:rPr>
          <w:kern w:val="2"/>
          <w:sz w:val="28"/>
          <w:szCs w:val="28"/>
          <w:lang w:val="pt-BR"/>
          <w14:ligatures w14:val="standardContextual"/>
        </w:rPr>
        <w:t xml:space="preserve">2.5. </w:t>
      </w:r>
      <w:r w:rsidRPr="000C6A34">
        <w:rPr>
          <w:sz w:val="28"/>
          <w:szCs w:val="28"/>
          <w:lang w:val="pt-BR"/>
        </w:rPr>
        <w:t>Chính sách quy định tại Điều 12 Nghị quyết này</w:t>
      </w:r>
    </w:p>
    <w:p w14:paraId="1296E1D7" w14:textId="77777777" w:rsidR="00C17FBA" w:rsidRPr="000C6A34" w:rsidRDefault="00C17FBA" w:rsidP="00C17FBA">
      <w:pPr>
        <w:spacing w:before="60" w:after="60"/>
        <w:ind w:firstLine="709"/>
        <w:rPr>
          <w:i/>
          <w:iCs/>
          <w:strike/>
          <w:spacing w:val="-12"/>
          <w:sz w:val="28"/>
          <w:szCs w:val="28"/>
          <w:lang w:val="pt-BR"/>
        </w:rPr>
      </w:pPr>
      <w:r w:rsidRPr="000C6A34">
        <w:rPr>
          <w:rFonts w:eastAsia="Times New Roman"/>
          <w:sz w:val="28"/>
          <w:szCs w:val="28"/>
          <w:lang w:val="pt-BR"/>
        </w:rPr>
        <w:t>a) Đơn đề nghị hỗ trợ (</w:t>
      </w:r>
      <w:r w:rsidRPr="000C6A34">
        <w:rPr>
          <w:spacing w:val="2"/>
          <w:sz w:val="28"/>
          <w:szCs w:val="28"/>
          <w:shd w:val="clear" w:color="auto" w:fill="FFFFFF"/>
          <w:lang w:val="vi-VN"/>
        </w:rPr>
        <w:t>Mẫu</w:t>
      </w:r>
      <w:r w:rsidRPr="000C6A34">
        <w:rPr>
          <w:rFonts w:eastAsia="Times New Roman"/>
          <w:sz w:val="28"/>
          <w:szCs w:val="28"/>
          <w:lang w:val="pt-BR"/>
        </w:rPr>
        <w:t xml:space="preserve"> số </w:t>
      </w:r>
      <w:r w:rsidRPr="000C6A34">
        <w:rPr>
          <w:spacing w:val="-12"/>
          <w:sz w:val="28"/>
          <w:szCs w:val="28"/>
          <w:lang w:val="pt-BR"/>
        </w:rPr>
        <w:t>02 tại Phụ lục 3 ban hành kèm theo Nghị quyết này);</w:t>
      </w:r>
      <w:r w:rsidRPr="000C6A34">
        <w:rPr>
          <w:i/>
          <w:iCs/>
          <w:strike/>
          <w:spacing w:val="-12"/>
          <w:sz w:val="28"/>
          <w:szCs w:val="28"/>
          <w:lang w:val="pt-BR"/>
        </w:rPr>
        <w:t xml:space="preserve"> </w:t>
      </w:r>
    </w:p>
    <w:p w14:paraId="4162AA01" w14:textId="77777777" w:rsidR="00C17FBA" w:rsidRPr="000C6A34" w:rsidRDefault="00C17FBA" w:rsidP="00C17FBA">
      <w:pPr>
        <w:widowControl w:val="0"/>
        <w:spacing w:before="60" w:after="60"/>
        <w:rPr>
          <w:rFonts w:eastAsia="Times New Roman"/>
          <w:sz w:val="28"/>
          <w:szCs w:val="28"/>
          <w:lang w:val="pt-BR"/>
        </w:rPr>
      </w:pPr>
      <w:r w:rsidRPr="000C6A34">
        <w:rPr>
          <w:rFonts w:eastAsia="Times New Roman"/>
          <w:sz w:val="28"/>
          <w:szCs w:val="28"/>
          <w:lang w:val="pt-BR"/>
        </w:rPr>
        <w:t>b) Bản thuyết minh đáp ứng tiêu chí hỗ trợ (Mẫu số 03</w:t>
      </w:r>
      <w:r w:rsidRPr="000C6A34">
        <w:rPr>
          <w:spacing w:val="-12"/>
          <w:sz w:val="28"/>
          <w:szCs w:val="28"/>
          <w:lang w:val="pt-BR"/>
        </w:rPr>
        <w:t xml:space="preserve"> tại Phụ lục 3 ban hành kèm theo Nghị quyết này</w:t>
      </w:r>
      <w:r w:rsidRPr="000C6A34">
        <w:rPr>
          <w:rFonts w:eastAsia="Times New Roman"/>
          <w:sz w:val="28"/>
          <w:szCs w:val="28"/>
          <w:lang w:val="pt-BR"/>
        </w:rPr>
        <w:t>);</w:t>
      </w:r>
    </w:p>
    <w:p w14:paraId="0120CB59" w14:textId="77777777" w:rsidR="00C17FBA" w:rsidRPr="000C6A34" w:rsidRDefault="00C17FBA" w:rsidP="00C17FBA">
      <w:pPr>
        <w:widowControl w:val="0"/>
        <w:spacing w:before="60" w:after="60"/>
        <w:rPr>
          <w:sz w:val="28"/>
          <w:szCs w:val="28"/>
          <w:lang w:val="pt-BR"/>
        </w:rPr>
      </w:pPr>
      <w:r w:rsidRPr="000C6A34">
        <w:rPr>
          <w:sz w:val="28"/>
          <w:szCs w:val="28"/>
          <w:lang w:val="pt-BR"/>
        </w:rPr>
        <w:t xml:space="preserve">c) Quyết định thành lập Hội đồng và Biên bản họp Hội đồng tư vấn đánh giá khả năng ứng dụng kết quả nhiệm vụ khoa học, công  nghệ và đổi mới sáng </w:t>
      </w:r>
      <w:r w:rsidRPr="000C6A34">
        <w:rPr>
          <w:sz w:val="28"/>
          <w:szCs w:val="28"/>
          <w:lang w:val="pt-BR"/>
        </w:rPr>
        <w:lastRenderedPageBreak/>
        <w:t>tạo (đối với quy định tại điểm a khoản 2 Điều 12);</w:t>
      </w:r>
    </w:p>
    <w:p w14:paraId="6225C6C8" w14:textId="77777777" w:rsidR="00C17FBA" w:rsidRPr="000C6A34" w:rsidRDefault="00C17FBA" w:rsidP="00C17FBA">
      <w:pPr>
        <w:widowControl w:val="0"/>
        <w:spacing w:before="60" w:after="60"/>
        <w:rPr>
          <w:rFonts w:eastAsia="Times New Roman"/>
          <w:sz w:val="28"/>
          <w:szCs w:val="28"/>
          <w:lang w:val="pt-BR"/>
        </w:rPr>
      </w:pPr>
      <w:r w:rsidRPr="000C6A34">
        <w:rPr>
          <w:rFonts w:eastAsia="Times New Roman"/>
          <w:sz w:val="28"/>
          <w:szCs w:val="28"/>
          <w:lang w:val="pt-BR"/>
        </w:rPr>
        <w:t xml:space="preserve">d) Hóa đơn chứng từ hợp pháp chứng minh hoạt động </w:t>
      </w:r>
      <w:r w:rsidRPr="000C6A34">
        <w:rPr>
          <w:sz w:val="28"/>
          <w:szCs w:val="28"/>
          <w:lang w:val="vi-VN"/>
        </w:rPr>
        <w:t>nghiên cứu, phát triển</w:t>
      </w:r>
      <w:r w:rsidRPr="000C6A34">
        <w:rPr>
          <w:rFonts w:eastAsia="Times New Roman"/>
          <w:sz w:val="28"/>
          <w:szCs w:val="28"/>
          <w:lang w:val="pt-BR"/>
        </w:rPr>
        <w:t>, sản xuất thử nghiệm (bản phô tô công chứng) quy định tại điểm a khoản 2 Điều 12;</w:t>
      </w:r>
    </w:p>
    <w:p w14:paraId="5E47E25D" w14:textId="77777777" w:rsidR="00C17FBA" w:rsidRPr="000C6A34" w:rsidRDefault="00C17FBA" w:rsidP="00C17FBA">
      <w:pPr>
        <w:shd w:val="clear" w:color="auto" w:fill="FFFFFF"/>
        <w:spacing w:before="60" w:after="60"/>
        <w:ind w:firstLine="709"/>
        <w:rPr>
          <w:rFonts w:eastAsia="Times New Roman"/>
          <w:sz w:val="28"/>
          <w:szCs w:val="28"/>
          <w:lang w:val="pt-BR"/>
        </w:rPr>
      </w:pPr>
      <w:r w:rsidRPr="000C6A34">
        <w:rPr>
          <w:rFonts w:eastAsia="Times New Roman"/>
          <w:sz w:val="28"/>
          <w:szCs w:val="28"/>
          <w:lang w:val="pt-BR"/>
        </w:rPr>
        <w:t>e) Hợp đồng tư vấn khởi nghiệp, hóa đơn chứng từ hợp pháp (đối với chính sách quy định tại điểm b khoản 2 Điều 12);</w:t>
      </w:r>
    </w:p>
    <w:p w14:paraId="06C3EAD2" w14:textId="77777777" w:rsidR="00C17FBA" w:rsidRPr="000C6A34" w:rsidRDefault="00C17FBA" w:rsidP="00C17FBA">
      <w:pPr>
        <w:shd w:val="clear" w:color="auto" w:fill="FFFFFF"/>
        <w:spacing w:before="60" w:after="60"/>
        <w:ind w:firstLine="709"/>
        <w:rPr>
          <w:sz w:val="28"/>
          <w:szCs w:val="28"/>
          <w:lang w:val="pt-BR"/>
        </w:rPr>
      </w:pPr>
      <w:r w:rsidRPr="000C6A34">
        <w:rPr>
          <w:rFonts w:eastAsia="Times New Roman"/>
          <w:sz w:val="28"/>
          <w:szCs w:val="28"/>
          <w:lang w:val="pt-BR"/>
        </w:rPr>
        <w:t xml:space="preserve">f) </w:t>
      </w:r>
      <w:r w:rsidRPr="000C6A34">
        <w:rPr>
          <w:sz w:val="28"/>
          <w:szCs w:val="28"/>
          <w:lang w:val="pt-BR"/>
        </w:rPr>
        <w:t>Hóa đơn chứng từ hợp pháp, hợp đồng hoặc tài liệu chứng minh chi phí mua bản quyền phần mềm, giải pháp công nghệ, bằng sáng chế (đối với chính sách quy định điểm c khoản 2 Điều 12);</w:t>
      </w:r>
    </w:p>
    <w:p w14:paraId="25143662" w14:textId="77777777" w:rsidR="00C17FBA" w:rsidRPr="000C6A34" w:rsidRDefault="00C17FBA" w:rsidP="00C17FBA">
      <w:pPr>
        <w:shd w:val="clear" w:color="auto" w:fill="FFFFFF"/>
        <w:spacing w:before="60" w:after="60"/>
        <w:ind w:firstLine="709"/>
        <w:rPr>
          <w:sz w:val="28"/>
          <w:szCs w:val="28"/>
          <w:lang w:val="pt-BR"/>
        </w:rPr>
      </w:pPr>
      <w:r w:rsidRPr="000C6A34">
        <w:rPr>
          <w:sz w:val="28"/>
          <w:szCs w:val="28"/>
          <w:lang w:val="pt-BR"/>
        </w:rPr>
        <w:t>i) Bản cam kết triển khai và duy trì dự án.</w:t>
      </w:r>
    </w:p>
    <w:p w14:paraId="13771B01" w14:textId="77777777" w:rsidR="00C17FBA" w:rsidRPr="000C6A34" w:rsidRDefault="00C17FBA" w:rsidP="00C17FBA">
      <w:pPr>
        <w:spacing w:before="60" w:after="60"/>
        <w:rPr>
          <w:b/>
          <w:bCs/>
          <w:sz w:val="28"/>
          <w:szCs w:val="28"/>
          <w:lang w:val="pt-BR"/>
        </w:rPr>
      </w:pPr>
      <w:r w:rsidRPr="000C6A34">
        <w:rPr>
          <w:b/>
          <w:bCs/>
          <w:sz w:val="28"/>
          <w:szCs w:val="28"/>
          <w:lang w:val="pt-BR"/>
        </w:rPr>
        <w:t>III. Đối với chính sách hỗ trợ quy định tại Điều 8 và Điều 11 Nghị quyết này</w:t>
      </w:r>
    </w:p>
    <w:p w14:paraId="5B53C130" w14:textId="77777777" w:rsidR="00C17FBA" w:rsidRPr="000C6A34" w:rsidRDefault="00C17FBA" w:rsidP="00C17FBA">
      <w:pPr>
        <w:shd w:val="clear" w:color="auto" w:fill="FFFFFF"/>
        <w:spacing w:before="60" w:after="60"/>
        <w:rPr>
          <w:sz w:val="28"/>
          <w:szCs w:val="28"/>
          <w:lang w:val="pt-BR"/>
        </w:rPr>
      </w:pPr>
      <w:r w:rsidRPr="000C6A34">
        <w:rPr>
          <w:sz w:val="28"/>
          <w:szCs w:val="28"/>
          <w:lang w:val="pt-BR"/>
        </w:rPr>
        <w:t>1. Quy trình hỗ trợ</w:t>
      </w:r>
    </w:p>
    <w:p w14:paraId="372747BF" w14:textId="77777777" w:rsidR="00C17FBA" w:rsidRPr="000C6A34" w:rsidRDefault="00C17FBA" w:rsidP="00C17FBA">
      <w:pPr>
        <w:shd w:val="clear" w:color="auto" w:fill="FFFFFF"/>
        <w:spacing w:before="60" w:after="60"/>
        <w:rPr>
          <w:sz w:val="28"/>
          <w:szCs w:val="28"/>
          <w:lang w:val="pt-BR"/>
        </w:rPr>
      </w:pPr>
      <w:r w:rsidRPr="000C6A34">
        <w:rPr>
          <w:sz w:val="28"/>
          <w:szCs w:val="28"/>
          <w:lang w:val="pt-BR"/>
        </w:rPr>
        <w:t>a) Căn cứ nhu cầu, tình hình thực tiễn tại địa phương, Ủy ban nhân dân cấp xã rà soát, tổng hợp và đăng ký kế hoạch kinh phí thực hiện chính sách của năm sau gửi về Sở Khoa học và Công nghệ để tổng hợp, thẩm định theo kế hoạch chung của tỉnh;</w:t>
      </w:r>
    </w:p>
    <w:p w14:paraId="78F84725" w14:textId="77777777" w:rsidR="00C17FBA" w:rsidRPr="000C6A34" w:rsidRDefault="00C17FBA" w:rsidP="00C17FBA">
      <w:pPr>
        <w:shd w:val="clear" w:color="auto" w:fill="FFFFFF"/>
        <w:spacing w:before="60" w:after="60"/>
        <w:rPr>
          <w:sz w:val="28"/>
          <w:szCs w:val="28"/>
          <w:lang w:val="pt-BR"/>
        </w:rPr>
      </w:pPr>
      <w:r w:rsidRPr="000C6A34">
        <w:rPr>
          <w:sz w:val="28"/>
          <w:szCs w:val="28"/>
          <w:lang w:val="pt-BR"/>
        </w:rPr>
        <w:t>b) Trên cơ sở kế hoạch bố trí kinh phí thực hiện chính sách đã được Hội đồng nhân dân tỉnh thông qua, Sở Khoa học và Công nghệ tham mưu Ủy ban nhân dân tỉnh phê duyệt kế hoạch kinh phí thực hiện chính sách trong năm cho Ủy ban nhân dân cấp xã;</w:t>
      </w:r>
    </w:p>
    <w:p w14:paraId="67CE51B2" w14:textId="77777777" w:rsidR="00C17FBA" w:rsidRPr="000C6A34" w:rsidRDefault="00C17FBA" w:rsidP="00C17FBA">
      <w:pPr>
        <w:shd w:val="clear" w:color="auto" w:fill="FFFFFF"/>
        <w:spacing w:before="60" w:after="60"/>
        <w:rPr>
          <w:sz w:val="28"/>
          <w:szCs w:val="28"/>
          <w:lang w:val="pt-BR"/>
        </w:rPr>
      </w:pPr>
      <w:r w:rsidRPr="000C6A34">
        <w:rPr>
          <w:sz w:val="28"/>
          <w:szCs w:val="28"/>
          <w:lang w:val="pt-BR"/>
        </w:rPr>
        <w:t>c) Căn cứ quyết định phê duyệt kế hoạch của Ủy ban nhân dân tỉnh, Sở Tài chính tham mưu Ủy ban nhân dân tỉnh tỉnh quyết định cấp kinh phí để Ủy ban nhân dân cấp xã chủ động triển khai thực hiện;</w:t>
      </w:r>
    </w:p>
    <w:p w14:paraId="71211239" w14:textId="77777777" w:rsidR="00C17FBA" w:rsidRPr="000C6A34" w:rsidRDefault="00C17FBA" w:rsidP="00C17FBA">
      <w:pPr>
        <w:shd w:val="clear" w:color="auto" w:fill="FFFFFF"/>
        <w:spacing w:before="60" w:after="60"/>
        <w:rPr>
          <w:sz w:val="28"/>
          <w:szCs w:val="28"/>
          <w:lang w:val="pt-BR"/>
        </w:rPr>
      </w:pPr>
      <w:r w:rsidRPr="000C6A34">
        <w:rPr>
          <w:sz w:val="28"/>
          <w:szCs w:val="28"/>
          <w:lang w:val="pt-BR"/>
        </w:rPr>
        <w:t>d) Căn cứ kế hoạch Uỷ ban nhân dân cấp tỉnh giao và nguồn kinh phí được bố trí, Ủy ban nhân dân cấp xã thực hiện công khai kế hoạch hỗ trợ và chịu trách nhiệm tổ chức thực hiện kế hoạch kịp thời, đúng quy định; báo cáo kết quả thực hiện trong năm về Sở Khoa học và Công nghệ trước ngày 30/11 hàng năm để tổng hợp chung kết quả thực hiện chính sách trên địa bàn tỉnh và xử lý kinh phí thừa/thiếu (nếu có).;</w:t>
      </w:r>
    </w:p>
    <w:p w14:paraId="1CC4F884" w14:textId="77777777" w:rsidR="00C17FBA" w:rsidRPr="000C6A34" w:rsidRDefault="00C17FBA" w:rsidP="00C17FBA">
      <w:pPr>
        <w:shd w:val="clear" w:color="auto" w:fill="FFFFFF"/>
        <w:spacing w:before="60" w:after="60"/>
        <w:rPr>
          <w:sz w:val="28"/>
          <w:szCs w:val="28"/>
          <w:lang w:val="pt-BR"/>
        </w:rPr>
      </w:pPr>
      <w:r w:rsidRPr="000C6A34">
        <w:rPr>
          <w:sz w:val="28"/>
          <w:szCs w:val="28"/>
          <w:lang w:val="pt-BR"/>
        </w:rPr>
        <w:t>Đối với chính sách quy định tại Điều 11: Kinh phí hỗ trợ được quản lý, sử dụng theo phương thức khoán theo Tổ; Tổ trưởng Tổ Chuyển đổi số cộng đồng thống nhất với các thành viên về việc sử dụng kinh phí bảo đảm công khai, minh bạch, đúng mục đích, phục vụ nhiệm vụ chung của Tổ. Ủy ban nhân dân cấp xã quản lý, cấp phát, hướng dẫn, kiểm tra và thanh toán, quyết toán theo quy định. Kinh phí hỗ trợ không sử dụng để chi phụ cấp thường xuyên cho cá nhân; trường hợp chi cho cá nhân tham gia hoạt động cụ thể phải gắn với nhiệm vụ của Tổ Chuyển đổi số cộng đồng và thực hiện theo quy định hiện hành của Nhà nước và tỉnh;</w:t>
      </w:r>
    </w:p>
    <w:p w14:paraId="4B7E9155" w14:textId="77777777" w:rsidR="00C17FBA" w:rsidRPr="000C6A34" w:rsidRDefault="00C17FBA" w:rsidP="00C17FBA">
      <w:pPr>
        <w:shd w:val="clear" w:color="auto" w:fill="FFFFFF"/>
        <w:spacing w:before="60" w:after="60"/>
        <w:rPr>
          <w:sz w:val="28"/>
          <w:szCs w:val="28"/>
          <w:lang w:val="pt-BR"/>
        </w:rPr>
      </w:pPr>
      <w:r w:rsidRPr="000C6A34">
        <w:rPr>
          <w:sz w:val="28"/>
          <w:szCs w:val="28"/>
          <w:lang w:val="pt-BR"/>
        </w:rPr>
        <w:t>e) Sau khi nhận được báo cáo kết quả thực hiện chính sách của Ủy ban nhân dân cấp xã, Sở Khoa học và Công nghệ rà soát, tổng hợp chung kết quả thực hiện chính sách gửi về Sở Tài chính trước ngày 10/12 hàng năm để xem xét, tham mưu Ủy ban nhân dân tỉnh phương án xử lý theo quy định.</w:t>
      </w:r>
    </w:p>
    <w:p w14:paraId="519A3841" w14:textId="77777777" w:rsidR="00C17FBA" w:rsidRPr="000C6A34" w:rsidRDefault="00C17FBA" w:rsidP="00C17FBA">
      <w:pPr>
        <w:shd w:val="clear" w:color="auto" w:fill="FFFFFF"/>
        <w:spacing w:before="60" w:after="60"/>
        <w:rPr>
          <w:sz w:val="28"/>
          <w:szCs w:val="28"/>
          <w:lang w:val="pt-BR"/>
        </w:rPr>
      </w:pPr>
      <w:r w:rsidRPr="000C6A34">
        <w:rPr>
          <w:sz w:val="28"/>
          <w:szCs w:val="28"/>
          <w:lang w:val="pt-BR"/>
        </w:rPr>
        <w:lastRenderedPageBreak/>
        <w:t>2. Thành phần hồ sơ</w:t>
      </w:r>
    </w:p>
    <w:p w14:paraId="246CEF4E" w14:textId="77777777" w:rsidR="00C17FBA" w:rsidRPr="000C6A34" w:rsidRDefault="00C17FBA" w:rsidP="00C17FBA">
      <w:pPr>
        <w:shd w:val="clear" w:color="auto" w:fill="FFFFFF"/>
        <w:spacing w:before="60" w:after="60"/>
        <w:rPr>
          <w:sz w:val="28"/>
          <w:szCs w:val="28"/>
          <w:lang w:val="pt-BR"/>
        </w:rPr>
      </w:pPr>
      <w:r w:rsidRPr="000C6A34">
        <w:rPr>
          <w:sz w:val="28"/>
          <w:szCs w:val="28"/>
          <w:lang w:val="pt-BR"/>
        </w:rPr>
        <w:t>2.1. Chính sách quy định tại Điều 8 Nghị quyết này</w:t>
      </w:r>
    </w:p>
    <w:p w14:paraId="02254713" w14:textId="77777777" w:rsidR="00C17FBA" w:rsidRPr="000C6A34" w:rsidRDefault="00C17FBA" w:rsidP="00C17FBA">
      <w:pPr>
        <w:pStyle w:val="NormalWeb"/>
        <w:shd w:val="clear" w:color="auto" w:fill="FFFFFF"/>
        <w:spacing w:before="60" w:beforeAutospacing="0" w:after="60" w:afterAutospacing="0"/>
        <w:ind w:firstLine="720"/>
        <w:jc w:val="both"/>
        <w:rPr>
          <w:sz w:val="28"/>
          <w:szCs w:val="28"/>
          <w:lang w:val="pt-BR"/>
        </w:rPr>
      </w:pPr>
      <w:r w:rsidRPr="000C6A34">
        <w:rPr>
          <w:sz w:val="28"/>
          <w:szCs w:val="28"/>
          <w:lang w:val="pt-BR"/>
        </w:rPr>
        <w:t xml:space="preserve">a) Tờ trình của Ủy ban nhân dân cấp xã đề nghị hỗ trợ kinh phí mua chế phẩm sinh học </w:t>
      </w:r>
      <w:r w:rsidRPr="000C6A34">
        <w:rPr>
          <w:kern w:val="2"/>
          <w:sz w:val="28"/>
          <w:szCs w:val="28"/>
          <w:lang w:val="nb-NO"/>
          <w14:ligatures w14:val="standardContextual"/>
        </w:rPr>
        <w:t xml:space="preserve">(kèm theo Kế hoạch theo Mẫu số 01, Phụ lục 3 </w:t>
      </w:r>
      <w:r w:rsidRPr="000C6A34">
        <w:rPr>
          <w:kern w:val="2"/>
          <w:sz w:val="28"/>
          <w:szCs w:val="28"/>
          <w:lang w:val="pt-BR"/>
          <w14:ligatures w14:val="standardContextual"/>
        </w:rPr>
        <w:t>ban hành kèm theo Nghị quyết này</w:t>
      </w:r>
      <w:r w:rsidRPr="000C6A34">
        <w:rPr>
          <w:kern w:val="2"/>
          <w:sz w:val="28"/>
          <w:szCs w:val="28"/>
          <w:lang w:val="nb-NO"/>
          <w14:ligatures w14:val="standardContextual"/>
        </w:rPr>
        <w:t>);</w:t>
      </w:r>
    </w:p>
    <w:p w14:paraId="6B245F2B" w14:textId="77777777" w:rsidR="00C17FBA" w:rsidRPr="000C6A34" w:rsidRDefault="00C17FBA" w:rsidP="00C17FBA">
      <w:pPr>
        <w:shd w:val="clear" w:color="auto" w:fill="FFFFFF"/>
        <w:spacing w:before="60" w:after="60"/>
        <w:rPr>
          <w:sz w:val="28"/>
          <w:szCs w:val="28"/>
          <w:lang w:val="pt-BR"/>
        </w:rPr>
      </w:pPr>
      <w:r w:rsidRPr="000C6A34">
        <w:rPr>
          <w:sz w:val="28"/>
          <w:szCs w:val="28"/>
          <w:lang w:val="pt-BR"/>
        </w:rPr>
        <w:t>b) Hợp đồng mua chế phẩm sinh học do Ủy ban nhân dân cấp xã ký hoặc ủy quyền cho đơn vị trực thuộc ký, Biên bản nghiệm thu, thanh lý hợp đồng kèm theo hóa đơn tài chính và bản sao giấy cấp phép lưu hành; mã lưu hành; giấy chứng nhận hợp chuẩn hợp quy của chế phẩm sinh học theo quy định, biên bản bàn giao chế phẩm với Ủy ban nhân dân cấp xã và các hồ sơ về đấu thầu mua sắm theo quy định pháp luật hiện hành; danh sách ký nhận chế phẩm sinh học của các tổ chức, cá nhân do Ủy ban nhân dân cấp xã lập; bảng tổng hợp số lượng chế phẩm sinh học.</w:t>
      </w:r>
    </w:p>
    <w:p w14:paraId="6D63E876" w14:textId="77777777" w:rsidR="00C17FBA" w:rsidRPr="000C6A34" w:rsidRDefault="00C17FBA" w:rsidP="00C17FBA">
      <w:pPr>
        <w:shd w:val="clear" w:color="auto" w:fill="FFFFFF"/>
        <w:spacing w:before="60" w:after="60"/>
        <w:ind w:firstLine="709"/>
        <w:rPr>
          <w:kern w:val="2"/>
          <w:sz w:val="28"/>
          <w:szCs w:val="28"/>
          <w:lang w:val="pt-BR"/>
          <w14:ligatures w14:val="standardContextual"/>
        </w:rPr>
      </w:pPr>
      <w:r w:rsidRPr="000C6A34">
        <w:rPr>
          <w:kern w:val="2"/>
          <w:sz w:val="28"/>
          <w:szCs w:val="28"/>
          <w:lang w:val="pt-BR"/>
          <w14:ligatures w14:val="standardContextual"/>
        </w:rPr>
        <w:t xml:space="preserve">2.2. </w:t>
      </w:r>
      <w:r w:rsidRPr="000C6A34">
        <w:rPr>
          <w:sz w:val="28"/>
          <w:szCs w:val="28"/>
          <w:lang w:val="pt-BR"/>
        </w:rPr>
        <w:t>Chính sách quy định tại Điều 11 Nghị quyết này</w:t>
      </w:r>
    </w:p>
    <w:p w14:paraId="2CD9E0BE" w14:textId="77777777" w:rsidR="00C17FBA" w:rsidRPr="000C6A34" w:rsidRDefault="00C17FBA" w:rsidP="00C17FBA">
      <w:pPr>
        <w:shd w:val="clear" w:color="auto" w:fill="FFFFFF"/>
        <w:spacing w:before="60" w:after="60"/>
        <w:ind w:firstLine="709"/>
        <w:rPr>
          <w:kern w:val="2"/>
          <w:sz w:val="28"/>
          <w:szCs w:val="28"/>
          <w:lang w:val="pt-BR"/>
          <w14:ligatures w14:val="standardContextual"/>
        </w:rPr>
      </w:pPr>
      <w:r w:rsidRPr="000C6A34">
        <w:rPr>
          <w:kern w:val="2"/>
          <w:sz w:val="28"/>
          <w:szCs w:val="28"/>
          <w:lang w:val="pt-BR"/>
          <w14:ligatures w14:val="standardContextual"/>
        </w:rPr>
        <w:t>a) Văn bản đề xuất của Ủy ban nhân dân cấp xã về việc hỗ trợ hoạt động của Tổ công nghệ số cộng đồng các thôn, bản, tổ dân phố trên địa bàn (</w:t>
      </w:r>
      <w:r w:rsidRPr="000C6A34">
        <w:rPr>
          <w:kern w:val="2"/>
          <w:sz w:val="28"/>
          <w:szCs w:val="28"/>
          <w:lang w:val="nb-NO"/>
          <w14:ligatures w14:val="standardContextual"/>
        </w:rPr>
        <w:t xml:space="preserve">Mẫu số 01, Phụ lục 3 </w:t>
      </w:r>
      <w:r w:rsidRPr="000C6A34">
        <w:rPr>
          <w:kern w:val="2"/>
          <w:sz w:val="28"/>
          <w:szCs w:val="28"/>
          <w:lang w:val="pt-BR"/>
          <w14:ligatures w14:val="standardContextual"/>
        </w:rPr>
        <w:t>ban hành kèm theo Nghị quyết này</w:t>
      </w:r>
      <w:r w:rsidRPr="000C6A34">
        <w:rPr>
          <w:kern w:val="2"/>
          <w:sz w:val="28"/>
          <w:szCs w:val="28"/>
          <w:lang w:val="nb-NO"/>
          <w14:ligatures w14:val="standardContextual"/>
        </w:rPr>
        <w:t>);</w:t>
      </w:r>
    </w:p>
    <w:p w14:paraId="3D8FA5D3" w14:textId="77777777" w:rsidR="00C17FBA" w:rsidRPr="000C6A34" w:rsidRDefault="00C17FBA" w:rsidP="00C17FBA">
      <w:pPr>
        <w:spacing w:before="60" w:after="60"/>
        <w:rPr>
          <w:kern w:val="2"/>
          <w:sz w:val="28"/>
          <w:szCs w:val="28"/>
          <w:lang w:val="pt-BR"/>
          <w14:ligatures w14:val="standardContextual"/>
        </w:rPr>
      </w:pPr>
      <w:r w:rsidRPr="000C6A34">
        <w:rPr>
          <w:kern w:val="2"/>
          <w:sz w:val="28"/>
          <w:szCs w:val="28"/>
          <w:lang w:val="pt-BR"/>
          <w14:ligatures w14:val="standardContextual"/>
        </w:rPr>
        <w:t>b) Quyết định thành lập Tổ công nghệ số cộng đồng các thôn, bản, tổ dân phố của Chủ tịch Ủy ban nhân dân các xã phường;</w:t>
      </w:r>
    </w:p>
    <w:p w14:paraId="4AD97076" w14:textId="77777777" w:rsidR="00C17FBA" w:rsidRPr="000C6A34" w:rsidRDefault="00C17FBA" w:rsidP="00C17FBA">
      <w:pPr>
        <w:spacing w:before="60" w:after="60"/>
        <w:rPr>
          <w:kern w:val="2"/>
          <w:sz w:val="28"/>
          <w:szCs w:val="28"/>
          <w:lang w:val="pt-BR"/>
          <w14:ligatures w14:val="standardContextual"/>
        </w:rPr>
      </w:pPr>
      <w:r w:rsidRPr="000C6A34">
        <w:rPr>
          <w:kern w:val="2"/>
          <w:sz w:val="28"/>
          <w:szCs w:val="28"/>
          <w:lang w:val="pt-BR"/>
          <w14:ligatures w14:val="standardContextual"/>
        </w:rPr>
        <w:t xml:space="preserve">c) </w:t>
      </w:r>
      <w:r w:rsidRPr="000C6A34">
        <w:rPr>
          <w:sz w:val="28"/>
          <w:szCs w:val="28"/>
          <w:lang w:val="pt-BR"/>
        </w:rPr>
        <w:t>Kế hoạch hoạt động của Tổ công nghệ số cộng đồng hàng năm</w:t>
      </w:r>
      <w:r w:rsidRPr="000C6A34" w:rsidDel="00A83210">
        <w:rPr>
          <w:sz w:val="28"/>
          <w:szCs w:val="28"/>
          <w:lang w:val="pt-BR"/>
        </w:rPr>
        <w:t xml:space="preserve"> </w:t>
      </w:r>
      <w:r w:rsidRPr="000C6A34">
        <w:rPr>
          <w:sz w:val="28"/>
          <w:szCs w:val="28"/>
          <w:lang w:val="pt-BR"/>
        </w:rPr>
        <w:t>do Chủ tịch Uỷ ban nhân dân các xã, phường ban hành.</w:t>
      </w:r>
    </w:p>
    <w:p w14:paraId="27EF21A9" w14:textId="3469DDEB" w:rsidR="006E1BCF" w:rsidRPr="000C6A34" w:rsidRDefault="006E1BCF" w:rsidP="006E1BCF">
      <w:pPr>
        <w:spacing w:before="60" w:after="60"/>
        <w:rPr>
          <w:kern w:val="2"/>
          <w:sz w:val="28"/>
          <w:szCs w:val="28"/>
          <w:lang w:val="pt-BR"/>
          <w14:ligatures w14:val="standardContextual"/>
        </w:rPr>
      </w:pPr>
    </w:p>
    <w:p w14:paraId="5B1D57B8" w14:textId="77777777" w:rsidR="008C392E" w:rsidRPr="000C6A34" w:rsidRDefault="008C392E" w:rsidP="006E1BCF">
      <w:pPr>
        <w:pStyle w:val="NormalWeb"/>
        <w:shd w:val="clear" w:color="auto" w:fill="FFFFFF"/>
        <w:spacing w:before="80" w:beforeAutospacing="0" w:after="80" w:afterAutospacing="0"/>
        <w:jc w:val="center"/>
        <w:rPr>
          <w:b/>
          <w:bCs/>
          <w:sz w:val="28"/>
          <w:szCs w:val="28"/>
          <w:lang w:val="pt-BR"/>
        </w:rPr>
      </w:pPr>
    </w:p>
    <w:p w14:paraId="192D67B1" w14:textId="77777777" w:rsidR="008C392E" w:rsidRPr="000C6A34" w:rsidRDefault="008C392E" w:rsidP="006E1BCF">
      <w:pPr>
        <w:pStyle w:val="NormalWeb"/>
        <w:shd w:val="clear" w:color="auto" w:fill="FFFFFF"/>
        <w:spacing w:before="80" w:beforeAutospacing="0" w:after="80" w:afterAutospacing="0"/>
        <w:jc w:val="center"/>
        <w:rPr>
          <w:b/>
          <w:bCs/>
          <w:sz w:val="28"/>
          <w:szCs w:val="28"/>
          <w:lang w:val="pt-BR"/>
        </w:rPr>
      </w:pPr>
    </w:p>
    <w:p w14:paraId="6F62E303" w14:textId="77777777" w:rsidR="008C392E" w:rsidRPr="000C6A34" w:rsidRDefault="008C392E" w:rsidP="006E1BCF">
      <w:pPr>
        <w:pStyle w:val="NormalWeb"/>
        <w:shd w:val="clear" w:color="auto" w:fill="FFFFFF"/>
        <w:spacing w:before="80" w:beforeAutospacing="0" w:after="80" w:afterAutospacing="0"/>
        <w:jc w:val="center"/>
        <w:rPr>
          <w:b/>
          <w:bCs/>
          <w:sz w:val="28"/>
          <w:szCs w:val="28"/>
          <w:lang w:val="pt-BR"/>
        </w:rPr>
      </w:pPr>
    </w:p>
    <w:p w14:paraId="3EE6AC69" w14:textId="77777777" w:rsidR="008C392E" w:rsidRPr="000C6A34" w:rsidRDefault="008C392E" w:rsidP="006E1BCF">
      <w:pPr>
        <w:pStyle w:val="NormalWeb"/>
        <w:shd w:val="clear" w:color="auto" w:fill="FFFFFF"/>
        <w:spacing w:before="80" w:beforeAutospacing="0" w:after="80" w:afterAutospacing="0"/>
        <w:jc w:val="center"/>
        <w:rPr>
          <w:b/>
          <w:bCs/>
          <w:sz w:val="28"/>
          <w:szCs w:val="28"/>
          <w:lang w:val="pt-BR"/>
        </w:rPr>
      </w:pPr>
    </w:p>
    <w:p w14:paraId="367865F8" w14:textId="77777777" w:rsidR="008C392E" w:rsidRPr="000C6A34" w:rsidRDefault="008C392E" w:rsidP="006E1BCF">
      <w:pPr>
        <w:pStyle w:val="NormalWeb"/>
        <w:shd w:val="clear" w:color="auto" w:fill="FFFFFF"/>
        <w:spacing w:before="80" w:beforeAutospacing="0" w:after="80" w:afterAutospacing="0"/>
        <w:jc w:val="center"/>
        <w:rPr>
          <w:b/>
          <w:bCs/>
          <w:sz w:val="28"/>
          <w:szCs w:val="28"/>
          <w:lang w:val="pt-BR"/>
        </w:rPr>
      </w:pPr>
    </w:p>
    <w:p w14:paraId="6B7E5FA4" w14:textId="77777777" w:rsidR="008C392E" w:rsidRPr="000C6A34" w:rsidRDefault="008C392E" w:rsidP="006E1BCF">
      <w:pPr>
        <w:pStyle w:val="NormalWeb"/>
        <w:shd w:val="clear" w:color="auto" w:fill="FFFFFF"/>
        <w:spacing w:before="80" w:beforeAutospacing="0" w:after="80" w:afterAutospacing="0"/>
        <w:jc w:val="center"/>
        <w:rPr>
          <w:b/>
          <w:bCs/>
          <w:sz w:val="28"/>
          <w:szCs w:val="28"/>
          <w:lang w:val="pt-BR"/>
        </w:rPr>
      </w:pPr>
    </w:p>
    <w:p w14:paraId="2AD4F956" w14:textId="77777777" w:rsidR="008C392E" w:rsidRPr="000C6A34" w:rsidRDefault="008C392E" w:rsidP="00B756CF">
      <w:pPr>
        <w:pStyle w:val="NormalWeb"/>
        <w:shd w:val="clear" w:color="auto" w:fill="FFFFFF"/>
        <w:spacing w:before="80" w:beforeAutospacing="0" w:after="80" w:afterAutospacing="0"/>
        <w:rPr>
          <w:b/>
          <w:bCs/>
          <w:sz w:val="28"/>
          <w:szCs w:val="28"/>
          <w:lang w:val="pt-BR"/>
        </w:rPr>
      </w:pPr>
    </w:p>
    <w:p w14:paraId="50E574F4" w14:textId="77777777" w:rsidR="00C17FBA" w:rsidRPr="000C6A34" w:rsidRDefault="00C17FBA">
      <w:pPr>
        <w:spacing w:before="0" w:after="0"/>
        <w:ind w:firstLine="0"/>
        <w:jc w:val="left"/>
        <w:rPr>
          <w:rFonts w:eastAsia="Times New Roman"/>
          <w:b/>
          <w:bCs/>
          <w:sz w:val="28"/>
          <w:szCs w:val="28"/>
          <w:lang w:val="pt-BR"/>
        </w:rPr>
      </w:pPr>
      <w:r w:rsidRPr="000C6A34">
        <w:rPr>
          <w:b/>
          <w:bCs/>
          <w:sz w:val="28"/>
          <w:szCs w:val="28"/>
          <w:lang w:val="pt-BR"/>
        </w:rPr>
        <w:br w:type="page"/>
      </w:r>
    </w:p>
    <w:p w14:paraId="588C8EC4" w14:textId="5C735DE1" w:rsidR="006E1BCF" w:rsidRPr="000C6A34" w:rsidRDefault="006E1BCF" w:rsidP="006E1BCF">
      <w:pPr>
        <w:pStyle w:val="NormalWeb"/>
        <w:shd w:val="clear" w:color="auto" w:fill="FFFFFF"/>
        <w:spacing w:before="80" w:beforeAutospacing="0" w:after="80" w:afterAutospacing="0"/>
        <w:jc w:val="center"/>
        <w:rPr>
          <w:b/>
          <w:bCs/>
          <w:sz w:val="28"/>
          <w:szCs w:val="28"/>
          <w:lang w:val="pt-BR"/>
        </w:rPr>
      </w:pPr>
      <w:r w:rsidRPr="000C6A34">
        <w:rPr>
          <w:b/>
          <w:bCs/>
          <w:sz w:val="28"/>
          <w:szCs w:val="28"/>
          <w:lang w:val="pt-BR"/>
        </w:rPr>
        <w:lastRenderedPageBreak/>
        <w:t>Phụ lục 3</w:t>
      </w:r>
    </w:p>
    <w:p w14:paraId="234DD317" w14:textId="77777777" w:rsidR="006E1BCF" w:rsidRPr="000C6A34" w:rsidRDefault="006E1BCF" w:rsidP="006E1BCF">
      <w:pPr>
        <w:pStyle w:val="NormalWeb"/>
        <w:shd w:val="clear" w:color="auto" w:fill="FFFFFF"/>
        <w:spacing w:before="80" w:beforeAutospacing="0" w:after="80" w:afterAutospacing="0"/>
        <w:jc w:val="center"/>
        <w:rPr>
          <w:b/>
          <w:bCs/>
          <w:sz w:val="28"/>
          <w:szCs w:val="28"/>
          <w:lang w:val="pt-BR"/>
        </w:rPr>
      </w:pPr>
      <w:r w:rsidRPr="000C6A34">
        <w:rPr>
          <w:b/>
          <w:bCs/>
          <w:sz w:val="28"/>
          <w:szCs w:val="28"/>
          <w:lang w:val="pt-BR"/>
        </w:rPr>
        <w:t>MẪU HỒ SƠ HỖ TRỢ</w:t>
      </w:r>
    </w:p>
    <w:p w14:paraId="7BA7E3AE" w14:textId="77777777" w:rsidR="006E1BCF" w:rsidRPr="000C6A34" w:rsidRDefault="006E1BCF" w:rsidP="006E1BCF">
      <w:pPr>
        <w:pStyle w:val="NormalWeb"/>
        <w:shd w:val="clear" w:color="auto" w:fill="FFFFFF"/>
        <w:spacing w:before="80" w:beforeAutospacing="0" w:after="80" w:afterAutospacing="0"/>
        <w:ind w:firstLine="720"/>
        <w:jc w:val="both"/>
        <w:rPr>
          <w:sz w:val="28"/>
          <w:szCs w:val="28"/>
          <w:lang w:val="pt-BR"/>
        </w:rPr>
      </w:pPr>
    </w:p>
    <w:p w14:paraId="72D6919B" w14:textId="77777777" w:rsidR="006E1BCF" w:rsidRPr="000C6A34" w:rsidRDefault="006E1BCF" w:rsidP="006E1BCF">
      <w:pPr>
        <w:tabs>
          <w:tab w:val="num" w:pos="0"/>
        </w:tabs>
        <w:spacing w:before="0" w:after="0"/>
        <w:ind w:firstLine="0"/>
        <w:jc w:val="center"/>
        <w:rPr>
          <w:b/>
          <w:sz w:val="28"/>
          <w:szCs w:val="28"/>
          <w:lang w:val="nb-NO"/>
        </w:rPr>
      </w:pPr>
      <w:r w:rsidRPr="000C6A34">
        <w:rPr>
          <w:b/>
          <w:sz w:val="28"/>
          <w:szCs w:val="28"/>
          <w:lang w:val="nb-NO"/>
        </w:rPr>
        <w:t>Mẫu số 01</w:t>
      </w:r>
    </w:p>
    <w:p w14:paraId="2C9CC9D7" w14:textId="77777777" w:rsidR="006E1BCF" w:rsidRPr="000C6A34" w:rsidRDefault="006E1BCF" w:rsidP="006E1BCF">
      <w:pPr>
        <w:tabs>
          <w:tab w:val="num" w:pos="0"/>
        </w:tabs>
        <w:spacing w:before="0" w:after="0"/>
        <w:ind w:firstLine="0"/>
        <w:jc w:val="center"/>
        <w:rPr>
          <w:b/>
          <w:sz w:val="26"/>
          <w:szCs w:val="26"/>
          <w:lang w:val="nb-NO"/>
        </w:rPr>
      </w:pPr>
      <w:r w:rsidRPr="000C6A34">
        <w:rPr>
          <w:b/>
          <w:sz w:val="26"/>
          <w:szCs w:val="26"/>
          <w:lang w:val="nb-NO"/>
        </w:rPr>
        <w:t xml:space="preserve">KẾ HOẠCH THỰC HIỆN CHÍNH SÁCH HỖ TRỢ PHÁT TRIỂN </w:t>
      </w:r>
    </w:p>
    <w:p w14:paraId="15F8118D" w14:textId="77777777" w:rsidR="006E1BCF" w:rsidRPr="000C6A34" w:rsidRDefault="006E1BCF" w:rsidP="006E1BCF">
      <w:pPr>
        <w:tabs>
          <w:tab w:val="num" w:pos="0"/>
        </w:tabs>
        <w:spacing w:before="0" w:after="0"/>
        <w:ind w:firstLine="0"/>
        <w:jc w:val="center"/>
        <w:rPr>
          <w:b/>
          <w:sz w:val="26"/>
          <w:szCs w:val="26"/>
          <w:lang w:val="nb-NO"/>
        </w:rPr>
      </w:pPr>
      <w:r w:rsidRPr="000C6A34">
        <w:rPr>
          <w:b/>
          <w:sz w:val="26"/>
          <w:szCs w:val="26"/>
          <w:lang w:val="nb-NO"/>
        </w:rPr>
        <w:t>KHOA HỌC, CÔNG NGHỆ, ĐỔI MỚI SÁNG TẠO VÀ CHUYỂN ĐỔI SỐ</w:t>
      </w:r>
    </w:p>
    <w:p w14:paraId="68C61CE5" w14:textId="77777777" w:rsidR="006E1BCF" w:rsidRPr="000C6A34" w:rsidRDefault="006E1BCF" w:rsidP="006E1BCF">
      <w:pPr>
        <w:spacing w:before="0" w:after="0"/>
        <w:ind w:firstLine="0"/>
        <w:jc w:val="center"/>
        <w:rPr>
          <w:bCs/>
          <w:i/>
          <w:iCs/>
          <w:sz w:val="28"/>
          <w:szCs w:val="28"/>
          <w:lang w:val="nb-NO"/>
        </w:rPr>
      </w:pPr>
      <w:r w:rsidRPr="000C6A34">
        <w:rPr>
          <w:bCs/>
          <w:i/>
          <w:iCs/>
          <w:sz w:val="28"/>
          <w:szCs w:val="28"/>
          <w:lang w:val="nb-NO"/>
        </w:rPr>
        <w:t>(Ban hành kèm theo Nghị quyết số:         /2026/NQ-HĐND ngày     /       /2026</w:t>
      </w:r>
    </w:p>
    <w:p w14:paraId="134F72C2" w14:textId="77777777" w:rsidR="006E1BCF" w:rsidRPr="000C6A34" w:rsidRDefault="006E1BCF" w:rsidP="006E1BCF">
      <w:pPr>
        <w:spacing w:before="0" w:after="0"/>
        <w:ind w:firstLine="0"/>
        <w:jc w:val="center"/>
        <w:rPr>
          <w:bCs/>
          <w:i/>
          <w:iCs/>
          <w:sz w:val="28"/>
          <w:szCs w:val="28"/>
          <w:lang w:val="nb-NO"/>
        </w:rPr>
      </w:pPr>
      <w:r w:rsidRPr="000C6A34">
        <w:rPr>
          <w:bCs/>
          <w:i/>
          <w:iCs/>
          <w:sz w:val="28"/>
          <w:szCs w:val="28"/>
          <w:lang w:val="nb-NO"/>
        </w:rPr>
        <w:t>của Hội đồng nhân dân tỉnh Hà Tĩnh)</w:t>
      </w:r>
    </w:p>
    <w:p w14:paraId="69F22FBA" w14:textId="77777777" w:rsidR="006E1BCF" w:rsidRPr="000C6A34" w:rsidRDefault="006E1BCF" w:rsidP="006E1BCF">
      <w:pPr>
        <w:tabs>
          <w:tab w:val="num" w:pos="0"/>
        </w:tabs>
        <w:spacing w:before="0" w:after="0"/>
        <w:ind w:firstLine="0"/>
        <w:jc w:val="center"/>
        <w:rPr>
          <w:b/>
          <w:sz w:val="28"/>
          <w:szCs w:val="28"/>
          <w:lang w:val="nb-NO"/>
        </w:rPr>
      </w:pPr>
      <w:r w:rsidRPr="000C6A34">
        <w:rPr>
          <w:b/>
          <w:noProof/>
          <w:sz w:val="28"/>
          <w:szCs w:val="28"/>
        </w:rPr>
        <mc:AlternateContent>
          <mc:Choice Requires="wps">
            <w:drawing>
              <wp:anchor distT="0" distB="0" distL="114300" distR="114300" simplePos="0" relativeHeight="251666944" behindDoc="0" locked="0" layoutInCell="1" allowOverlap="1" wp14:anchorId="73A229B7" wp14:editId="2F275103">
                <wp:simplePos x="0" y="0"/>
                <wp:positionH relativeFrom="margin">
                  <wp:posOffset>1855470</wp:posOffset>
                </wp:positionH>
                <wp:positionV relativeFrom="paragraph">
                  <wp:posOffset>52374</wp:posOffset>
                </wp:positionV>
                <wp:extent cx="2050415" cy="0"/>
                <wp:effectExtent l="0" t="0" r="0" b="0"/>
                <wp:wrapNone/>
                <wp:docPr id="10" name="Straight Connector 2"/>
                <wp:cNvGraphicFramePr/>
                <a:graphic xmlns:a="http://schemas.openxmlformats.org/drawingml/2006/main">
                  <a:graphicData uri="http://schemas.microsoft.com/office/word/2010/wordprocessingShape">
                    <wps:wsp>
                      <wps:cNvCnPr/>
                      <wps:spPr>
                        <a:xfrm>
                          <a:off x="0" y="0"/>
                          <a:ext cx="205041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02507257" id="Straight Connector 2" o:spid="_x0000_s1026" style="position:absolute;z-index:251666944;visibility:visible;mso-wrap-style:square;mso-wrap-distance-left:9pt;mso-wrap-distance-top:0;mso-wrap-distance-right:9pt;mso-wrap-distance-bottom:0;mso-position-horizontal:absolute;mso-position-horizontal-relative:margin;mso-position-vertical:absolute;mso-position-vertical-relative:text" from="146.1pt,4.1pt" to="307.5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">
                <w10:wrap anchorx="margin"/>
              </v:line>
            </w:pict>
          </mc:Fallback>
        </mc:AlternateContent>
      </w:r>
    </w:p>
    <w:p w14:paraId="0B1DD5B4" w14:textId="77777777" w:rsidR="006E1BCF" w:rsidRPr="000C6A34" w:rsidRDefault="006E1BCF" w:rsidP="006E1BCF">
      <w:pPr>
        <w:tabs>
          <w:tab w:val="num" w:pos="0"/>
        </w:tabs>
        <w:spacing w:before="0" w:after="0"/>
        <w:ind w:firstLine="0"/>
        <w:jc w:val="center"/>
        <w:rPr>
          <w:b/>
          <w:sz w:val="28"/>
          <w:szCs w:val="28"/>
          <w:lang w:val="nb-NO"/>
        </w:rPr>
      </w:pPr>
    </w:p>
    <w:tbl>
      <w:tblPr>
        <w:tblStyle w:val="TableGrid"/>
        <w:tblW w:w="93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095"/>
      </w:tblGrid>
      <w:tr w:rsidR="000C6A34" w:rsidRPr="000C6A34" w14:paraId="33F5B69D" w14:textId="77777777" w:rsidTr="008E5EEA">
        <w:trPr>
          <w:jc w:val="center"/>
        </w:trPr>
        <w:tc>
          <w:tcPr>
            <w:tcW w:w="3256" w:type="dxa"/>
          </w:tcPr>
          <w:p w14:paraId="129C19C8" w14:textId="77777777" w:rsidR="006E1BCF" w:rsidRPr="000C6A34" w:rsidRDefault="006E1BCF" w:rsidP="008E5EEA">
            <w:pPr>
              <w:tabs>
                <w:tab w:val="num" w:pos="0"/>
              </w:tabs>
              <w:spacing w:before="0" w:after="0"/>
              <w:ind w:firstLine="0"/>
              <w:jc w:val="center"/>
              <w:rPr>
                <w:b/>
                <w:sz w:val="26"/>
                <w:szCs w:val="26"/>
                <w:lang w:val="nb-NO"/>
              </w:rPr>
            </w:pPr>
            <w:r w:rsidRPr="000C6A34">
              <w:rPr>
                <w:b/>
                <w:sz w:val="26"/>
                <w:szCs w:val="26"/>
                <w:lang w:val="nb-NO"/>
              </w:rPr>
              <w:t>TÊN ĐƠN VỊ</w:t>
            </w:r>
          </w:p>
          <w:p w14:paraId="0995DAC3" w14:textId="77777777" w:rsidR="006E1BCF" w:rsidRPr="000C6A34" w:rsidRDefault="006E1BCF" w:rsidP="008E5EEA">
            <w:pPr>
              <w:tabs>
                <w:tab w:val="num" w:pos="0"/>
              </w:tabs>
              <w:spacing w:before="0" w:after="0"/>
              <w:ind w:firstLine="0"/>
              <w:jc w:val="center"/>
              <w:rPr>
                <w:bCs/>
                <w:sz w:val="28"/>
                <w:szCs w:val="28"/>
                <w:lang w:val="nb-NO"/>
              </w:rPr>
            </w:pPr>
            <w:r w:rsidRPr="000C6A34">
              <w:rPr>
                <w:bCs/>
                <w:sz w:val="28"/>
                <w:szCs w:val="28"/>
                <w:lang w:val="nb-NO"/>
              </w:rPr>
              <w:t>.................................</w:t>
            </w:r>
          </w:p>
        </w:tc>
        <w:tc>
          <w:tcPr>
            <w:tcW w:w="6095" w:type="dxa"/>
          </w:tcPr>
          <w:p w14:paraId="54F61ACB" w14:textId="77777777" w:rsidR="006E1BCF" w:rsidRPr="000C6A34" w:rsidRDefault="006E1BCF" w:rsidP="008E5EEA">
            <w:pPr>
              <w:keepNext/>
              <w:keepLines/>
              <w:spacing w:before="0" w:after="0"/>
              <w:ind w:firstLine="0"/>
              <w:jc w:val="center"/>
              <w:rPr>
                <w:b/>
                <w:sz w:val="26"/>
                <w:szCs w:val="26"/>
                <w:lang w:val="nb-NO"/>
              </w:rPr>
            </w:pPr>
            <w:r w:rsidRPr="000C6A34">
              <w:rPr>
                <w:b/>
                <w:sz w:val="26"/>
                <w:szCs w:val="26"/>
                <w:lang w:val="nb-NO"/>
              </w:rPr>
              <w:t>CỘNG HÒA XÃ HỘI CHỦ NGHĨA VIỆT NAM</w:t>
            </w:r>
          </w:p>
          <w:p w14:paraId="006EC12E" w14:textId="77777777" w:rsidR="006E1BCF" w:rsidRPr="000C6A34" w:rsidRDefault="006E1BCF" w:rsidP="008E5EEA">
            <w:pPr>
              <w:keepNext/>
              <w:keepLines/>
              <w:spacing w:before="0" w:after="0"/>
              <w:ind w:firstLine="0"/>
              <w:jc w:val="center"/>
              <w:rPr>
                <w:b/>
                <w:sz w:val="26"/>
                <w:szCs w:val="26"/>
                <w:lang w:val="nb-NO"/>
              </w:rPr>
            </w:pPr>
            <w:r w:rsidRPr="000C6A34">
              <w:rPr>
                <w:b/>
                <w:sz w:val="28"/>
                <w:szCs w:val="28"/>
              </w:rPr>
              <w:t>Độc lập - Tự do - Hạnh phúc</w:t>
            </w:r>
          </w:p>
        </w:tc>
      </w:tr>
    </w:tbl>
    <w:p w14:paraId="746B61A7" w14:textId="77777777" w:rsidR="006E1BCF" w:rsidRPr="000C6A34" w:rsidRDefault="006E1BCF" w:rsidP="006E1BCF">
      <w:pPr>
        <w:tabs>
          <w:tab w:val="num" w:pos="0"/>
        </w:tabs>
        <w:spacing w:before="0" w:after="0"/>
        <w:ind w:firstLine="0"/>
        <w:jc w:val="center"/>
        <w:rPr>
          <w:b/>
          <w:sz w:val="28"/>
          <w:szCs w:val="28"/>
          <w:lang w:val="nb-NO"/>
        </w:rPr>
      </w:pPr>
      <w:r w:rsidRPr="000C6A34">
        <w:rPr>
          <w:rFonts w:eastAsia="Times New Roman"/>
          <w:noProof/>
          <w:sz w:val="28"/>
          <w:szCs w:val="28"/>
        </w:rPr>
        <mc:AlternateContent>
          <mc:Choice Requires="wps">
            <w:drawing>
              <wp:anchor distT="0" distB="0" distL="114300" distR="114300" simplePos="0" relativeHeight="251667968" behindDoc="0" locked="0" layoutInCell="1" allowOverlap="1" wp14:anchorId="125B9990" wp14:editId="5F1EE900">
                <wp:simplePos x="0" y="0"/>
                <wp:positionH relativeFrom="column">
                  <wp:posOffset>2889581</wp:posOffset>
                </wp:positionH>
                <wp:positionV relativeFrom="paragraph">
                  <wp:posOffset>19050</wp:posOffset>
                </wp:positionV>
                <wp:extent cx="2050415" cy="0"/>
                <wp:effectExtent l="0" t="0" r="0" b="0"/>
                <wp:wrapNone/>
                <wp:docPr id="11" name="Straight Connector 3"/>
                <wp:cNvGraphicFramePr/>
                <a:graphic xmlns:a="http://schemas.openxmlformats.org/drawingml/2006/main">
                  <a:graphicData uri="http://schemas.microsoft.com/office/word/2010/wordprocessingShape">
                    <wps:wsp>
                      <wps:cNvCnPr/>
                      <wps:spPr>
                        <a:xfrm>
                          <a:off x="0" y="0"/>
                          <a:ext cx="205041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76AC38EB" id="Straight Connector 3"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227.55pt,1.5pt" to="38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"/>
            </w:pict>
          </mc:Fallback>
        </mc:AlternateContent>
      </w:r>
    </w:p>
    <w:p w14:paraId="568E26FC" w14:textId="77777777" w:rsidR="006E1BCF" w:rsidRPr="000C6A34" w:rsidRDefault="006E1BCF" w:rsidP="006E1BCF">
      <w:pPr>
        <w:tabs>
          <w:tab w:val="num" w:pos="0"/>
        </w:tabs>
        <w:spacing w:before="0" w:after="0"/>
        <w:ind w:firstLine="0"/>
        <w:jc w:val="center"/>
        <w:rPr>
          <w:b/>
          <w:sz w:val="28"/>
          <w:szCs w:val="28"/>
          <w:lang w:val="nb-NO"/>
        </w:rPr>
      </w:pPr>
    </w:p>
    <w:p w14:paraId="267A7594" w14:textId="77777777" w:rsidR="006E1BCF" w:rsidRPr="000C6A34" w:rsidRDefault="006E1BCF" w:rsidP="006E1BCF">
      <w:pPr>
        <w:tabs>
          <w:tab w:val="num" w:pos="0"/>
        </w:tabs>
        <w:spacing w:before="0" w:after="0"/>
        <w:ind w:firstLine="0"/>
        <w:jc w:val="center"/>
        <w:rPr>
          <w:b/>
          <w:sz w:val="26"/>
          <w:szCs w:val="26"/>
          <w:lang w:val="nb-NO"/>
        </w:rPr>
      </w:pPr>
      <w:r w:rsidRPr="000C6A34">
        <w:rPr>
          <w:b/>
          <w:sz w:val="26"/>
          <w:szCs w:val="26"/>
          <w:lang w:val="nb-NO"/>
        </w:rPr>
        <w:t>KẾ HOẠCH</w:t>
      </w:r>
    </w:p>
    <w:p w14:paraId="42FD750C" w14:textId="77777777" w:rsidR="006E1BCF" w:rsidRPr="000C6A34" w:rsidRDefault="006E1BCF" w:rsidP="006E1BCF">
      <w:pPr>
        <w:tabs>
          <w:tab w:val="num" w:pos="0"/>
        </w:tabs>
        <w:spacing w:before="0" w:after="0"/>
        <w:ind w:firstLine="0"/>
        <w:jc w:val="center"/>
        <w:rPr>
          <w:b/>
          <w:sz w:val="26"/>
          <w:szCs w:val="26"/>
          <w:lang w:val="nb-NO"/>
        </w:rPr>
      </w:pPr>
      <w:r w:rsidRPr="000C6A34">
        <w:rPr>
          <w:b/>
          <w:sz w:val="26"/>
          <w:szCs w:val="26"/>
          <w:lang w:val="nb-NO"/>
        </w:rPr>
        <w:t xml:space="preserve">THỰC HIỆN CHÍNH SÁCH HỖ TRỢ PHÁT TRIỂN KHOA HỌC, </w:t>
      </w:r>
    </w:p>
    <w:p w14:paraId="108035BD" w14:textId="77777777" w:rsidR="006E1BCF" w:rsidRPr="000C6A34" w:rsidRDefault="006E1BCF" w:rsidP="006E1BCF">
      <w:pPr>
        <w:tabs>
          <w:tab w:val="num" w:pos="0"/>
        </w:tabs>
        <w:spacing w:before="0" w:after="0"/>
        <w:ind w:firstLine="0"/>
        <w:jc w:val="center"/>
        <w:rPr>
          <w:b/>
          <w:sz w:val="26"/>
          <w:szCs w:val="26"/>
          <w:lang w:val="nb-NO"/>
        </w:rPr>
      </w:pPr>
      <w:r w:rsidRPr="000C6A34">
        <w:rPr>
          <w:b/>
          <w:sz w:val="26"/>
          <w:szCs w:val="26"/>
          <w:lang w:val="nb-NO"/>
        </w:rPr>
        <w:t xml:space="preserve">CÔNG NGHỆ, ĐỔI MỚI SÁNG TẠO VÀ CHUYỂN ĐỔI SỐ </w:t>
      </w:r>
    </w:p>
    <w:p w14:paraId="219A481D" w14:textId="77777777" w:rsidR="006E1BCF" w:rsidRPr="000C6A34" w:rsidRDefault="006E1BCF" w:rsidP="006E1BCF">
      <w:pPr>
        <w:tabs>
          <w:tab w:val="num" w:pos="0"/>
        </w:tabs>
        <w:spacing w:before="0" w:after="0"/>
        <w:ind w:firstLine="0"/>
        <w:jc w:val="center"/>
        <w:rPr>
          <w:b/>
          <w:sz w:val="26"/>
          <w:szCs w:val="26"/>
          <w:lang w:val="nb-NO"/>
        </w:rPr>
      </w:pPr>
      <w:r w:rsidRPr="000C6A34">
        <w:rPr>
          <w:b/>
          <w:sz w:val="26"/>
          <w:szCs w:val="26"/>
          <w:lang w:val="nb-NO"/>
        </w:rPr>
        <w:t>THEO NGHỊ QUYẾT SỐ ....../2026/NQ-HĐND NĂM .....</w:t>
      </w:r>
    </w:p>
    <w:p w14:paraId="36CD39B5" w14:textId="77777777" w:rsidR="006E1BCF" w:rsidRPr="000C6A34" w:rsidRDefault="006E1BCF" w:rsidP="006E1BCF">
      <w:pPr>
        <w:spacing w:before="0" w:after="0"/>
        <w:ind w:firstLine="0"/>
        <w:jc w:val="left"/>
        <w:rPr>
          <w:bCs/>
          <w:sz w:val="28"/>
          <w:szCs w:val="28"/>
          <w:lang w:val="nb-NO"/>
        </w:rPr>
      </w:pPr>
    </w:p>
    <w:tbl>
      <w:tblPr>
        <w:tblStyle w:val="TableGrid"/>
        <w:tblW w:w="5000" w:type="pct"/>
        <w:jc w:val="center"/>
        <w:tblLook w:val="04A0" w:firstRow="1" w:lastRow="0" w:firstColumn="1" w:lastColumn="0" w:noHBand="0" w:noVBand="1"/>
      </w:tblPr>
      <w:tblGrid>
        <w:gridCol w:w="593"/>
        <w:gridCol w:w="1732"/>
        <w:gridCol w:w="1243"/>
        <w:gridCol w:w="1102"/>
        <w:gridCol w:w="1250"/>
        <w:gridCol w:w="2008"/>
        <w:gridCol w:w="1133"/>
      </w:tblGrid>
      <w:tr w:rsidR="000C6A34" w:rsidRPr="000C6A34" w14:paraId="05A1553A" w14:textId="77777777" w:rsidTr="008E5EEA">
        <w:trPr>
          <w:jc w:val="center"/>
        </w:trPr>
        <w:tc>
          <w:tcPr>
            <w:tcW w:w="327" w:type="pct"/>
            <w:vAlign w:val="center"/>
          </w:tcPr>
          <w:p w14:paraId="7A2B9EEE" w14:textId="77777777" w:rsidR="006E1BCF" w:rsidRPr="000C6A34" w:rsidRDefault="006E1BCF" w:rsidP="008E5EEA">
            <w:pPr>
              <w:ind w:firstLine="0"/>
              <w:jc w:val="center"/>
              <w:rPr>
                <w:b/>
                <w:sz w:val="28"/>
                <w:szCs w:val="28"/>
                <w:lang w:val="nb-NO"/>
              </w:rPr>
            </w:pPr>
            <w:r w:rsidRPr="000C6A34">
              <w:rPr>
                <w:b/>
                <w:sz w:val="28"/>
                <w:szCs w:val="28"/>
                <w:lang w:val="nb-NO"/>
              </w:rPr>
              <w:t>TT</w:t>
            </w:r>
          </w:p>
        </w:tc>
        <w:tc>
          <w:tcPr>
            <w:tcW w:w="956" w:type="pct"/>
            <w:vAlign w:val="center"/>
          </w:tcPr>
          <w:p w14:paraId="767D09EB" w14:textId="77777777" w:rsidR="006E1BCF" w:rsidRPr="000C6A34" w:rsidRDefault="006E1BCF" w:rsidP="008E5EEA">
            <w:pPr>
              <w:ind w:firstLine="0"/>
              <w:jc w:val="center"/>
              <w:rPr>
                <w:b/>
                <w:sz w:val="28"/>
                <w:szCs w:val="28"/>
                <w:lang w:val="nb-NO"/>
              </w:rPr>
            </w:pPr>
            <w:r w:rsidRPr="000C6A34">
              <w:rPr>
                <w:b/>
                <w:sz w:val="28"/>
                <w:szCs w:val="28"/>
                <w:lang w:val="nb-NO"/>
              </w:rPr>
              <w:t>Nội dung chính sách</w:t>
            </w:r>
          </w:p>
        </w:tc>
        <w:tc>
          <w:tcPr>
            <w:tcW w:w="686" w:type="pct"/>
            <w:vAlign w:val="center"/>
          </w:tcPr>
          <w:p w14:paraId="35F26725" w14:textId="77777777" w:rsidR="006E1BCF" w:rsidRPr="000C6A34" w:rsidRDefault="006E1BCF" w:rsidP="008E5EEA">
            <w:pPr>
              <w:ind w:firstLine="0"/>
              <w:jc w:val="center"/>
              <w:rPr>
                <w:b/>
                <w:sz w:val="28"/>
                <w:szCs w:val="28"/>
                <w:lang w:val="nb-NO"/>
              </w:rPr>
            </w:pPr>
            <w:r w:rsidRPr="000C6A34">
              <w:rPr>
                <w:b/>
                <w:sz w:val="28"/>
                <w:szCs w:val="28"/>
                <w:lang w:val="nb-NO"/>
              </w:rPr>
              <w:t>Đơn vị tính</w:t>
            </w:r>
          </w:p>
        </w:tc>
        <w:tc>
          <w:tcPr>
            <w:tcW w:w="608" w:type="pct"/>
            <w:vAlign w:val="center"/>
          </w:tcPr>
          <w:p w14:paraId="2F6BCA23" w14:textId="77777777" w:rsidR="006E1BCF" w:rsidRPr="000C6A34" w:rsidRDefault="006E1BCF" w:rsidP="008E5EEA">
            <w:pPr>
              <w:ind w:firstLine="0"/>
              <w:jc w:val="center"/>
              <w:rPr>
                <w:b/>
                <w:sz w:val="28"/>
                <w:szCs w:val="28"/>
                <w:lang w:val="nb-NO"/>
              </w:rPr>
            </w:pPr>
            <w:r w:rsidRPr="000C6A34">
              <w:rPr>
                <w:b/>
                <w:sz w:val="28"/>
                <w:szCs w:val="28"/>
                <w:lang w:val="nb-NO"/>
              </w:rPr>
              <w:t>Số lượng</w:t>
            </w:r>
          </w:p>
        </w:tc>
        <w:tc>
          <w:tcPr>
            <w:tcW w:w="690" w:type="pct"/>
            <w:vAlign w:val="center"/>
          </w:tcPr>
          <w:p w14:paraId="5536766F" w14:textId="77777777" w:rsidR="006E1BCF" w:rsidRPr="000C6A34" w:rsidRDefault="006E1BCF" w:rsidP="008E5EEA">
            <w:pPr>
              <w:ind w:firstLine="0"/>
              <w:jc w:val="center"/>
              <w:rPr>
                <w:b/>
                <w:sz w:val="28"/>
                <w:szCs w:val="28"/>
                <w:lang w:val="nb-NO"/>
              </w:rPr>
            </w:pPr>
            <w:r w:rsidRPr="000C6A34">
              <w:rPr>
                <w:b/>
                <w:sz w:val="28"/>
                <w:szCs w:val="28"/>
                <w:lang w:val="nb-NO"/>
              </w:rPr>
              <w:t>Mức hỗ trợ</w:t>
            </w:r>
          </w:p>
        </w:tc>
        <w:tc>
          <w:tcPr>
            <w:tcW w:w="1108" w:type="pct"/>
            <w:vAlign w:val="center"/>
          </w:tcPr>
          <w:p w14:paraId="256A525F" w14:textId="77777777" w:rsidR="006E1BCF" w:rsidRPr="000C6A34" w:rsidRDefault="006E1BCF" w:rsidP="008E5EEA">
            <w:pPr>
              <w:ind w:firstLine="0"/>
              <w:jc w:val="center"/>
              <w:rPr>
                <w:b/>
                <w:sz w:val="28"/>
                <w:szCs w:val="28"/>
                <w:lang w:val="nb-NO"/>
              </w:rPr>
            </w:pPr>
            <w:r w:rsidRPr="000C6A34">
              <w:rPr>
                <w:b/>
                <w:sz w:val="28"/>
                <w:szCs w:val="28"/>
                <w:lang w:val="nb-NO"/>
              </w:rPr>
              <w:t>Kinh phí đề nghị hỗ trợ (Tr.đ)</w:t>
            </w:r>
          </w:p>
        </w:tc>
        <w:tc>
          <w:tcPr>
            <w:tcW w:w="625" w:type="pct"/>
            <w:vAlign w:val="center"/>
          </w:tcPr>
          <w:p w14:paraId="7AE6DC60" w14:textId="77777777" w:rsidR="006E1BCF" w:rsidRPr="000C6A34" w:rsidRDefault="006E1BCF" w:rsidP="008E5EEA">
            <w:pPr>
              <w:ind w:firstLine="0"/>
              <w:jc w:val="center"/>
              <w:rPr>
                <w:b/>
                <w:sz w:val="28"/>
                <w:szCs w:val="28"/>
                <w:lang w:val="nb-NO"/>
              </w:rPr>
            </w:pPr>
            <w:r w:rsidRPr="000C6A34">
              <w:rPr>
                <w:b/>
                <w:sz w:val="28"/>
                <w:szCs w:val="28"/>
                <w:lang w:val="nb-NO"/>
              </w:rPr>
              <w:t>Ghi chú</w:t>
            </w:r>
          </w:p>
        </w:tc>
      </w:tr>
      <w:tr w:rsidR="000C6A34" w:rsidRPr="000C6A34" w14:paraId="15FBA85A" w14:textId="77777777" w:rsidTr="008E5EEA">
        <w:trPr>
          <w:jc w:val="center"/>
        </w:trPr>
        <w:tc>
          <w:tcPr>
            <w:tcW w:w="327" w:type="pct"/>
          </w:tcPr>
          <w:p w14:paraId="194F3969" w14:textId="77777777" w:rsidR="006E1BCF" w:rsidRPr="000C6A34" w:rsidRDefault="006E1BCF" w:rsidP="008E5EEA">
            <w:pPr>
              <w:ind w:firstLine="0"/>
              <w:jc w:val="center"/>
              <w:rPr>
                <w:bCs/>
                <w:sz w:val="28"/>
                <w:szCs w:val="28"/>
                <w:lang w:val="nb-NO"/>
              </w:rPr>
            </w:pPr>
            <w:r w:rsidRPr="000C6A34">
              <w:rPr>
                <w:bCs/>
                <w:sz w:val="28"/>
                <w:szCs w:val="28"/>
                <w:lang w:val="nb-NO"/>
              </w:rPr>
              <w:t>(1)</w:t>
            </w:r>
          </w:p>
        </w:tc>
        <w:tc>
          <w:tcPr>
            <w:tcW w:w="956" w:type="pct"/>
          </w:tcPr>
          <w:p w14:paraId="0F5A327C" w14:textId="77777777" w:rsidR="006E1BCF" w:rsidRPr="000C6A34" w:rsidRDefault="006E1BCF" w:rsidP="008E5EEA">
            <w:pPr>
              <w:ind w:firstLine="0"/>
              <w:jc w:val="center"/>
              <w:rPr>
                <w:bCs/>
                <w:sz w:val="28"/>
                <w:szCs w:val="28"/>
                <w:lang w:val="nb-NO"/>
              </w:rPr>
            </w:pPr>
            <w:r w:rsidRPr="000C6A34">
              <w:rPr>
                <w:bCs/>
                <w:sz w:val="28"/>
                <w:szCs w:val="28"/>
                <w:lang w:val="nb-NO"/>
              </w:rPr>
              <w:t>(2)</w:t>
            </w:r>
          </w:p>
        </w:tc>
        <w:tc>
          <w:tcPr>
            <w:tcW w:w="686" w:type="pct"/>
          </w:tcPr>
          <w:p w14:paraId="124F8183" w14:textId="77777777" w:rsidR="006E1BCF" w:rsidRPr="000C6A34" w:rsidRDefault="006E1BCF" w:rsidP="008E5EEA">
            <w:pPr>
              <w:ind w:firstLine="0"/>
              <w:jc w:val="center"/>
              <w:rPr>
                <w:bCs/>
                <w:sz w:val="28"/>
                <w:szCs w:val="28"/>
                <w:lang w:val="nb-NO"/>
              </w:rPr>
            </w:pPr>
            <w:r w:rsidRPr="000C6A34">
              <w:rPr>
                <w:bCs/>
                <w:sz w:val="28"/>
                <w:szCs w:val="28"/>
                <w:lang w:val="nb-NO"/>
              </w:rPr>
              <w:t>(3)</w:t>
            </w:r>
          </w:p>
        </w:tc>
        <w:tc>
          <w:tcPr>
            <w:tcW w:w="608" w:type="pct"/>
          </w:tcPr>
          <w:p w14:paraId="0F28367D" w14:textId="77777777" w:rsidR="006E1BCF" w:rsidRPr="000C6A34" w:rsidRDefault="006E1BCF" w:rsidP="008E5EEA">
            <w:pPr>
              <w:ind w:firstLine="0"/>
              <w:jc w:val="center"/>
              <w:rPr>
                <w:bCs/>
                <w:sz w:val="28"/>
                <w:szCs w:val="28"/>
                <w:lang w:val="nb-NO"/>
              </w:rPr>
            </w:pPr>
            <w:r w:rsidRPr="000C6A34">
              <w:rPr>
                <w:bCs/>
                <w:sz w:val="28"/>
                <w:szCs w:val="28"/>
                <w:lang w:val="nb-NO"/>
              </w:rPr>
              <w:t>(4)</w:t>
            </w:r>
          </w:p>
        </w:tc>
        <w:tc>
          <w:tcPr>
            <w:tcW w:w="690" w:type="pct"/>
          </w:tcPr>
          <w:p w14:paraId="14BF2038" w14:textId="77777777" w:rsidR="006E1BCF" w:rsidRPr="000C6A34" w:rsidRDefault="006E1BCF" w:rsidP="008E5EEA">
            <w:pPr>
              <w:ind w:firstLine="0"/>
              <w:jc w:val="center"/>
              <w:rPr>
                <w:bCs/>
                <w:sz w:val="28"/>
                <w:szCs w:val="28"/>
                <w:lang w:val="nb-NO"/>
              </w:rPr>
            </w:pPr>
            <w:r w:rsidRPr="000C6A34">
              <w:rPr>
                <w:bCs/>
                <w:sz w:val="28"/>
                <w:szCs w:val="28"/>
                <w:lang w:val="nb-NO"/>
              </w:rPr>
              <w:t>(5)</w:t>
            </w:r>
          </w:p>
        </w:tc>
        <w:tc>
          <w:tcPr>
            <w:tcW w:w="1108" w:type="pct"/>
          </w:tcPr>
          <w:p w14:paraId="0343D0C6" w14:textId="77777777" w:rsidR="006E1BCF" w:rsidRPr="000C6A34" w:rsidRDefault="006E1BCF" w:rsidP="008E5EEA">
            <w:pPr>
              <w:ind w:firstLine="0"/>
              <w:jc w:val="center"/>
              <w:rPr>
                <w:bCs/>
                <w:sz w:val="28"/>
                <w:szCs w:val="28"/>
                <w:lang w:val="nb-NO"/>
              </w:rPr>
            </w:pPr>
            <w:r w:rsidRPr="000C6A34">
              <w:rPr>
                <w:bCs/>
                <w:sz w:val="28"/>
                <w:szCs w:val="28"/>
                <w:lang w:val="nb-NO"/>
              </w:rPr>
              <w:t>(6) = (4) x (5)</w:t>
            </w:r>
          </w:p>
        </w:tc>
        <w:tc>
          <w:tcPr>
            <w:tcW w:w="625" w:type="pct"/>
          </w:tcPr>
          <w:p w14:paraId="5BACF9E5" w14:textId="77777777" w:rsidR="006E1BCF" w:rsidRPr="000C6A34" w:rsidRDefault="006E1BCF" w:rsidP="008E5EEA">
            <w:pPr>
              <w:ind w:firstLine="0"/>
              <w:jc w:val="center"/>
              <w:rPr>
                <w:bCs/>
                <w:sz w:val="28"/>
                <w:szCs w:val="28"/>
                <w:lang w:val="nb-NO"/>
              </w:rPr>
            </w:pPr>
            <w:r w:rsidRPr="000C6A34">
              <w:rPr>
                <w:bCs/>
                <w:sz w:val="28"/>
                <w:szCs w:val="28"/>
                <w:lang w:val="nb-NO"/>
              </w:rPr>
              <w:t>(7)</w:t>
            </w:r>
          </w:p>
        </w:tc>
      </w:tr>
      <w:tr w:rsidR="000C6A34" w:rsidRPr="000C6A34" w14:paraId="07936F64" w14:textId="77777777" w:rsidTr="008E5EEA">
        <w:trPr>
          <w:jc w:val="center"/>
        </w:trPr>
        <w:tc>
          <w:tcPr>
            <w:tcW w:w="327" w:type="pct"/>
            <w:vAlign w:val="center"/>
          </w:tcPr>
          <w:p w14:paraId="72764D39" w14:textId="77777777" w:rsidR="006E1BCF" w:rsidRPr="000C6A34" w:rsidRDefault="006E1BCF" w:rsidP="008E5EEA">
            <w:pPr>
              <w:ind w:firstLine="0"/>
              <w:jc w:val="center"/>
              <w:rPr>
                <w:bCs/>
                <w:sz w:val="28"/>
                <w:szCs w:val="28"/>
                <w:lang w:val="nb-NO"/>
              </w:rPr>
            </w:pPr>
            <w:r w:rsidRPr="000C6A34">
              <w:rPr>
                <w:bCs/>
                <w:sz w:val="28"/>
                <w:szCs w:val="28"/>
                <w:lang w:val="nb-NO"/>
              </w:rPr>
              <w:t>1</w:t>
            </w:r>
          </w:p>
        </w:tc>
        <w:tc>
          <w:tcPr>
            <w:tcW w:w="956" w:type="pct"/>
            <w:vAlign w:val="center"/>
          </w:tcPr>
          <w:p w14:paraId="3F7D7D51" w14:textId="77777777" w:rsidR="006E1BCF" w:rsidRPr="000C6A34" w:rsidRDefault="006E1BCF" w:rsidP="008E5EEA">
            <w:pPr>
              <w:ind w:firstLine="0"/>
              <w:jc w:val="center"/>
              <w:rPr>
                <w:bCs/>
                <w:sz w:val="28"/>
                <w:szCs w:val="28"/>
                <w:lang w:val="nb-NO"/>
              </w:rPr>
            </w:pPr>
          </w:p>
        </w:tc>
        <w:tc>
          <w:tcPr>
            <w:tcW w:w="686" w:type="pct"/>
            <w:vAlign w:val="center"/>
          </w:tcPr>
          <w:p w14:paraId="4C3D5EC6" w14:textId="77777777" w:rsidR="006E1BCF" w:rsidRPr="000C6A34" w:rsidRDefault="006E1BCF" w:rsidP="008E5EEA">
            <w:pPr>
              <w:ind w:firstLine="0"/>
              <w:jc w:val="center"/>
              <w:rPr>
                <w:bCs/>
                <w:sz w:val="28"/>
                <w:szCs w:val="28"/>
                <w:lang w:val="nb-NO"/>
              </w:rPr>
            </w:pPr>
          </w:p>
        </w:tc>
        <w:tc>
          <w:tcPr>
            <w:tcW w:w="608" w:type="pct"/>
            <w:vAlign w:val="center"/>
          </w:tcPr>
          <w:p w14:paraId="69699D4E" w14:textId="77777777" w:rsidR="006E1BCF" w:rsidRPr="000C6A34" w:rsidRDefault="006E1BCF" w:rsidP="008E5EEA">
            <w:pPr>
              <w:ind w:firstLine="0"/>
              <w:jc w:val="center"/>
              <w:rPr>
                <w:bCs/>
                <w:sz w:val="28"/>
                <w:szCs w:val="28"/>
                <w:lang w:val="nb-NO"/>
              </w:rPr>
            </w:pPr>
          </w:p>
        </w:tc>
        <w:tc>
          <w:tcPr>
            <w:tcW w:w="690" w:type="pct"/>
            <w:vAlign w:val="center"/>
          </w:tcPr>
          <w:p w14:paraId="13C4AF33" w14:textId="77777777" w:rsidR="006E1BCF" w:rsidRPr="000C6A34" w:rsidRDefault="006E1BCF" w:rsidP="008E5EEA">
            <w:pPr>
              <w:ind w:firstLine="0"/>
              <w:jc w:val="center"/>
              <w:rPr>
                <w:bCs/>
                <w:sz w:val="28"/>
                <w:szCs w:val="28"/>
                <w:lang w:val="nb-NO"/>
              </w:rPr>
            </w:pPr>
          </w:p>
        </w:tc>
        <w:tc>
          <w:tcPr>
            <w:tcW w:w="1108" w:type="pct"/>
            <w:vAlign w:val="center"/>
          </w:tcPr>
          <w:p w14:paraId="7B8206A6" w14:textId="77777777" w:rsidR="006E1BCF" w:rsidRPr="000C6A34" w:rsidRDefault="006E1BCF" w:rsidP="008E5EEA">
            <w:pPr>
              <w:ind w:firstLine="0"/>
              <w:jc w:val="center"/>
              <w:rPr>
                <w:bCs/>
                <w:sz w:val="28"/>
                <w:szCs w:val="28"/>
                <w:lang w:val="nb-NO"/>
              </w:rPr>
            </w:pPr>
          </w:p>
        </w:tc>
        <w:tc>
          <w:tcPr>
            <w:tcW w:w="625" w:type="pct"/>
            <w:vAlign w:val="center"/>
          </w:tcPr>
          <w:p w14:paraId="46460750" w14:textId="77777777" w:rsidR="006E1BCF" w:rsidRPr="000C6A34" w:rsidRDefault="006E1BCF" w:rsidP="008E5EEA">
            <w:pPr>
              <w:ind w:firstLine="0"/>
              <w:jc w:val="center"/>
              <w:rPr>
                <w:bCs/>
                <w:sz w:val="28"/>
                <w:szCs w:val="28"/>
                <w:lang w:val="nb-NO"/>
              </w:rPr>
            </w:pPr>
          </w:p>
        </w:tc>
      </w:tr>
      <w:tr w:rsidR="000C6A34" w:rsidRPr="000C6A34" w14:paraId="33432284" w14:textId="77777777" w:rsidTr="008E5EEA">
        <w:trPr>
          <w:jc w:val="center"/>
        </w:trPr>
        <w:tc>
          <w:tcPr>
            <w:tcW w:w="327" w:type="pct"/>
            <w:vAlign w:val="center"/>
          </w:tcPr>
          <w:p w14:paraId="3E251550" w14:textId="77777777" w:rsidR="006E1BCF" w:rsidRPr="000C6A34" w:rsidRDefault="006E1BCF" w:rsidP="008E5EEA">
            <w:pPr>
              <w:ind w:firstLine="0"/>
              <w:jc w:val="center"/>
              <w:rPr>
                <w:bCs/>
                <w:sz w:val="28"/>
                <w:szCs w:val="28"/>
                <w:lang w:val="nb-NO"/>
              </w:rPr>
            </w:pPr>
            <w:r w:rsidRPr="000C6A34">
              <w:rPr>
                <w:bCs/>
                <w:sz w:val="28"/>
                <w:szCs w:val="28"/>
                <w:lang w:val="nb-NO"/>
              </w:rPr>
              <w:t>2</w:t>
            </w:r>
          </w:p>
        </w:tc>
        <w:tc>
          <w:tcPr>
            <w:tcW w:w="956" w:type="pct"/>
            <w:vAlign w:val="center"/>
          </w:tcPr>
          <w:p w14:paraId="2FAF6A91" w14:textId="77777777" w:rsidR="006E1BCF" w:rsidRPr="000C6A34" w:rsidRDefault="006E1BCF" w:rsidP="008E5EEA">
            <w:pPr>
              <w:ind w:firstLine="0"/>
              <w:jc w:val="center"/>
              <w:rPr>
                <w:bCs/>
                <w:sz w:val="28"/>
                <w:szCs w:val="28"/>
                <w:lang w:val="nb-NO"/>
              </w:rPr>
            </w:pPr>
          </w:p>
        </w:tc>
        <w:tc>
          <w:tcPr>
            <w:tcW w:w="686" w:type="pct"/>
            <w:vAlign w:val="center"/>
          </w:tcPr>
          <w:p w14:paraId="7798019B" w14:textId="77777777" w:rsidR="006E1BCF" w:rsidRPr="000C6A34" w:rsidRDefault="006E1BCF" w:rsidP="008E5EEA">
            <w:pPr>
              <w:ind w:firstLine="0"/>
              <w:jc w:val="center"/>
              <w:rPr>
                <w:bCs/>
                <w:sz w:val="28"/>
                <w:szCs w:val="28"/>
                <w:lang w:val="nb-NO"/>
              </w:rPr>
            </w:pPr>
          </w:p>
        </w:tc>
        <w:tc>
          <w:tcPr>
            <w:tcW w:w="608" w:type="pct"/>
            <w:vAlign w:val="center"/>
          </w:tcPr>
          <w:p w14:paraId="1D829BB6" w14:textId="77777777" w:rsidR="006E1BCF" w:rsidRPr="000C6A34" w:rsidRDefault="006E1BCF" w:rsidP="008E5EEA">
            <w:pPr>
              <w:ind w:firstLine="0"/>
              <w:jc w:val="center"/>
              <w:rPr>
                <w:bCs/>
                <w:sz w:val="28"/>
                <w:szCs w:val="28"/>
                <w:lang w:val="nb-NO"/>
              </w:rPr>
            </w:pPr>
          </w:p>
        </w:tc>
        <w:tc>
          <w:tcPr>
            <w:tcW w:w="690" w:type="pct"/>
            <w:vAlign w:val="center"/>
          </w:tcPr>
          <w:p w14:paraId="369C4718" w14:textId="77777777" w:rsidR="006E1BCF" w:rsidRPr="000C6A34" w:rsidRDefault="006E1BCF" w:rsidP="008E5EEA">
            <w:pPr>
              <w:ind w:firstLine="0"/>
              <w:jc w:val="center"/>
              <w:rPr>
                <w:bCs/>
                <w:sz w:val="28"/>
                <w:szCs w:val="28"/>
                <w:lang w:val="nb-NO"/>
              </w:rPr>
            </w:pPr>
          </w:p>
        </w:tc>
        <w:tc>
          <w:tcPr>
            <w:tcW w:w="1108" w:type="pct"/>
            <w:vAlign w:val="center"/>
          </w:tcPr>
          <w:p w14:paraId="2460437B" w14:textId="77777777" w:rsidR="006E1BCF" w:rsidRPr="000C6A34" w:rsidRDefault="006E1BCF" w:rsidP="008E5EEA">
            <w:pPr>
              <w:ind w:firstLine="0"/>
              <w:jc w:val="center"/>
              <w:rPr>
                <w:bCs/>
                <w:sz w:val="28"/>
                <w:szCs w:val="28"/>
                <w:lang w:val="nb-NO"/>
              </w:rPr>
            </w:pPr>
          </w:p>
        </w:tc>
        <w:tc>
          <w:tcPr>
            <w:tcW w:w="625" w:type="pct"/>
            <w:vAlign w:val="center"/>
          </w:tcPr>
          <w:p w14:paraId="1C097E68" w14:textId="77777777" w:rsidR="006E1BCF" w:rsidRPr="000C6A34" w:rsidRDefault="006E1BCF" w:rsidP="008E5EEA">
            <w:pPr>
              <w:ind w:firstLine="0"/>
              <w:jc w:val="center"/>
              <w:rPr>
                <w:bCs/>
                <w:sz w:val="28"/>
                <w:szCs w:val="28"/>
                <w:lang w:val="nb-NO"/>
              </w:rPr>
            </w:pPr>
          </w:p>
        </w:tc>
      </w:tr>
      <w:tr w:rsidR="000C6A34" w:rsidRPr="000C6A34" w14:paraId="07EC9659" w14:textId="77777777" w:rsidTr="008E5EEA">
        <w:trPr>
          <w:jc w:val="center"/>
        </w:trPr>
        <w:tc>
          <w:tcPr>
            <w:tcW w:w="327" w:type="pct"/>
            <w:vAlign w:val="center"/>
          </w:tcPr>
          <w:p w14:paraId="318FE76A" w14:textId="77777777" w:rsidR="006E1BCF" w:rsidRPr="000C6A34" w:rsidRDefault="006E1BCF" w:rsidP="008E5EEA">
            <w:pPr>
              <w:ind w:firstLine="0"/>
              <w:jc w:val="center"/>
              <w:rPr>
                <w:bCs/>
                <w:sz w:val="28"/>
                <w:szCs w:val="28"/>
                <w:lang w:val="nb-NO"/>
              </w:rPr>
            </w:pPr>
            <w:r w:rsidRPr="000C6A34">
              <w:rPr>
                <w:bCs/>
                <w:sz w:val="28"/>
                <w:szCs w:val="28"/>
                <w:lang w:val="nb-NO"/>
              </w:rPr>
              <w:t>3</w:t>
            </w:r>
          </w:p>
        </w:tc>
        <w:tc>
          <w:tcPr>
            <w:tcW w:w="956" w:type="pct"/>
            <w:vAlign w:val="center"/>
          </w:tcPr>
          <w:p w14:paraId="78AD8F97" w14:textId="77777777" w:rsidR="006E1BCF" w:rsidRPr="000C6A34" w:rsidRDefault="006E1BCF" w:rsidP="008E5EEA">
            <w:pPr>
              <w:ind w:firstLine="0"/>
              <w:jc w:val="center"/>
              <w:rPr>
                <w:bCs/>
                <w:sz w:val="28"/>
                <w:szCs w:val="28"/>
                <w:lang w:val="nb-NO"/>
              </w:rPr>
            </w:pPr>
          </w:p>
        </w:tc>
        <w:tc>
          <w:tcPr>
            <w:tcW w:w="686" w:type="pct"/>
            <w:vAlign w:val="center"/>
          </w:tcPr>
          <w:p w14:paraId="356A9C00" w14:textId="77777777" w:rsidR="006E1BCF" w:rsidRPr="000C6A34" w:rsidRDefault="006E1BCF" w:rsidP="008E5EEA">
            <w:pPr>
              <w:ind w:firstLine="0"/>
              <w:jc w:val="center"/>
              <w:rPr>
                <w:bCs/>
                <w:sz w:val="28"/>
                <w:szCs w:val="28"/>
                <w:lang w:val="nb-NO"/>
              </w:rPr>
            </w:pPr>
          </w:p>
        </w:tc>
        <w:tc>
          <w:tcPr>
            <w:tcW w:w="608" w:type="pct"/>
            <w:vAlign w:val="center"/>
          </w:tcPr>
          <w:p w14:paraId="55EF877D" w14:textId="77777777" w:rsidR="006E1BCF" w:rsidRPr="000C6A34" w:rsidRDefault="006E1BCF" w:rsidP="008E5EEA">
            <w:pPr>
              <w:ind w:firstLine="0"/>
              <w:jc w:val="center"/>
              <w:rPr>
                <w:bCs/>
                <w:sz w:val="28"/>
                <w:szCs w:val="28"/>
                <w:lang w:val="nb-NO"/>
              </w:rPr>
            </w:pPr>
          </w:p>
        </w:tc>
        <w:tc>
          <w:tcPr>
            <w:tcW w:w="690" w:type="pct"/>
            <w:vAlign w:val="center"/>
          </w:tcPr>
          <w:p w14:paraId="612D97EE" w14:textId="77777777" w:rsidR="006E1BCF" w:rsidRPr="000C6A34" w:rsidRDefault="006E1BCF" w:rsidP="008E5EEA">
            <w:pPr>
              <w:ind w:firstLine="0"/>
              <w:jc w:val="center"/>
              <w:rPr>
                <w:bCs/>
                <w:sz w:val="28"/>
                <w:szCs w:val="28"/>
                <w:lang w:val="nb-NO"/>
              </w:rPr>
            </w:pPr>
          </w:p>
        </w:tc>
        <w:tc>
          <w:tcPr>
            <w:tcW w:w="1108" w:type="pct"/>
            <w:vAlign w:val="center"/>
          </w:tcPr>
          <w:p w14:paraId="2D2A7747" w14:textId="77777777" w:rsidR="006E1BCF" w:rsidRPr="000C6A34" w:rsidRDefault="006E1BCF" w:rsidP="008E5EEA">
            <w:pPr>
              <w:ind w:firstLine="0"/>
              <w:jc w:val="center"/>
              <w:rPr>
                <w:bCs/>
                <w:sz w:val="28"/>
                <w:szCs w:val="28"/>
                <w:lang w:val="nb-NO"/>
              </w:rPr>
            </w:pPr>
          </w:p>
        </w:tc>
        <w:tc>
          <w:tcPr>
            <w:tcW w:w="625" w:type="pct"/>
            <w:vAlign w:val="center"/>
          </w:tcPr>
          <w:p w14:paraId="512EB542" w14:textId="77777777" w:rsidR="006E1BCF" w:rsidRPr="000C6A34" w:rsidRDefault="006E1BCF" w:rsidP="008E5EEA">
            <w:pPr>
              <w:ind w:firstLine="0"/>
              <w:jc w:val="center"/>
              <w:rPr>
                <w:bCs/>
                <w:sz w:val="28"/>
                <w:szCs w:val="28"/>
                <w:lang w:val="nb-NO"/>
              </w:rPr>
            </w:pPr>
          </w:p>
        </w:tc>
      </w:tr>
      <w:tr w:rsidR="000C6A34" w:rsidRPr="000C6A34" w14:paraId="3C649A54" w14:textId="77777777" w:rsidTr="008E5EEA">
        <w:trPr>
          <w:jc w:val="center"/>
        </w:trPr>
        <w:tc>
          <w:tcPr>
            <w:tcW w:w="327" w:type="pct"/>
            <w:vAlign w:val="center"/>
          </w:tcPr>
          <w:p w14:paraId="1A5080FE" w14:textId="77777777" w:rsidR="006E1BCF" w:rsidRPr="000C6A34" w:rsidRDefault="006E1BCF" w:rsidP="008E5EEA">
            <w:pPr>
              <w:ind w:firstLine="0"/>
              <w:jc w:val="center"/>
              <w:rPr>
                <w:bCs/>
                <w:sz w:val="28"/>
                <w:szCs w:val="28"/>
                <w:lang w:val="nb-NO"/>
              </w:rPr>
            </w:pPr>
            <w:r w:rsidRPr="000C6A34">
              <w:rPr>
                <w:bCs/>
                <w:sz w:val="28"/>
                <w:szCs w:val="28"/>
                <w:lang w:val="nb-NO"/>
              </w:rPr>
              <w:t>...</w:t>
            </w:r>
          </w:p>
        </w:tc>
        <w:tc>
          <w:tcPr>
            <w:tcW w:w="956" w:type="pct"/>
            <w:vAlign w:val="center"/>
          </w:tcPr>
          <w:p w14:paraId="1D714DA4" w14:textId="77777777" w:rsidR="006E1BCF" w:rsidRPr="000C6A34" w:rsidRDefault="006E1BCF" w:rsidP="008E5EEA">
            <w:pPr>
              <w:ind w:firstLine="0"/>
              <w:jc w:val="center"/>
              <w:rPr>
                <w:bCs/>
                <w:sz w:val="28"/>
                <w:szCs w:val="28"/>
                <w:lang w:val="nb-NO"/>
              </w:rPr>
            </w:pPr>
          </w:p>
        </w:tc>
        <w:tc>
          <w:tcPr>
            <w:tcW w:w="686" w:type="pct"/>
            <w:vAlign w:val="center"/>
          </w:tcPr>
          <w:p w14:paraId="1EBC5D5A" w14:textId="77777777" w:rsidR="006E1BCF" w:rsidRPr="000C6A34" w:rsidRDefault="006E1BCF" w:rsidP="008E5EEA">
            <w:pPr>
              <w:ind w:firstLine="0"/>
              <w:jc w:val="center"/>
              <w:rPr>
                <w:bCs/>
                <w:sz w:val="28"/>
                <w:szCs w:val="28"/>
                <w:lang w:val="nb-NO"/>
              </w:rPr>
            </w:pPr>
          </w:p>
        </w:tc>
        <w:tc>
          <w:tcPr>
            <w:tcW w:w="608" w:type="pct"/>
            <w:vAlign w:val="center"/>
          </w:tcPr>
          <w:p w14:paraId="3B561831" w14:textId="77777777" w:rsidR="006E1BCF" w:rsidRPr="000C6A34" w:rsidRDefault="006E1BCF" w:rsidP="008E5EEA">
            <w:pPr>
              <w:ind w:firstLine="0"/>
              <w:jc w:val="center"/>
              <w:rPr>
                <w:bCs/>
                <w:sz w:val="28"/>
                <w:szCs w:val="28"/>
                <w:lang w:val="nb-NO"/>
              </w:rPr>
            </w:pPr>
          </w:p>
        </w:tc>
        <w:tc>
          <w:tcPr>
            <w:tcW w:w="690" w:type="pct"/>
            <w:vAlign w:val="center"/>
          </w:tcPr>
          <w:p w14:paraId="70EAE91D" w14:textId="77777777" w:rsidR="006E1BCF" w:rsidRPr="000C6A34" w:rsidRDefault="006E1BCF" w:rsidP="008E5EEA">
            <w:pPr>
              <w:ind w:firstLine="0"/>
              <w:jc w:val="center"/>
              <w:rPr>
                <w:bCs/>
                <w:sz w:val="28"/>
                <w:szCs w:val="28"/>
                <w:lang w:val="nb-NO"/>
              </w:rPr>
            </w:pPr>
          </w:p>
        </w:tc>
        <w:tc>
          <w:tcPr>
            <w:tcW w:w="1108" w:type="pct"/>
            <w:vAlign w:val="center"/>
          </w:tcPr>
          <w:p w14:paraId="7EFDEB27" w14:textId="77777777" w:rsidR="006E1BCF" w:rsidRPr="000C6A34" w:rsidRDefault="006E1BCF" w:rsidP="008E5EEA">
            <w:pPr>
              <w:ind w:firstLine="0"/>
              <w:jc w:val="center"/>
              <w:rPr>
                <w:bCs/>
                <w:sz w:val="28"/>
                <w:szCs w:val="28"/>
                <w:lang w:val="nb-NO"/>
              </w:rPr>
            </w:pPr>
          </w:p>
        </w:tc>
        <w:tc>
          <w:tcPr>
            <w:tcW w:w="625" w:type="pct"/>
            <w:vAlign w:val="center"/>
          </w:tcPr>
          <w:p w14:paraId="6E332D7A" w14:textId="77777777" w:rsidR="006E1BCF" w:rsidRPr="000C6A34" w:rsidRDefault="006E1BCF" w:rsidP="008E5EEA">
            <w:pPr>
              <w:ind w:firstLine="0"/>
              <w:jc w:val="center"/>
              <w:rPr>
                <w:bCs/>
                <w:sz w:val="28"/>
                <w:szCs w:val="28"/>
                <w:lang w:val="nb-NO"/>
              </w:rPr>
            </w:pPr>
          </w:p>
        </w:tc>
      </w:tr>
      <w:tr w:rsidR="006E1BCF" w:rsidRPr="000C6A34" w14:paraId="77823D8A" w14:textId="77777777" w:rsidTr="008E5EEA">
        <w:trPr>
          <w:jc w:val="center"/>
        </w:trPr>
        <w:tc>
          <w:tcPr>
            <w:tcW w:w="1283" w:type="pct"/>
            <w:gridSpan w:val="2"/>
            <w:vAlign w:val="center"/>
          </w:tcPr>
          <w:p w14:paraId="7A816FD7" w14:textId="77777777" w:rsidR="006E1BCF" w:rsidRPr="000C6A34" w:rsidRDefault="006E1BCF" w:rsidP="008E5EEA">
            <w:pPr>
              <w:ind w:firstLine="0"/>
              <w:jc w:val="center"/>
              <w:rPr>
                <w:b/>
                <w:sz w:val="28"/>
                <w:szCs w:val="28"/>
                <w:lang w:val="nb-NO"/>
              </w:rPr>
            </w:pPr>
            <w:r w:rsidRPr="000C6A34">
              <w:rPr>
                <w:b/>
                <w:sz w:val="28"/>
                <w:szCs w:val="28"/>
                <w:lang w:val="nb-NO"/>
              </w:rPr>
              <w:t>Tổng:</w:t>
            </w:r>
          </w:p>
        </w:tc>
        <w:tc>
          <w:tcPr>
            <w:tcW w:w="686" w:type="pct"/>
            <w:vAlign w:val="center"/>
          </w:tcPr>
          <w:p w14:paraId="52AC7773" w14:textId="77777777" w:rsidR="006E1BCF" w:rsidRPr="000C6A34" w:rsidRDefault="006E1BCF" w:rsidP="008E5EEA">
            <w:pPr>
              <w:ind w:firstLine="0"/>
              <w:jc w:val="center"/>
              <w:rPr>
                <w:b/>
                <w:sz w:val="28"/>
                <w:szCs w:val="28"/>
                <w:lang w:val="nb-NO"/>
              </w:rPr>
            </w:pPr>
          </w:p>
        </w:tc>
        <w:tc>
          <w:tcPr>
            <w:tcW w:w="608" w:type="pct"/>
            <w:vAlign w:val="center"/>
          </w:tcPr>
          <w:p w14:paraId="3D6F69CB" w14:textId="77777777" w:rsidR="006E1BCF" w:rsidRPr="000C6A34" w:rsidRDefault="006E1BCF" w:rsidP="008E5EEA">
            <w:pPr>
              <w:ind w:firstLine="0"/>
              <w:jc w:val="center"/>
              <w:rPr>
                <w:b/>
                <w:sz w:val="28"/>
                <w:szCs w:val="28"/>
                <w:lang w:val="nb-NO"/>
              </w:rPr>
            </w:pPr>
          </w:p>
        </w:tc>
        <w:tc>
          <w:tcPr>
            <w:tcW w:w="690" w:type="pct"/>
            <w:vAlign w:val="center"/>
          </w:tcPr>
          <w:p w14:paraId="763A639D" w14:textId="77777777" w:rsidR="006E1BCF" w:rsidRPr="000C6A34" w:rsidRDefault="006E1BCF" w:rsidP="008E5EEA">
            <w:pPr>
              <w:ind w:firstLine="0"/>
              <w:jc w:val="center"/>
              <w:rPr>
                <w:b/>
                <w:sz w:val="28"/>
                <w:szCs w:val="28"/>
                <w:lang w:val="nb-NO"/>
              </w:rPr>
            </w:pPr>
          </w:p>
        </w:tc>
        <w:tc>
          <w:tcPr>
            <w:tcW w:w="1108" w:type="pct"/>
            <w:vAlign w:val="center"/>
          </w:tcPr>
          <w:p w14:paraId="390C7A31" w14:textId="77777777" w:rsidR="006E1BCF" w:rsidRPr="000C6A34" w:rsidRDefault="006E1BCF" w:rsidP="008E5EEA">
            <w:pPr>
              <w:ind w:firstLine="0"/>
              <w:jc w:val="center"/>
              <w:rPr>
                <w:b/>
                <w:sz w:val="28"/>
                <w:szCs w:val="28"/>
                <w:lang w:val="nb-NO"/>
              </w:rPr>
            </w:pPr>
          </w:p>
        </w:tc>
        <w:tc>
          <w:tcPr>
            <w:tcW w:w="625" w:type="pct"/>
            <w:vAlign w:val="center"/>
          </w:tcPr>
          <w:p w14:paraId="2EB882E4" w14:textId="77777777" w:rsidR="006E1BCF" w:rsidRPr="000C6A34" w:rsidRDefault="006E1BCF" w:rsidP="008E5EEA">
            <w:pPr>
              <w:ind w:firstLine="0"/>
              <w:jc w:val="center"/>
              <w:rPr>
                <w:b/>
                <w:sz w:val="28"/>
                <w:szCs w:val="28"/>
                <w:lang w:val="nb-NO"/>
              </w:rPr>
            </w:pPr>
          </w:p>
        </w:tc>
      </w:tr>
    </w:tbl>
    <w:p w14:paraId="5A7FD9BB" w14:textId="77777777" w:rsidR="006E1BCF" w:rsidRPr="000C6A34" w:rsidRDefault="006E1BCF" w:rsidP="006E1BCF">
      <w:pPr>
        <w:spacing w:before="0" w:after="0"/>
        <w:ind w:firstLine="0"/>
        <w:jc w:val="left"/>
        <w:rPr>
          <w:bCs/>
          <w:sz w:val="28"/>
          <w:szCs w:val="28"/>
          <w:lang w:val="nb-N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4"/>
        <w:gridCol w:w="4475"/>
      </w:tblGrid>
      <w:tr w:rsidR="006E1BCF" w:rsidRPr="000C6A34" w14:paraId="7A89D7F8" w14:textId="77777777" w:rsidTr="008E5EEA">
        <w:tc>
          <w:tcPr>
            <w:tcW w:w="4474" w:type="dxa"/>
          </w:tcPr>
          <w:p w14:paraId="75D0CBD9" w14:textId="77777777" w:rsidR="006E1BCF" w:rsidRPr="000C6A34" w:rsidRDefault="006E1BCF" w:rsidP="008E5EEA">
            <w:pPr>
              <w:spacing w:before="0" w:after="0"/>
              <w:ind w:firstLine="0"/>
              <w:jc w:val="left"/>
              <w:rPr>
                <w:rFonts w:eastAsia="Times New Roman"/>
                <w:b/>
                <w:bCs/>
                <w:i/>
                <w:iCs/>
                <w:szCs w:val="24"/>
              </w:rPr>
            </w:pPr>
            <w:r w:rsidRPr="000C6A34">
              <w:rPr>
                <w:rFonts w:eastAsia="Times New Roman"/>
                <w:b/>
                <w:bCs/>
                <w:i/>
                <w:iCs/>
                <w:szCs w:val="24"/>
              </w:rPr>
              <w:t>Nơi nhận:</w:t>
            </w:r>
          </w:p>
          <w:p w14:paraId="662939C4" w14:textId="77777777" w:rsidR="006E1BCF" w:rsidRPr="000C6A34" w:rsidRDefault="006E1BCF" w:rsidP="008E5EEA">
            <w:pPr>
              <w:spacing w:before="0" w:after="0"/>
              <w:ind w:firstLine="0"/>
              <w:jc w:val="left"/>
              <w:rPr>
                <w:rFonts w:eastAsia="Times New Roman"/>
                <w:sz w:val="28"/>
                <w:szCs w:val="28"/>
              </w:rPr>
            </w:pPr>
            <w:r w:rsidRPr="000C6A34">
              <w:rPr>
                <w:rFonts w:eastAsia="Times New Roman"/>
                <w:sz w:val="28"/>
                <w:szCs w:val="28"/>
              </w:rPr>
              <w:t>- …</w:t>
            </w:r>
          </w:p>
          <w:p w14:paraId="569A10CF" w14:textId="77777777" w:rsidR="006E1BCF" w:rsidRPr="000C6A34" w:rsidRDefault="006E1BCF" w:rsidP="008E5EEA">
            <w:pPr>
              <w:spacing w:before="0" w:after="0"/>
              <w:ind w:firstLine="0"/>
              <w:jc w:val="left"/>
              <w:rPr>
                <w:rFonts w:eastAsia="Times New Roman"/>
                <w:b/>
                <w:bCs/>
                <w:sz w:val="28"/>
                <w:szCs w:val="28"/>
              </w:rPr>
            </w:pPr>
            <w:r w:rsidRPr="000C6A34">
              <w:rPr>
                <w:rFonts w:eastAsia="Times New Roman"/>
                <w:sz w:val="28"/>
                <w:szCs w:val="28"/>
              </w:rPr>
              <w:t>- …</w:t>
            </w:r>
          </w:p>
        </w:tc>
        <w:tc>
          <w:tcPr>
            <w:tcW w:w="4475" w:type="dxa"/>
          </w:tcPr>
          <w:p w14:paraId="6F83B1A8" w14:textId="77777777" w:rsidR="006E1BCF" w:rsidRPr="000C6A34" w:rsidRDefault="006E1BCF" w:rsidP="008E5EEA">
            <w:pPr>
              <w:spacing w:before="0" w:after="0"/>
              <w:ind w:firstLine="0"/>
              <w:jc w:val="center"/>
              <w:rPr>
                <w:rFonts w:eastAsia="Times New Roman"/>
                <w:b/>
                <w:bCs/>
                <w:sz w:val="26"/>
                <w:szCs w:val="26"/>
              </w:rPr>
            </w:pPr>
            <w:r w:rsidRPr="000C6A34">
              <w:rPr>
                <w:rFonts w:eastAsia="Times New Roman"/>
                <w:b/>
                <w:bCs/>
                <w:sz w:val="26"/>
                <w:szCs w:val="26"/>
              </w:rPr>
              <w:t>THỦ TRƯỞNG ĐƠN VỊ</w:t>
            </w:r>
          </w:p>
          <w:p w14:paraId="2A437FC8" w14:textId="77777777" w:rsidR="006E1BCF" w:rsidRPr="000C6A34" w:rsidRDefault="006E1BCF" w:rsidP="008E5EEA">
            <w:pPr>
              <w:spacing w:before="0" w:after="0"/>
              <w:ind w:firstLine="0"/>
              <w:jc w:val="center"/>
              <w:rPr>
                <w:rFonts w:eastAsia="Times New Roman"/>
                <w:b/>
                <w:bCs/>
                <w:sz w:val="28"/>
                <w:szCs w:val="28"/>
              </w:rPr>
            </w:pPr>
            <w:r w:rsidRPr="000C6A34">
              <w:rPr>
                <w:rFonts w:eastAsia="Times New Roman"/>
                <w:i/>
                <w:iCs/>
                <w:sz w:val="28"/>
                <w:szCs w:val="28"/>
              </w:rPr>
              <w:t>(Họ tên, chức vụ, ký, đóng dấu)</w:t>
            </w:r>
          </w:p>
        </w:tc>
      </w:tr>
    </w:tbl>
    <w:p w14:paraId="152F4DC4" w14:textId="77777777" w:rsidR="006E1BCF" w:rsidRPr="000C6A34" w:rsidRDefault="006E1BCF" w:rsidP="006E1BCF">
      <w:pPr>
        <w:spacing w:before="0" w:after="0"/>
        <w:ind w:firstLine="0"/>
        <w:jc w:val="left"/>
        <w:rPr>
          <w:bCs/>
          <w:sz w:val="28"/>
          <w:szCs w:val="28"/>
          <w:lang w:val="nb-NO"/>
        </w:rPr>
      </w:pPr>
    </w:p>
    <w:p w14:paraId="52C717AB" w14:textId="77777777" w:rsidR="006E1BCF" w:rsidRPr="000C6A34" w:rsidRDefault="006E1BCF" w:rsidP="006E1BCF">
      <w:pPr>
        <w:spacing w:before="0" w:after="0"/>
        <w:ind w:firstLine="0"/>
        <w:jc w:val="left"/>
        <w:rPr>
          <w:bCs/>
          <w:sz w:val="28"/>
          <w:szCs w:val="28"/>
          <w:lang w:val="nb-NO"/>
        </w:rPr>
      </w:pPr>
      <w:r w:rsidRPr="000C6A34">
        <w:rPr>
          <w:bCs/>
          <w:sz w:val="28"/>
          <w:szCs w:val="28"/>
          <w:lang w:val="nb-NO"/>
        </w:rPr>
        <w:br w:type="page"/>
      </w:r>
    </w:p>
    <w:p w14:paraId="3AE3CF31" w14:textId="77777777" w:rsidR="006E1BCF" w:rsidRPr="000C6A34" w:rsidRDefault="006E1BCF" w:rsidP="006E1BCF">
      <w:pPr>
        <w:tabs>
          <w:tab w:val="num" w:pos="0"/>
        </w:tabs>
        <w:spacing w:before="0" w:after="0"/>
        <w:ind w:firstLine="0"/>
        <w:jc w:val="center"/>
        <w:rPr>
          <w:b/>
          <w:sz w:val="28"/>
          <w:szCs w:val="28"/>
          <w:lang w:val="nb-NO"/>
        </w:rPr>
      </w:pPr>
      <w:r w:rsidRPr="000C6A34">
        <w:rPr>
          <w:b/>
          <w:sz w:val="28"/>
          <w:szCs w:val="28"/>
          <w:lang w:val="nb-NO"/>
        </w:rPr>
        <w:lastRenderedPageBreak/>
        <w:t>Mẫu số 02</w:t>
      </w:r>
    </w:p>
    <w:p w14:paraId="50905CFF" w14:textId="77777777" w:rsidR="006E1BCF" w:rsidRPr="000C6A34" w:rsidRDefault="006E1BCF" w:rsidP="006E1BCF">
      <w:pPr>
        <w:tabs>
          <w:tab w:val="num" w:pos="0"/>
        </w:tabs>
        <w:spacing w:before="0" w:after="0"/>
        <w:ind w:firstLine="0"/>
        <w:jc w:val="center"/>
        <w:rPr>
          <w:b/>
          <w:i/>
          <w:iCs/>
          <w:sz w:val="26"/>
          <w:szCs w:val="26"/>
          <w:lang w:val="nb-NO"/>
        </w:rPr>
      </w:pPr>
      <w:r w:rsidRPr="000C6A34">
        <w:rPr>
          <w:b/>
          <w:sz w:val="26"/>
          <w:szCs w:val="26"/>
          <w:lang w:val="nb-NO"/>
        </w:rPr>
        <w:t>ĐƠN ĐỀ NGHỊ HỖ TRỢ</w:t>
      </w:r>
    </w:p>
    <w:p w14:paraId="4D4C8671" w14:textId="77777777" w:rsidR="006E1BCF" w:rsidRPr="000C6A34" w:rsidRDefault="006E1BCF" w:rsidP="006E1BCF">
      <w:pPr>
        <w:spacing w:before="0" w:after="0"/>
        <w:ind w:firstLine="0"/>
        <w:jc w:val="center"/>
        <w:rPr>
          <w:bCs/>
          <w:i/>
          <w:iCs/>
          <w:sz w:val="28"/>
          <w:szCs w:val="28"/>
          <w:lang w:val="nb-NO"/>
        </w:rPr>
      </w:pPr>
      <w:r w:rsidRPr="000C6A34">
        <w:rPr>
          <w:bCs/>
          <w:i/>
          <w:iCs/>
          <w:sz w:val="28"/>
          <w:szCs w:val="28"/>
          <w:lang w:val="nb-NO"/>
        </w:rPr>
        <w:t>(Ban hành kèm theo Nghị quyết số:         /2026/NQ-HĐND ngày     /       /2026</w:t>
      </w:r>
    </w:p>
    <w:p w14:paraId="0BCE74CC" w14:textId="77777777" w:rsidR="006E1BCF" w:rsidRPr="000C6A34" w:rsidRDefault="006E1BCF" w:rsidP="006E1BCF">
      <w:pPr>
        <w:spacing w:before="0" w:after="0"/>
        <w:ind w:firstLine="0"/>
        <w:jc w:val="center"/>
        <w:rPr>
          <w:bCs/>
          <w:i/>
          <w:iCs/>
          <w:sz w:val="28"/>
          <w:szCs w:val="28"/>
          <w:lang w:val="nb-NO"/>
        </w:rPr>
      </w:pPr>
      <w:r w:rsidRPr="000C6A34">
        <w:rPr>
          <w:bCs/>
          <w:i/>
          <w:iCs/>
          <w:sz w:val="28"/>
          <w:szCs w:val="28"/>
          <w:lang w:val="nb-NO"/>
        </w:rPr>
        <w:t>của Hội đồng nhân dân tỉnh Hà Tĩnh)</w:t>
      </w:r>
    </w:p>
    <w:p w14:paraId="0A635E20" w14:textId="77777777" w:rsidR="006E1BCF" w:rsidRPr="000C6A34" w:rsidRDefault="006E1BCF" w:rsidP="006E1BCF">
      <w:pPr>
        <w:tabs>
          <w:tab w:val="num" w:pos="0"/>
        </w:tabs>
        <w:spacing w:before="0" w:after="0"/>
        <w:ind w:firstLine="0"/>
        <w:jc w:val="center"/>
        <w:rPr>
          <w:b/>
          <w:sz w:val="28"/>
          <w:szCs w:val="28"/>
          <w:lang w:val="nb-NO"/>
        </w:rPr>
      </w:pPr>
      <w:r w:rsidRPr="000C6A34">
        <w:rPr>
          <w:b/>
          <w:noProof/>
          <w:sz w:val="28"/>
          <w:szCs w:val="28"/>
        </w:rPr>
        <mc:AlternateContent>
          <mc:Choice Requires="wps">
            <w:drawing>
              <wp:anchor distT="0" distB="0" distL="114300" distR="114300" simplePos="0" relativeHeight="251668992" behindDoc="0" locked="0" layoutInCell="1" allowOverlap="1" wp14:anchorId="3FDD8DFA" wp14:editId="319C75A8">
                <wp:simplePos x="0" y="0"/>
                <wp:positionH relativeFrom="margin">
                  <wp:posOffset>1855470</wp:posOffset>
                </wp:positionH>
                <wp:positionV relativeFrom="paragraph">
                  <wp:posOffset>52374</wp:posOffset>
                </wp:positionV>
                <wp:extent cx="2050415" cy="0"/>
                <wp:effectExtent l="0" t="0" r="0" b="0"/>
                <wp:wrapNone/>
                <wp:docPr id="586857211" name="Straight Connector 2"/>
                <wp:cNvGraphicFramePr/>
                <a:graphic xmlns:a="http://schemas.openxmlformats.org/drawingml/2006/main">
                  <a:graphicData uri="http://schemas.microsoft.com/office/word/2010/wordprocessingShape">
                    <wps:wsp>
                      <wps:cNvCnPr/>
                      <wps:spPr>
                        <a:xfrm>
                          <a:off x="0" y="0"/>
                          <a:ext cx="205041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1DB1AC07" id="Straight Connector 2" o:spid="_x0000_s1026" style="position:absolute;z-index:251668992;visibility:visible;mso-wrap-style:square;mso-wrap-distance-left:9pt;mso-wrap-distance-top:0;mso-wrap-distance-right:9pt;mso-wrap-distance-bottom:0;mso-position-horizontal:absolute;mso-position-horizontal-relative:margin;mso-position-vertical:absolute;mso-position-vertical-relative:text" from="146.1pt,4.1pt" to="307.5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">
                <w10:wrap anchorx="margin"/>
              </v:line>
            </w:pict>
          </mc:Fallback>
        </mc:AlternateContent>
      </w:r>
    </w:p>
    <w:p w14:paraId="211EA4F4" w14:textId="77777777" w:rsidR="006E1BCF" w:rsidRPr="000C6A34" w:rsidRDefault="006E1BCF" w:rsidP="006E1BCF">
      <w:pPr>
        <w:tabs>
          <w:tab w:val="num" w:pos="0"/>
        </w:tabs>
        <w:spacing w:before="0" w:after="0"/>
        <w:ind w:firstLine="0"/>
        <w:jc w:val="center"/>
        <w:rPr>
          <w:b/>
          <w:sz w:val="28"/>
          <w:szCs w:val="28"/>
          <w:lang w:val="nb-NO"/>
        </w:rPr>
      </w:pPr>
    </w:p>
    <w:p w14:paraId="2FAAE861" w14:textId="77777777" w:rsidR="006E1BCF" w:rsidRPr="000C6A34" w:rsidRDefault="006E1BCF" w:rsidP="006E1BCF">
      <w:pPr>
        <w:keepNext/>
        <w:keepLines/>
        <w:spacing w:before="0" w:after="0"/>
        <w:ind w:firstLine="0"/>
        <w:jc w:val="center"/>
        <w:rPr>
          <w:b/>
          <w:sz w:val="26"/>
          <w:szCs w:val="26"/>
          <w:lang w:val="nb-NO"/>
        </w:rPr>
      </w:pPr>
      <w:r w:rsidRPr="000C6A34">
        <w:rPr>
          <w:b/>
          <w:sz w:val="26"/>
          <w:szCs w:val="26"/>
          <w:lang w:val="nb-NO"/>
        </w:rPr>
        <w:t>CỘNG HÒA XÃ HỘI CHỦ NGHĨA VIỆT NAM</w:t>
      </w:r>
    </w:p>
    <w:p w14:paraId="4AA18C82" w14:textId="77777777" w:rsidR="006E1BCF" w:rsidRPr="000C6A34" w:rsidRDefault="006E1BCF" w:rsidP="006E1BCF">
      <w:pPr>
        <w:tabs>
          <w:tab w:val="num" w:pos="0"/>
        </w:tabs>
        <w:spacing w:before="0" w:after="0"/>
        <w:ind w:firstLine="0"/>
        <w:jc w:val="center"/>
        <w:rPr>
          <w:b/>
          <w:sz w:val="28"/>
          <w:szCs w:val="28"/>
          <w:lang w:val="nb-NO"/>
        </w:rPr>
      </w:pPr>
      <w:r w:rsidRPr="000C6A34">
        <w:rPr>
          <w:b/>
          <w:sz w:val="28"/>
          <w:szCs w:val="28"/>
        </w:rPr>
        <w:t>Độc lập - Tự do - Hạnh phúc</w:t>
      </w:r>
    </w:p>
    <w:bookmarkStart w:id="15" w:name="chuong_pl"/>
    <w:p w14:paraId="329824B4" w14:textId="77777777" w:rsidR="006E1BCF" w:rsidRPr="000C6A34" w:rsidRDefault="006E1BCF" w:rsidP="006E1BCF">
      <w:pPr>
        <w:spacing w:before="0" w:after="0"/>
        <w:ind w:firstLine="0"/>
        <w:jc w:val="center"/>
        <w:rPr>
          <w:b/>
          <w:bCs/>
          <w:sz w:val="26"/>
          <w:szCs w:val="26"/>
        </w:rPr>
      </w:pPr>
      <w:r w:rsidRPr="000C6A34">
        <w:rPr>
          <w:rFonts w:eastAsia="Times New Roman"/>
          <w:noProof/>
          <w:sz w:val="28"/>
          <w:szCs w:val="28"/>
        </w:rPr>
        <mc:AlternateContent>
          <mc:Choice Requires="wps">
            <w:drawing>
              <wp:anchor distT="0" distB="0" distL="114300" distR="114300" simplePos="0" relativeHeight="251670016" behindDoc="0" locked="0" layoutInCell="1" allowOverlap="1" wp14:anchorId="5A5A6C98" wp14:editId="5A04F6C2">
                <wp:simplePos x="0" y="0"/>
                <wp:positionH relativeFrom="column">
                  <wp:posOffset>1845310</wp:posOffset>
                </wp:positionH>
                <wp:positionV relativeFrom="paragraph">
                  <wp:posOffset>22556</wp:posOffset>
                </wp:positionV>
                <wp:extent cx="2050415" cy="0"/>
                <wp:effectExtent l="0" t="0" r="0" b="0"/>
                <wp:wrapNone/>
                <wp:docPr id="68759768" name="Straight Connector 3"/>
                <wp:cNvGraphicFramePr/>
                <a:graphic xmlns:a="http://schemas.openxmlformats.org/drawingml/2006/main">
                  <a:graphicData uri="http://schemas.microsoft.com/office/word/2010/wordprocessingShape">
                    <wps:wsp>
                      <wps:cNvCnPr/>
                      <wps:spPr>
                        <a:xfrm>
                          <a:off x="0" y="0"/>
                          <a:ext cx="205041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5EC9D489" id="Straight Connector 3" o:spid="_x0000_s1026" style="position:absolute;z-index:251670016;visibility:visible;mso-wrap-style:square;mso-wrap-distance-left:9pt;mso-wrap-distance-top:0;mso-wrap-distance-right:9pt;mso-wrap-distance-bottom:0;mso-position-horizontal:absolute;mso-position-horizontal-relative:text;mso-position-vertical:absolute;mso-position-vertical-relative:text" from="145.3pt,1.8pt" to="306.7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"/>
            </w:pict>
          </mc:Fallback>
        </mc:AlternateContent>
      </w:r>
    </w:p>
    <w:p w14:paraId="11C4E031" w14:textId="77777777" w:rsidR="006E1BCF" w:rsidRPr="000C6A34" w:rsidRDefault="006E1BCF" w:rsidP="006E1BCF">
      <w:pPr>
        <w:spacing w:before="0" w:after="0"/>
        <w:ind w:firstLine="0"/>
        <w:jc w:val="center"/>
        <w:rPr>
          <w:b/>
          <w:bCs/>
          <w:sz w:val="26"/>
          <w:szCs w:val="26"/>
        </w:rPr>
      </w:pPr>
    </w:p>
    <w:p w14:paraId="48D96043" w14:textId="77777777" w:rsidR="006E1BCF" w:rsidRPr="000C6A34" w:rsidRDefault="006E1BCF" w:rsidP="006E1BCF">
      <w:pPr>
        <w:spacing w:before="0" w:after="0"/>
        <w:ind w:firstLine="0"/>
        <w:jc w:val="center"/>
        <w:rPr>
          <w:bCs/>
          <w:sz w:val="26"/>
          <w:szCs w:val="26"/>
        </w:rPr>
      </w:pPr>
      <w:r w:rsidRPr="000C6A34">
        <w:rPr>
          <w:b/>
          <w:bCs/>
          <w:sz w:val="26"/>
          <w:szCs w:val="26"/>
        </w:rPr>
        <w:t>ĐƠN ĐỀ NGHỊ</w:t>
      </w:r>
      <w:bookmarkEnd w:id="15"/>
    </w:p>
    <w:p w14:paraId="564EC77A" w14:textId="77777777" w:rsidR="006E1BCF" w:rsidRPr="000C6A34" w:rsidRDefault="006E1BCF" w:rsidP="006E1BCF">
      <w:pPr>
        <w:spacing w:before="0" w:after="0"/>
        <w:ind w:firstLine="0"/>
        <w:jc w:val="center"/>
        <w:rPr>
          <w:b/>
          <w:bCs/>
          <w:sz w:val="28"/>
          <w:szCs w:val="28"/>
          <w:lang w:val="nb-NO"/>
        </w:rPr>
      </w:pPr>
      <w:bookmarkStart w:id="16" w:name="chuong_pl_name"/>
      <w:r w:rsidRPr="000C6A34">
        <w:rPr>
          <w:b/>
          <w:bCs/>
          <w:sz w:val="28"/>
          <w:szCs w:val="28"/>
        </w:rPr>
        <w:t>Hỗ trợ kinh phí theo</w:t>
      </w:r>
      <w:bookmarkEnd w:id="16"/>
      <w:r w:rsidRPr="000C6A34">
        <w:rPr>
          <w:b/>
          <w:bCs/>
          <w:sz w:val="28"/>
          <w:szCs w:val="28"/>
        </w:rPr>
        <w:t xml:space="preserve"> </w:t>
      </w:r>
      <w:r w:rsidRPr="000C6A34">
        <w:rPr>
          <w:b/>
          <w:bCs/>
          <w:sz w:val="28"/>
          <w:szCs w:val="28"/>
          <w:lang w:val="nb-NO"/>
        </w:rPr>
        <w:t>chính sách phát triển khoa học, công nghệ, đổi mới sáng tạo và chuyển đổi số trên địa bàn tỉnh Hà Tĩnh năm ...</w:t>
      </w:r>
    </w:p>
    <w:p w14:paraId="274764B2" w14:textId="77777777" w:rsidR="006E1BCF" w:rsidRPr="000C6A34" w:rsidRDefault="006E1BCF" w:rsidP="006E1BCF">
      <w:pPr>
        <w:spacing w:before="0" w:after="0"/>
        <w:ind w:firstLine="0"/>
        <w:jc w:val="center"/>
        <w:rPr>
          <w:b/>
          <w:bCs/>
          <w:sz w:val="14"/>
          <w:szCs w:val="14"/>
        </w:rPr>
      </w:pPr>
    </w:p>
    <w:p w14:paraId="78EEBE2D" w14:textId="77777777" w:rsidR="006E1BCF" w:rsidRPr="000C6A34" w:rsidRDefault="006E1BCF" w:rsidP="006E1BCF">
      <w:pPr>
        <w:spacing w:before="0" w:after="0"/>
        <w:ind w:firstLine="0"/>
        <w:jc w:val="left"/>
        <w:rPr>
          <w:bCs/>
          <w:sz w:val="28"/>
          <w:szCs w:val="28"/>
        </w:rPr>
      </w:pPr>
    </w:p>
    <w:tbl>
      <w:tblPr>
        <w:tblStyle w:val="TableGrid"/>
        <w:tblW w:w="498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01"/>
        <w:gridCol w:w="5748"/>
      </w:tblGrid>
      <w:tr w:rsidR="000C6A34" w:rsidRPr="000C6A34" w14:paraId="1330DB8D" w14:textId="77777777" w:rsidTr="008E5EEA">
        <w:trPr>
          <w:trHeight w:val="263"/>
        </w:trPr>
        <w:tc>
          <w:tcPr>
            <w:tcW w:w="1824" w:type="pct"/>
          </w:tcPr>
          <w:p w14:paraId="7A02C96B" w14:textId="77777777" w:rsidR="006E1BCF" w:rsidRPr="000C6A34" w:rsidRDefault="006E1BCF" w:rsidP="008E5EEA">
            <w:pPr>
              <w:spacing w:before="0" w:after="0"/>
              <w:ind w:firstLine="0"/>
              <w:jc w:val="right"/>
              <w:rPr>
                <w:sz w:val="28"/>
                <w:szCs w:val="28"/>
              </w:rPr>
            </w:pPr>
            <w:r w:rsidRPr="000C6A34">
              <w:rPr>
                <w:sz w:val="28"/>
                <w:szCs w:val="28"/>
              </w:rPr>
              <w:t>Kính gửi:</w:t>
            </w:r>
          </w:p>
        </w:tc>
        <w:tc>
          <w:tcPr>
            <w:tcW w:w="3176" w:type="pct"/>
          </w:tcPr>
          <w:p w14:paraId="57F5FE7D" w14:textId="77777777" w:rsidR="006E1BCF" w:rsidRPr="000C6A34" w:rsidRDefault="006E1BCF" w:rsidP="008E5EEA">
            <w:pPr>
              <w:spacing w:before="0" w:after="0"/>
              <w:ind w:firstLine="0"/>
              <w:jc w:val="left"/>
              <w:rPr>
                <w:sz w:val="28"/>
                <w:szCs w:val="28"/>
              </w:rPr>
            </w:pPr>
            <w:r w:rsidRPr="000C6A34">
              <w:rPr>
                <w:sz w:val="28"/>
                <w:szCs w:val="28"/>
              </w:rPr>
              <w:t>………………………………………..</w:t>
            </w:r>
          </w:p>
        </w:tc>
      </w:tr>
      <w:tr w:rsidR="000C6A34" w:rsidRPr="000C6A34" w14:paraId="245CC4AA" w14:textId="77777777" w:rsidTr="008E5EEA">
        <w:trPr>
          <w:trHeight w:val="263"/>
        </w:trPr>
        <w:tc>
          <w:tcPr>
            <w:tcW w:w="1824" w:type="pct"/>
          </w:tcPr>
          <w:p w14:paraId="54637767" w14:textId="77777777" w:rsidR="006E1BCF" w:rsidRPr="000C6A34" w:rsidRDefault="006E1BCF" w:rsidP="008E5EEA">
            <w:pPr>
              <w:spacing w:before="0" w:after="0"/>
              <w:ind w:firstLine="0"/>
              <w:jc w:val="left"/>
              <w:rPr>
                <w:sz w:val="28"/>
                <w:szCs w:val="28"/>
              </w:rPr>
            </w:pPr>
          </w:p>
        </w:tc>
        <w:tc>
          <w:tcPr>
            <w:tcW w:w="3176" w:type="pct"/>
          </w:tcPr>
          <w:p w14:paraId="06E899B1" w14:textId="77777777" w:rsidR="006E1BCF" w:rsidRPr="000C6A34" w:rsidRDefault="006E1BCF" w:rsidP="008E5EEA">
            <w:pPr>
              <w:spacing w:before="0" w:after="0"/>
              <w:ind w:firstLine="0"/>
              <w:jc w:val="left"/>
              <w:rPr>
                <w:sz w:val="28"/>
                <w:szCs w:val="28"/>
              </w:rPr>
            </w:pPr>
          </w:p>
        </w:tc>
      </w:tr>
    </w:tbl>
    <w:p w14:paraId="15F16B6D" w14:textId="77777777" w:rsidR="006E1BCF" w:rsidRPr="000C6A34" w:rsidRDefault="006E1BCF" w:rsidP="006E1BCF">
      <w:pPr>
        <w:tabs>
          <w:tab w:val="right" w:pos="9356"/>
        </w:tabs>
        <w:spacing w:after="0"/>
        <w:ind w:firstLine="0"/>
        <w:jc w:val="left"/>
        <w:rPr>
          <w:bCs/>
          <w:sz w:val="28"/>
          <w:szCs w:val="28"/>
        </w:rPr>
      </w:pPr>
      <w:r w:rsidRPr="000C6A34">
        <w:rPr>
          <w:b/>
          <w:bCs/>
          <w:sz w:val="28"/>
          <w:szCs w:val="28"/>
        </w:rPr>
        <w:t>I. Thông tin về tổ chức, cá nhân</w:t>
      </w:r>
    </w:p>
    <w:p w14:paraId="69B2FAE1" w14:textId="77777777" w:rsidR="006E1BCF" w:rsidRPr="000C6A34" w:rsidRDefault="006E1BCF" w:rsidP="006E1BCF">
      <w:pPr>
        <w:tabs>
          <w:tab w:val="right" w:leader="dot" w:pos="9356"/>
        </w:tabs>
        <w:spacing w:after="0"/>
        <w:ind w:firstLine="0"/>
        <w:jc w:val="left"/>
        <w:rPr>
          <w:bCs/>
          <w:sz w:val="28"/>
          <w:szCs w:val="28"/>
        </w:rPr>
      </w:pPr>
      <w:r w:rsidRPr="000C6A34">
        <w:rPr>
          <w:bCs/>
          <w:sz w:val="28"/>
          <w:szCs w:val="28"/>
        </w:rPr>
        <w:t>1. Tên tổ chức, cá nhân:</w:t>
      </w:r>
      <w:r w:rsidRPr="000C6A34">
        <w:rPr>
          <w:bCs/>
          <w:sz w:val="28"/>
          <w:szCs w:val="28"/>
        </w:rPr>
        <w:tab/>
      </w:r>
    </w:p>
    <w:p w14:paraId="124F721E" w14:textId="77777777" w:rsidR="006E1BCF" w:rsidRPr="000C6A34" w:rsidRDefault="006E1BCF" w:rsidP="006E1BCF">
      <w:pPr>
        <w:tabs>
          <w:tab w:val="right" w:leader="dot" w:pos="9356"/>
        </w:tabs>
        <w:spacing w:after="0"/>
        <w:ind w:firstLine="0"/>
        <w:jc w:val="left"/>
        <w:rPr>
          <w:bCs/>
          <w:sz w:val="28"/>
          <w:szCs w:val="28"/>
        </w:rPr>
      </w:pPr>
      <w:r w:rsidRPr="000C6A34">
        <w:rPr>
          <w:bCs/>
          <w:sz w:val="28"/>
          <w:szCs w:val="28"/>
        </w:rPr>
        <w:t>2. Địa chỉ liên hệ:</w:t>
      </w:r>
      <w:r w:rsidRPr="000C6A34">
        <w:rPr>
          <w:bCs/>
          <w:sz w:val="28"/>
          <w:szCs w:val="28"/>
        </w:rPr>
        <w:tab/>
      </w:r>
    </w:p>
    <w:p w14:paraId="0CD99D5A" w14:textId="77777777" w:rsidR="006E1BCF" w:rsidRPr="000C6A34" w:rsidRDefault="006E1BCF" w:rsidP="006E1BCF">
      <w:pPr>
        <w:tabs>
          <w:tab w:val="right" w:leader="dot" w:pos="9356"/>
        </w:tabs>
        <w:spacing w:after="0"/>
        <w:ind w:firstLine="0"/>
        <w:jc w:val="left"/>
        <w:rPr>
          <w:bCs/>
          <w:sz w:val="28"/>
          <w:szCs w:val="28"/>
        </w:rPr>
      </w:pPr>
      <w:r w:rsidRPr="000C6A34">
        <w:rPr>
          <w:bCs/>
          <w:sz w:val="28"/>
          <w:szCs w:val="28"/>
        </w:rPr>
        <w:t>3. Điện thoại liên hệ:</w:t>
      </w:r>
      <w:r w:rsidRPr="000C6A34">
        <w:rPr>
          <w:bCs/>
          <w:sz w:val="28"/>
          <w:szCs w:val="28"/>
        </w:rPr>
        <w:tab/>
      </w:r>
    </w:p>
    <w:p w14:paraId="13763EDE" w14:textId="77777777" w:rsidR="006E1BCF" w:rsidRPr="000C6A34" w:rsidRDefault="006E1BCF" w:rsidP="006E1BCF">
      <w:pPr>
        <w:tabs>
          <w:tab w:val="right" w:leader="dot" w:pos="9356"/>
        </w:tabs>
        <w:spacing w:after="0"/>
        <w:ind w:firstLine="0"/>
        <w:jc w:val="left"/>
        <w:rPr>
          <w:bCs/>
          <w:sz w:val="28"/>
          <w:szCs w:val="28"/>
        </w:rPr>
      </w:pPr>
      <w:r w:rsidRPr="000C6A34">
        <w:rPr>
          <w:bCs/>
          <w:sz w:val="28"/>
          <w:szCs w:val="28"/>
        </w:rPr>
        <w:t>4. Email:</w:t>
      </w:r>
      <w:r w:rsidRPr="000C6A34">
        <w:rPr>
          <w:bCs/>
          <w:sz w:val="28"/>
          <w:szCs w:val="28"/>
        </w:rPr>
        <w:tab/>
      </w:r>
    </w:p>
    <w:p w14:paraId="3A5694D4" w14:textId="77777777" w:rsidR="006E1BCF" w:rsidRPr="000C6A34" w:rsidRDefault="006E1BCF" w:rsidP="006E1BCF">
      <w:pPr>
        <w:tabs>
          <w:tab w:val="right" w:leader="dot" w:pos="9356"/>
        </w:tabs>
        <w:spacing w:after="0"/>
        <w:ind w:firstLine="0"/>
        <w:jc w:val="left"/>
        <w:rPr>
          <w:bCs/>
          <w:sz w:val="28"/>
          <w:szCs w:val="28"/>
        </w:rPr>
      </w:pPr>
      <w:r w:rsidRPr="000C6A34">
        <w:rPr>
          <w:bCs/>
          <w:sz w:val="28"/>
          <w:szCs w:val="28"/>
        </w:rPr>
        <w:t xml:space="preserve">5. Đại diện theo pháp luật: </w:t>
      </w:r>
    </w:p>
    <w:p w14:paraId="26985C1D" w14:textId="77777777" w:rsidR="006E1BCF" w:rsidRPr="000C6A34" w:rsidRDefault="006E1BCF" w:rsidP="006E1BCF">
      <w:pPr>
        <w:tabs>
          <w:tab w:val="right" w:leader="dot" w:pos="9356"/>
        </w:tabs>
        <w:spacing w:after="0"/>
        <w:ind w:firstLine="0"/>
        <w:jc w:val="left"/>
        <w:rPr>
          <w:bCs/>
          <w:sz w:val="28"/>
          <w:szCs w:val="28"/>
        </w:rPr>
      </w:pPr>
      <w:r w:rsidRPr="000C6A34">
        <w:rPr>
          <w:bCs/>
          <w:sz w:val="28"/>
          <w:szCs w:val="28"/>
        </w:rPr>
        <w:t>Họ và tên:</w:t>
      </w:r>
      <w:r w:rsidRPr="000C6A34">
        <w:rPr>
          <w:bCs/>
          <w:sz w:val="28"/>
          <w:szCs w:val="28"/>
        </w:rPr>
        <w:tab/>
      </w:r>
    </w:p>
    <w:p w14:paraId="3E1288DF" w14:textId="77777777" w:rsidR="006E1BCF" w:rsidRPr="000C6A34" w:rsidRDefault="006E1BCF" w:rsidP="006E1BCF">
      <w:pPr>
        <w:tabs>
          <w:tab w:val="right" w:leader="dot" w:pos="9356"/>
        </w:tabs>
        <w:spacing w:after="0"/>
        <w:ind w:firstLine="0"/>
        <w:jc w:val="left"/>
        <w:rPr>
          <w:bCs/>
          <w:sz w:val="28"/>
          <w:szCs w:val="28"/>
        </w:rPr>
      </w:pPr>
      <w:r w:rsidRPr="000C6A34">
        <w:rPr>
          <w:bCs/>
          <w:sz w:val="28"/>
          <w:szCs w:val="28"/>
        </w:rPr>
        <w:t>Chức vụ:</w:t>
      </w:r>
      <w:r w:rsidRPr="000C6A34">
        <w:rPr>
          <w:bCs/>
          <w:sz w:val="28"/>
          <w:szCs w:val="28"/>
        </w:rPr>
        <w:tab/>
      </w:r>
    </w:p>
    <w:p w14:paraId="68199FA9" w14:textId="77777777" w:rsidR="006E1BCF" w:rsidRPr="000C6A34" w:rsidRDefault="006E1BCF" w:rsidP="006E1BCF">
      <w:pPr>
        <w:tabs>
          <w:tab w:val="right" w:leader="dot" w:pos="9356"/>
        </w:tabs>
        <w:spacing w:after="0"/>
        <w:ind w:firstLine="0"/>
        <w:rPr>
          <w:bCs/>
          <w:sz w:val="28"/>
          <w:szCs w:val="28"/>
        </w:rPr>
      </w:pPr>
      <w:r w:rsidRPr="000C6A34">
        <w:rPr>
          <w:bCs/>
          <w:sz w:val="28"/>
          <w:szCs w:val="28"/>
        </w:rPr>
        <w:t>6………… (1) ………… số …………… do …………… cấp ngày</w:t>
      </w:r>
      <w:r w:rsidRPr="000C6A34">
        <w:rPr>
          <w:bCs/>
          <w:sz w:val="28"/>
          <w:szCs w:val="28"/>
        </w:rPr>
        <w:tab/>
      </w:r>
    </w:p>
    <w:p w14:paraId="3A0F0FA1" w14:textId="77777777" w:rsidR="006E1BCF" w:rsidRPr="000C6A34" w:rsidRDefault="006E1BCF" w:rsidP="006E1BCF">
      <w:pPr>
        <w:tabs>
          <w:tab w:val="right" w:leader="dot" w:pos="9356"/>
        </w:tabs>
        <w:spacing w:after="0"/>
        <w:ind w:firstLine="0"/>
        <w:rPr>
          <w:bCs/>
          <w:sz w:val="28"/>
          <w:szCs w:val="28"/>
        </w:rPr>
      </w:pPr>
      <w:r w:rsidRPr="000C6A34">
        <w:rPr>
          <w:bCs/>
          <w:sz w:val="28"/>
          <w:szCs w:val="28"/>
        </w:rPr>
        <w:t>7. Tên tài khoản: ………….. Số tài khoản: …………. Tại ngân hàng:</w:t>
      </w:r>
      <w:r w:rsidRPr="000C6A34">
        <w:rPr>
          <w:bCs/>
          <w:sz w:val="28"/>
          <w:szCs w:val="28"/>
        </w:rPr>
        <w:tab/>
      </w:r>
    </w:p>
    <w:p w14:paraId="6ED76947" w14:textId="77777777" w:rsidR="006E1BCF" w:rsidRPr="000C6A34" w:rsidRDefault="006E1BCF" w:rsidP="006E1BCF">
      <w:pPr>
        <w:spacing w:after="0"/>
        <w:ind w:firstLine="0"/>
        <w:jc w:val="left"/>
        <w:rPr>
          <w:bCs/>
          <w:sz w:val="28"/>
          <w:szCs w:val="28"/>
        </w:rPr>
      </w:pPr>
      <w:r w:rsidRPr="000C6A34">
        <w:rPr>
          <w:b/>
          <w:bCs/>
          <w:sz w:val="28"/>
          <w:szCs w:val="28"/>
        </w:rPr>
        <w:t>II. Nội dung đề nghị hỗ trợ</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1"/>
        <w:gridCol w:w="3041"/>
        <w:gridCol w:w="2697"/>
        <w:gridCol w:w="1660"/>
        <w:gridCol w:w="1102"/>
      </w:tblGrid>
      <w:tr w:rsidR="000C6A34" w:rsidRPr="000C6A34" w14:paraId="4DF46D1C" w14:textId="77777777" w:rsidTr="008E5EEA">
        <w:trPr>
          <w:tblCellSpacing w:w="0" w:type="dxa"/>
        </w:trPr>
        <w:tc>
          <w:tcPr>
            <w:tcW w:w="304" w:type="pct"/>
            <w:tcBorders>
              <w:top w:val="single" w:sz="8" w:space="0" w:color="auto"/>
              <w:left w:val="single" w:sz="8" w:space="0" w:color="auto"/>
              <w:bottom w:val="nil"/>
              <w:right w:val="nil"/>
            </w:tcBorders>
            <w:vAlign w:val="center"/>
            <w:hideMark/>
          </w:tcPr>
          <w:p w14:paraId="58EEC82B" w14:textId="77777777" w:rsidR="006E1BCF" w:rsidRPr="000C6A34" w:rsidRDefault="006E1BCF" w:rsidP="008E5EEA">
            <w:pPr>
              <w:spacing w:before="0" w:after="0"/>
              <w:ind w:firstLine="0"/>
              <w:jc w:val="center"/>
              <w:rPr>
                <w:bCs/>
                <w:sz w:val="28"/>
                <w:szCs w:val="28"/>
              </w:rPr>
            </w:pPr>
            <w:r w:rsidRPr="000C6A34">
              <w:rPr>
                <w:b/>
                <w:bCs/>
                <w:sz w:val="28"/>
                <w:szCs w:val="28"/>
              </w:rPr>
              <w:t>TT</w:t>
            </w:r>
          </w:p>
        </w:tc>
        <w:tc>
          <w:tcPr>
            <w:tcW w:w="1679" w:type="pct"/>
            <w:tcBorders>
              <w:top w:val="single" w:sz="8" w:space="0" w:color="auto"/>
              <w:left w:val="single" w:sz="8" w:space="0" w:color="auto"/>
              <w:bottom w:val="nil"/>
              <w:right w:val="nil"/>
            </w:tcBorders>
            <w:vAlign w:val="center"/>
            <w:hideMark/>
          </w:tcPr>
          <w:p w14:paraId="5B8211BB" w14:textId="77777777" w:rsidR="006E1BCF" w:rsidRPr="000C6A34" w:rsidRDefault="006E1BCF" w:rsidP="008E5EEA">
            <w:pPr>
              <w:spacing w:before="0" w:after="0"/>
              <w:ind w:firstLine="0"/>
              <w:jc w:val="center"/>
              <w:rPr>
                <w:bCs/>
                <w:sz w:val="28"/>
                <w:szCs w:val="28"/>
              </w:rPr>
            </w:pPr>
            <w:r w:rsidRPr="000C6A34">
              <w:rPr>
                <w:b/>
                <w:bCs/>
                <w:sz w:val="28"/>
                <w:szCs w:val="28"/>
              </w:rPr>
              <w:t>Nội dung đề nghị hỗ trợ</w:t>
            </w:r>
          </w:p>
        </w:tc>
        <w:tc>
          <w:tcPr>
            <w:tcW w:w="1490" w:type="pct"/>
            <w:tcBorders>
              <w:top w:val="single" w:sz="8" w:space="0" w:color="auto"/>
              <w:left w:val="single" w:sz="8" w:space="0" w:color="auto"/>
              <w:bottom w:val="nil"/>
              <w:right w:val="nil"/>
            </w:tcBorders>
            <w:vAlign w:val="center"/>
            <w:hideMark/>
          </w:tcPr>
          <w:p w14:paraId="27EF134B" w14:textId="77777777" w:rsidR="006E1BCF" w:rsidRPr="000C6A34" w:rsidRDefault="006E1BCF" w:rsidP="008E5EEA">
            <w:pPr>
              <w:spacing w:before="0" w:after="0"/>
              <w:ind w:firstLine="0"/>
              <w:jc w:val="center"/>
              <w:rPr>
                <w:bCs/>
                <w:sz w:val="28"/>
                <w:szCs w:val="28"/>
              </w:rPr>
            </w:pPr>
            <w:r w:rsidRPr="000C6A34">
              <w:rPr>
                <w:b/>
                <w:bCs/>
                <w:sz w:val="28"/>
                <w:szCs w:val="28"/>
              </w:rPr>
              <w:t>Căn cứ hỗ trợ (điểm, khoản, điều...)</w:t>
            </w:r>
          </w:p>
        </w:tc>
        <w:tc>
          <w:tcPr>
            <w:tcW w:w="917" w:type="pct"/>
            <w:tcBorders>
              <w:top w:val="single" w:sz="8" w:space="0" w:color="auto"/>
              <w:left w:val="single" w:sz="8" w:space="0" w:color="auto"/>
              <w:bottom w:val="nil"/>
              <w:right w:val="nil"/>
            </w:tcBorders>
            <w:vAlign w:val="center"/>
            <w:hideMark/>
          </w:tcPr>
          <w:p w14:paraId="19C3EE5A" w14:textId="77777777" w:rsidR="006E1BCF" w:rsidRPr="000C6A34" w:rsidRDefault="006E1BCF" w:rsidP="008E5EEA">
            <w:pPr>
              <w:spacing w:before="0" w:after="0"/>
              <w:ind w:firstLine="0"/>
              <w:jc w:val="center"/>
              <w:rPr>
                <w:bCs/>
                <w:sz w:val="28"/>
                <w:szCs w:val="28"/>
              </w:rPr>
            </w:pPr>
            <w:r w:rsidRPr="000C6A34">
              <w:rPr>
                <w:b/>
                <w:bCs/>
                <w:sz w:val="28"/>
                <w:szCs w:val="28"/>
              </w:rPr>
              <w:t>Số tiền đề nghị hỗ trợ</w:t>
            </w:r>
          </w:p>
        </w:tc>
        <w:tc>
          <w:tcPr>
            <w:tcW w:w="610" w:type="pct"/>
            <w:tcBorders>
              <w:top w:val="single" w:sz="8" w:space="0" w:color="auto"/>
              <w:left w:val="single" w:sz="8" w:space="0" w:color="auto"/>
              <w:bottom w:val="nil"/>
              <w:right w:val="single" w:sz="8" w:space="0" w:color="auto"/>
            </w:tcBorders>
            <w:vAlign w:val="center"/>
            <w:hideMark/>
          </w:tcPr>
          <w:p w14:paraId="0C9BBED3" w14:textId="77777777" w:rsidR="006E1BCF" w:rsidRPr="000C6A34" w:rsidRDefault="006E1BCF" w:rsidP="008E5EEA">
            <w:pPr>
              <w:spacing w:before="0" w:after="0"/>
              <w:ind w:firstLine="0"/>
              <w:jc w:val="center"/>
              <w:rPr>
                <w:bCs/>
                <w:sz w:val="28"/>
                <w:szCs w:val="28"/>
              </w:rPr>
            </w:pPr>
            <w:r w:rsidRPr="000C6A34">
              <w:rPr>
                <w:b/>
                <w:bCs/>
                <w:sz w:val="28"/>
                <w:szCs w:val="28"/>
              </w:rPr>
              <w:t>Ghi chú</w:t>
            </w:r>
          </w:p>
        </w:tc>
      </w:tr>
      <w:tr w:rsidR="000C6A34" w:rsidRPr="000C6A34" w14:paraId="04219EB9" w14:textId="77777777" w:rsidTr="008E5EEA">
        <w:trPr>
          <w:tblCellSpacing w:w="0" w:type="dxa"/>
        </w:trPr>
        <w:tc>
          <w:tcPr>
            <w:tcW w:w="304" w:type="pct"/>
            <w:tcBorders>
              <w:top w:val="single" w:sz="8" w:space="0" w:color="auto"/>
              <w:left w:val="single" w:sz="8" w:space="0" w:color="auto"/>
              <w:bottom w:val="nil"/>
              <w:right w:val="nil"/>
            </w:tcBorders>
            <w:vAlign w:val="center"/>
            <w:hideMark/>
          </w:tcPr>
          <w:p w14:paraId="350A9773" w14:textId="77777777" w:rsidR="006E1BCF" w:rsidRPr="000C6A34" w:rsidRDefault="006E1BCF" w:rsidP="008E5EEA">
            <w:pPr>
              <w:spacing w:before="0" w:after="0"/>
              <w:ind w:firstLine="0"/>
              <w:jc w:val="center"/>
              <w:rPr>
                <w:bCs/>
                <w:sz w:val="28"/>
                <w:szCs w:val="28"/>
              </w:rPr>
            </w:pPr>
            <w:r w:rsidRPr="000C6A34">
              <w:rPr>
                <w:bCs/>
                <w:sz w:val="28"/>
                <w:szCs w:val="28"/>
              </w:rPr>
              <w:t>1</w:t>
            </w:r>
          </w:p>
        </w:tc>
        <w:tc>
          <w:tcPr>
            <w:tcW w:w="1679" w:type="pct"/>
            <w:tcBorders>
              <w:top w:val="single" w:sz="8" w:space="0" w:color="auto"/>
              <w:left w:val="single" w:sz="8" w:space="0" w:color="auto"/>
              <w:bottom w:val="nil"/>
              <w:right w:val="nil"/>
            </w:tcBorders>
            <w:hideMark/>
          </w:tcPr>
          <w:p w14:paraId="7260ED2B" w14:textId="77777777" w:rsidR="006E1BCF" w:rsidRPr="000C6A34" w:rsidRDefault="006E1BCF" w:rsidP="008E5EEA">
            <w:pPr>
              <w:spacing w:before="0" w:after="0"/>
              <w:ind w:firstLine="0"/>
              <w:jc w:val="left"/>
              <w:rPr>
                <w:bCs/>
                <w:sz w:val="28"/>
                <w:szCs w:val="28"/>
              </w:rPr>
            </w:pPr>
          </w:p>
        </w:tc>
        <w:tc>
          <w:tcPr>
            <w:tcW w:w="1490" w:type="pct"/>
            <w:tcBorders>
              <w:top w:val="single" w:sz="8" w:space="0" w:color="auto"/>
              <w:left w:val="single" w:sz="8" w:space="0" w:color="auto"/>
              <w:bottom w:val="nil"/>
              <w:right w:val="nil"/>
            </w:tcBorders>
            <w:hideMark/>
          </w:tcPr>
          <w:p w14:paraId="0B777506" w14:textId="77777777" w:rsidR="006E1BCF" w:rsidRPr="000C6A34" w:rsidRDefault="006E1BCF" w:rsidP="008E5EEA">
            <w:pPr>
              <w:spacing w:before="0" w:after="0"/>
              <w:ind w:firstLine="0"/>
              <w:jc w:val="left"/>
              <w:rPr>
                <w:bCs/>
                <w:sz w:val="28"/>
                <w:szCs w:val="28"/>
              </w:rPr>
            </w:pPr>
          </w:p>
        </w:tc>
        <w:tc>
          <w:tcPr>
            <w:tcW w:w="917" w:type="pct"/>
            <w:tcBorders>
              <w:top w:val="single" w:sz="8" w:space="0" w:color="auto"/>
              <w:left w:val="single" w:sz="8" w:space="0" w:color="auto"/>
              <w:bottom w:val="nil"/>
              <w:right w:val="nil"/>
            </w:tcBorders>
            <w:hideMark/>
          </w:tcPr>
          <w:p w14:paraId="00D117F6" w14:textId="77777777" w:rsidR="006E1BCF" w:rsidRPr="000C6A34" w:rsidRDefault="006E1BCF" w:rsidP="008E5EEA">
            <w:pPr>
              <w:spacing w:before="0" w:after="0"/>
              <w:ind w:firstLine="0"/>
              <w:jc w:val="left"/>
              <w:rPr>
                <w:bCs/>
                <w:sz w:val="28"/>
                <w:szCs w:val="28"/>
              </w:rPr>
            </w:pPr>
          </w:p>
        </w:tc>
        <w:tc>
          <w:tcPr>
            <w:tcW w:w="610" w:type="pct"/>
            <w:tcBorders>
              <w:top w:val="single" w:sz="8" w:space="0" w:color="auto"/>
              <w:left w:val="single" w:sz="8" w:space="0" w:color="auto"/>
              <w:bottom w:val="nil"/>
              <w:right w:val="single" w:sz="8" w:space="0" w:color="auto"/>
            </w:tcBorders>
            <w:hideMark/>
          </w:tcPr>
          <w:p w14:paraId="7090F55B" w14:textId="77777777" w:rsidR="006E1BCF" w:rsidRPr="000C6A34" w:rsidRDefault="006E1BCF" w:rsidP="008E5EEA">
            <w:pPr>
              <w:spacing w:before="0" w:after="0"/>
              <w:ind w:firstLine="0"/>
              <w:jc w:val="left"/>
              <w:rPr>
                <w:bCs/>
                <w:sz w:val="28"/>
                <w:szCs w:val="28"/>
              </w:rPr>
            </w:pPr>
          </w:p>
        </w:tc>
      </w:tr>
      <w:tr w:rsidR="000C6A34" w:rsidRPr="000C6A34" w14:paraId="654C79DB" w14:textId="77777777" w:rsidTr="008E5EEA">
        <w:trPr>
          <w:tblCellSpacing w:w="0" w:type="dxa"/>
        </w:trPr>
        <w:tc>
          <w:tcPr>
            <w:tcW w:w="304" w:type="pct"/>
            <w:tcBorders>
              <w:top w:val="single" w:sz="8" w:space="0" w:color="auto"/>
              <w:left w:val="single" w:sz="8" w:space="0" w:color="auto"/>
              <w:bottom w:val="nil"/>
              <w:right w:val="nil"/>
            </w:tcBorders>
            <w:vAlign w:val="center"/>
          </w:tcPr>
          <w:p w14:paraId="18D2C533" w14:textId="77777777" w:rsidR="006E1BCF" w:rsidRPr="000C6A34" w:rsidRDefault="006E1BCF" w:rsidP="008E5EEA">
            <w:pPr>
              <w:spacing w:before="0" w:after="0"/>
              <w:ind w:firstLine="0"/>
              <w:jc w:val="center"/>
              <w:rPr>
                <w:bCs/>
                <w:sz w:val="28"/>
                <w:szCs w:val="28"/>
              </w:rPr>
            </w:pPr>
            <w:r w:rsidRPr="000C6A34">
              <w:rPr>
                <w:bCs/>
                <w:sz w:val="28"/>
                <w:szCs w:val="28"/>
              </w:rPr>
              <w:t>2</w:t>
            </w:r>
          </w:p>
        </w:tc>
        <w:tc>
          <w:tcPr>
            <w:tcW w:w="1679" w:type="pct"/>
            <w:tcBorders>
              <w:top w:val="single" w:sz="8" w:space="0" w:color="auto"/>
              <w:left w:val="single" w:sz="8" w:space="0" w:color="auto"/>
              <w:bottom w:val="nil"/>
              <w:right w:val="nil"/>
            </w:tcBorders>
          </w:tcPr>
          <w:p w14:paraId="68E3EC86" w14:textId="77777777" w:rsidR="006E1BCF" w:rsidRPr="000C6A34" w:rsidRDefault="006E1BCF" w:rsidP="008E5EEA">
            <w:pPr>
              <w:spacing w:before="0" w:after="0"/>
              <w:ind w:firstLine="0"/>
              <w:jc w:val="left"/>
              <w:rPr>
                <w:bCs/>
                <w:sz w:val="28"/>
                <w:szCs w:val="28"/>
              </w:rPr>
            </w:pPr>
          </w:p>
        </w:tc>
        <w:tc>
          <w:tcPr>
            <w:tcW w:w="1490" w:type="pct"/>
            <w:tcBorders>
              <w:top w:val="single" w:sz="8" w:space="0" w:color="auto"/>
              <w:left w:val="single" w:sz="8" w:space="0" w:color="auto"/>
              <w:bottom w:val="nil"/>
              <w:right w:val="nil"/>
            </w:tcBorders>
          </w:tcPr>
          <w:p w14:paraId="0AF5B6F6" w14:textId="77777777" w:rsidR="006E1BCF" w:rsidRPr="000C6A34" w:rsidRDefault="006E1BCF" w:rsidP="008E5EEA">
            <w:pPr>
              <w:spacing w:before="0" w:after="0"/>
              <w:ind w:firstLine="0"/>
              <w:jc w:val="left"/>
              <w:rPr>
                <w:bCs/>
                <w:sz w:val="28"/>
                <w:szCs w:val="28"/>
              </w:rPr>
            </w:pPr>
          </w:p>
        </w:tc>
        <w:tc>
          <w:tcPr>
            <w:tcW w:w="917" w:type="pct"/>
            <w:tcBorders>
              <w:top w:val="single" w:sz="8" w:space="0" w:color="auto"/>
              <w:left w:val="single" w:sz="8" w:space="0" w:color="auto"/>
              <w:bottom w:val="nil"/>
              <w:right w:val="nil"/>
            </w:tcBorders>
          </w:tcPr>
          <w:p w14:paraId="0F78AC86" w14:textId="77777777" w:rsidR="006E1BCF" w:rsidRPr="000C6A34" w:rsidRDefault="006E1BCF" w:rsidP="008E5EEA">
            <w:pPr>
              <w:spacing w:before="0" w:after="0"/>
              <w:ind w:firstLine="0"/>
              <w:jc w:val="left"/>
              <w:rPr>
                <w:bCs/>
                <w:sz w:val="28"/>
                <w:szCs w:val="28"/>
              </w:rPr>
            </w:pPr>
          </w:p>
        </w:tc>
        <w:tc>
          <w:tcPr>
            <w:tcW w:w="610" w:type="pct"/>
            <w:tcBorders>
              <w:top w:val="single" w:sz="8" w:space="0" w:color="auto"/>
              <w:left w:val="single" w:sz="8" w:space="0" w:color="auto"/>
              <w:bottom w:val="nil"/>
              <w:right w:val="single" w:sz="8" w:space="0" w:color="auto"/>
            </w:tcBorders>
          </w:tcPr>
          <w:p w14:paraId="237F4A27" w14:textId="77777777" w:rsidR="006E1BCF" w:rsidRPr="000C6A34" w:rsidRDefault="006E1BCF" w:rsidP="008E5EEA">
            <w:pPr>
              <w:spacing w:before="0" w:after="0"/>
              <w:ind w:firstLine="0"/>
              <w:jc w:val="left"/>
              <w:rPr>
                <w:bCs/>
                <w:sz w:val="28"/>
                <w:szCs w:val="28"/>
              </w:rPr>
            </w:pPr>
          </w:p>
        </w:tc>
      </w:tr>
      <w:tr w:rsidR="000C6A34" w:rsidRPr="000C6A34" w14:paraId="7A4F2688" w14:textId="77777777" w:rsidTr="008E5EEA">
        <w:trPr>
          <w:tblCellSpacing w:w="0" w:type="dxa"/>
        </w:trPr>
        <w:tc>
          <w:tcPr>
            <w:tcW w:w="304" w:type="pct"/>
            <w:tcBorders>
              <w:top w:val="single" w:sz="8" w:space="0" w:color="auto"/>
              <w:left w:val="single" w:sz="8" w:space="0" w:color="auto"/>
              <w:bottom w:val="nil"/>
              <w:right w:val="nil"/>
            </w:tcBorders>
            <w:vAlign w:val="center"/>
          </w:tcPr>
          <w:p w14:paraId="41EBAF89" w14:textId="77777777" w:rsidR="006E1BCF" w:rsidRPr="000C6A34" w:rsidRDefault="006E1BCF" w:rsidP="008E5EEA">
            <w:pPr>
              <w:spacing w:before="0" w:after="0"/>
              <w:ind w:firstLine="0"/>
              <w:jc w:val="center"/>
              <w:rPr>
                <w:bCs/>
                <w:sz w:val="28"/>
                <w:szCs w:val="28"/>
              </w:rPr>
            </w:pPr>
            <w:r w:rsidRPr="000C6A34">
              <w:rPr>
                <w:bCs/>
                <w:sz w:val="28"/>
                <w:szCs w:val="28"/>
              </w:rPr>
              <w:t>3</w:t>
            </w:r>
          </w:p>
        </w:tc>
        <w:tc>
          <w:tcPr>
            <w:tcW w:w="1679" w:type="pct"/>
            <w:tcBorders>
              <w:top w:val="single" w:sz="8" w:space="0" w:color="auto"/>
              <w:left w:val="single" w:sz="8" w:space="0" w:color="auto"/>
              <w:bottom w:val="nil"/>
              <w:right w:val="nil"/>
            </w:tcBorders>
          </w:tcPr>
          <w:p w14:paraId="09B9E09B" w14:textId="77777777" w:rsidR="006E1BCF" w:rsidRPr="000C6A34" w:rsidRDefault="006E1BCF" w:rsidP="008E5EEA">
            <w:pPr>
              <w:spacing w:before="0" w:after="0"/>
              <w:ind w:firstLine="0"/>
              <w:jc w:val="left"/>
              <w:rPr>
                <w:bCs/>
                <w:sz w:val="28"/>
                <w:szCs w:val="28"/>
              </w:rPr>
            </w:pPr>
          </w:p>
        </w:tc>
        <w:tc>
          <w:tcPr>
            <w:tcW w:w="1490" w:type="pct"/>
            <w:tcBorders>
              <w:top w:val="single" w:sz="8" w:space="0" w:color="auto"/>
              <w:left w:val="single" w:sz="8" w:space="0" w:color="auto"/>
              <w:bottom w:val="nil"/>
              <w:right w:val="nil"/>
            </w:tcBorders>
          </w:tcPr>
          <w:p w14:paraId="3AEA58E0" w14:textId="77777777" w:rsidR="006E1BCF" w:rsidRPr="000C6A34" w:rsidRDefault="006E1BCF" w:rsidP="008E5EEA">
            <w:pPr>
              <w:spacing w:before="0" w:after="0"/>
              <w:ind w:firstLine="0"/>
              <w:jc w:val="left"/>
              <w:rPr>
                <w:bCs/>
                <w:sz w:val="28"/>
                <w:szCs w:val="28"/>
              </w:rPr>
            </w:pPr>
          </w:p>
        </w:tc>
        <w:tc>
          <w:tcPr>
            <w:tcW w:w="917" w:type="pct"/>
            <w:tcBorders>
              <w:top w:val="single" w:sz="8" w:space="0" w:color="auto"/>
              <w:left w:val="single" w:sz="8" w:space="0" w:color="auto"/>
              <w:bottom w:val="nil"/>
              <w:right w:val="nil"/>
            </w:tcBorders>
          </w:tcPr>
          <w:p w14:paraId="4B60568D" w14:textId="77777777" w:rsidR="006E1BCF" w:rsidRPr="000C6A34" w:rsidRDefault="006E1BCF" w:rsidP="008E5EEA">
            <w:pPr>
              <w:spacing w:before="0" w:after="0"/>
              <w:ind w:firstLine="0"/>
              <w:jc w:val="left"/>
              <w:rPr>
                <w:bCs/>
                <w:sz w:val="28"/>
                <w:szCs w:val="28"/>
              </w:rPr>
            </w:pPr>
          </w:p>
        </w:tc>
        <w:tc>
          <w:tcPr>
            <w:tcW w:w="610" w:type="pct"/>
            <w:tcBorders>
              <w:top w:val="single" w:sz="8" w:space="0" w:color="auto"/>
              <w:left w:val="single" w:sz="8" w:space="0" w:color="auto"/>
              <w:bottom w:val="nil"/>
              <w:right w:val="single" w:sz="8" w:space="0" w:color="auto"/>
            </w:tcBorders>
          </w:tcPr>
          <w:p w14:paraId="49E53C82" w14:textId="77777777" w:rsidR="006E1BCF" w:rsidRPr="000C6A34" w:rsidRDefault="006E1BCF" w:rsidP="008E5EEA">
            <w:pPr>
              <w:spacing w:before="0" w:after="0"/>
              <w:ind w:firstLine="0"/>
              <w:jc w:val="left"/>
              <w:rPr>
                <w:bCs/>
                <w:sz w:val="28"/>
                <w:szCs w:val="28"/>
              </w:rPr>
            </w:pPr>
          </w:p>
        </w:tc>
      </w:tr>
      <w:tr w:rsidR="000C6A34" w:rsidRPr="000C6A34" w14:paraId="41CBB58D" w14:textId="77777777" w:rsidTr="008E5EEA">
        <w:trPr>
          <w:tblCellSpacing w:w="0" w:type="dxa"/>
        </w:trPr>
        <w:tc>
          <w:tcPr>
            <w:tcW w:w="304" w:type="pct"/>
            <w:tcBorders>
              <w:top w:val="single" w:sz="8" w:space="0" w:color="auto"/>
              <w:left w:val="single" w:sz="8" w:space="0" w:color="auto"/>
              <w:bottom w:val="nil"/>
              <w:right w:val="nil"/>
            </w:tcBorders>
            <w:vAlign w:val="center"/>
          </w:tcPr>
          <w:p w14:paraId="49863168" w14:textId="77777777" w:rsidR="006E1BCF" w:rsidRPr="000C6A34" w:rsidRDefault="006E1BCF" w:rsidP="008E5EEA">
            <w:pPr>
              <w:spacing w:before="0" w:after="0"/>
              <w:ind w:firstLine="0"/>
              <w:jc w:val="center"/>
              <w:rPr>
                <w:bCs/>
                <w:sz w:val="28"/>
                <w:szCs w:val="28"/>
              </w:rPr>
            </w:pPr>
            <w:r w:rsidRPr="000C6A34">
              <w:rPr>
                <w:bCs/>
                <w:sz w:val="28"/>
                <w:szCs w:val="28"/>
              </w:rPr>
              <w:t>…</w:t>
            </w:r>
          </w:p>
        </w:tc>
        <w:tc>
          <w:tcPr>
            <w:tcW w:w="1679" w:type="pct"/>
            <w:tcBorders>
              <w:top w:val="single" w:sz="8" w:space="0" w:color="auto"/>
              <w:left w:val="single" w:sz="8" w:space="0" w:color="auto"/>
              <w:bottom w:val="nil"/>
              <w:right w:val="nil"/>
            </w:tcBorders>
          </w:tcPr>
          <w:p w14:paraId="3C224251" w14:textId="77777777" w:rsidR="006E1BCF" w:rsidRPr="000C6A34" w:rsidRDefault="006E1BCF" w:rsidP="008E5EEA">
            <w:pPr>
              <w:spacing w:before="0" w:after="0"/>
              <w:ind w:firstLine="0"/>
              <w:jc w:val="left"/>
              <w:rPr>
                <w:bCs/>
                <w:sz w:val="28"/>
                <w:szCs w:val="28"/>
              </w:rPr>
            </w:pPr>
          </w:p>
        </w:tc>
        <w:tc>
          <w:tcPr>
            <w:tcW w:w="1490" w:type="pct"/>
            <w:tcBorders>
              <w:top w:val="single" w:sz="8" w:space="0" w:color="auto"/>
              <w:left w:val="single" w:sz="8" w:space="0" w:color="auto"/>
              <w:bottom w:val="nil"/>
              <w:right w:val="nil"/>
            </w:tcBorders>
          </w:tcPr>
          <w:p w14:paraId="0956E79C" w14:textId="77777777" w:rsidR="006E1BCF" w:rsidRPr="000C6A34" w:rsidRDefault="006E1BCF" w:rsidP="008E5EEA">
            <w:pPr>
              <w:spacing w:before="0" w:after="0"/>
              <w:ind w:firstLine="0"/>
              <w:jc w:val="left"/>
              <w:rPr>
                <w:bCs/>
                <w:sz w:val="28"/>
                <w:szCs w:val="28"/>
              </w:rPr>
            </w:pPr>
          </w:p>
        </w:tc>
        <w:tc>
          <w:tcPr>
            <w:tcW w:w="917" w:type="pct"/>
            <w:tcBorders>
              <w:top w:val="single" w:sz="8" w:space="0" w:color="auto"/>
              <w:left w:val="single" w:sz="8" w:space="0" w:color="auto"/>
              <w:bottom w:val="nil"/>
              <w:right w:val="nil"/>
            </w:tcBorders>
          </w:tcPr>
          <w:p w14:paraId="65FFF867" w14:textId="77777777" w:rsidR="006E1BCF" w:rsidRPr="000C6A34" w:rsidRDefault="006E1BCF" w:rsidP="008E5EEA">
            <w:pPr>
              <w:spacing w:before="0" w:after="0"/>
              <w:ind w:firstLine="0"/>
              <w:jc w:val="left"/>
              <w:rPr>
                <w:bCs/>
                <w:sz w:val="28"/>
                <w:szCs w:val="28"/>
              </w:rPr>
            </w:pPr>
          </w:p>
        </w:tc>
        <w:tc>
          <w:tcPr>
            <w:tcW w:w="610" w:type="pct"/>
            <w:tcBorders>
              <w:top w:val="single" w:sz="8" w:space="0" w:color="auto"/>
              <w:left w:val="single" w:sz="8" w:space="0" w:color="auto"/>
              <w:bottom w:val="nil"/>
              <w:right w:val="single" w:sz="8" w:space="0" w:color="auto"/>
            </w:tcBorders>
          </w:tcPr>
          <w:p w14:paraId="27E9721E" w14:textId="77777777" w:rsidR="006E1BCF" w:rsidRPr="000C6A34" w:rsidRDefault="006E1BCF" w:rsidP="008E5EEA">
            <w:pPr>
              <w:spacing w:before="0" w:after="0"/>
              <w:ind w:firstLine="0"/>
              <w:jc w:val="left"/>
              <w:rPr>
                <w:bCs/>
                <w:sz w:val="28"/>
                <w:szCs w:val="28"/>
              </w:rPr>
            </w:pPr>
          </w:p>
        </w:tc>
      </w:tr>
      <w:tr w:rsidR="000C6A34" w:rsidRPr="000C6A34" w14:paraId="7D2A0A71" w14:textId="77777777" w:rsidTr="008E5EEA">
        <w:trPr>
          <w:tblCellSpacing w:w="0" w:type="dxa"/>
        </w:trPr>
        <w:tc>
          <w:tcPr>
            <w:tcW w:w="1984" w:type="pct"/>
            <w:gridSpan w:val="2"/>
            <w:tcBorders>
              <w:top w:val="single" w:sz="8" w:space="0" w:color="auto"/>
              <w:left w:val="single" w:sz="8" w:space="0" w:color="auto"/>
              <w:bottom w:val="single" w:sz="8" w:space="0" w:color="auto"/>
              <w:right w:val="nil"/>
            </w:tcBorders>
            <w:hideMark/>
          </w:tcPr>
          <w:p w14:paraId="3F00B518" w14:textId="77777777" w:rsidR="006E1BCF" w:rsidRPr="000C6A34" w:rsidRDefault="006E1BCF" w:rsidP="008E5EEA">
            <w:pPr>
              <w:spacing w:before="0" w:after="0"/>
              <w:ind w:firstLine="0"/>
              <w:jc w:val="center"/>
              <w:rPr>
                <w:bCs/>
                <w:sz w:val="28"/>
                <w:szCs w:val="28"/>
              </w:rPr>
            </w:pPr>
            <w:r w:rsidRPr="000C6A34">
              <w:rPr>
                <w:b/>
                <w:bCs/>
                <w:sz w:val="28"/>
                <w:szCs w:val="28"/>
              </w:rPr>
              <w:t>Tổng:</w:t>
            </w:r>
          </w:p>
        </w:tc>
        <w:tc>
          <w:tcPr>
            <w:tcW w:w="1490" w:type="pct"/>
            <w:tcBorders>
              <w:top w:val="single" w:sz="8" w:space="0" w:color="auto"/>
              <w:left w:val="single" w:sz="8" w:space="0" w:color="auto"/>
              <w:bottom w:val="single" w:sz="8" w:space="0" w:color="auto"/>
              <w:right w:val="nil"/>
            </w:tcBorders>
            <w:hideMark/>
          </w:tcPr>
          <w:p w14:paraId="19302F84" w14:textId="77777777" w:rsidR="006E1BCF" w:rsidRPr="000C6A34" w:rsidRDefault="006E1BCF" w:rsidP="008E5EEA">
            <w:pPr>
              <w:spacing w:before="0" w:after="0"/>
              <w:ind w:firstLine="0"/>
              <w:jc w:val="left"/>
              <w:rPr>
                <w:bCs/>
                <w:sz w:val="28"/>
                <w:szCs w:val="28"/>
              </w:rPr>
            </w:pPr>
          </w:p>
        </w:tc>
        <w:tc>
          <w:tcPr>
            <w:tcW w:w="917" w:type="pct"/>
            <w:tcBorders>
              <w:top w:val="single" w:sz="8" w:space="0" w:color="auto"/>
              <w:left w:val="single" w:sz="8" w:space="0" w:color="auto"/>
              <w:bottom w:val="single" w:sz="8" w:space="0" w:color="auto"/>
              <w:right w:val="nil"/>
            </w:tcBorders>
            <w:hideMark/>
          </w:tcPr>
          <w:p w14:paraId="689B8D9A" w14:textId="77777777" w:rsidR="006E1BCF" w:rsidRPr="000C6A34" w:rsidRDefault="006E1BCF" w:rsidP="008E5EEA">
            <w:pPr>
              <w:spacing w:before="0" w:after="0"/>
              <w:ind w:firstLine="0"/>
              <w:jc w:val="left"/>
              <w:rPr>
                <w:bCs/>
                <w:sz w:val="28"/>
                <w:szCs w:val="28"/>
              </w:rPr>
            </w:pPr>
          </w:p>
        </w:tc>
        <w:tc>
          <w:tcPr>
            <w:tcW w:w="610" w:type="pct"/>
            <w:tcBorders>
              <w:top w:val="single" w:sz="8" w:space="0" w:color="auto"/>
              <w:left w:val="single" w:sz="8" w:space="0" w:color="auto"/>
              <w:bottom w:val="single" w:sz="8" w:space="0" w:color="auto"/>
              <w:right w:val="single" w:sz="8" w:space="0" w:color="auto"/>
            </w:tcBorders>
            <w:hideMark/>
          </w:tcPr>
          <w:p w14:paraId="3294450E" w14:textId="77777777" w:rsidR="006E1BCF" w:rsidRPr="000C6A34" w:rsidRDefault="006E1BCF" w:rsidP="008E5EEA">
            <w:pPr>
              <w:spacing w:before="0" w:after="0"/>
              <w:ind w:firstLine="0"/>
              <w:jc w:val="left"/>
              <w:rPr>
                <w:bCs/>
                <w:sz w:val="28"/>
                <w:szCs w:val="28"/>
              </w:rPr>
            </w:pPr>
          </w:p>
        </w:tc>
      </w:tr>
    </w:tbl>
    <w:p w14:paraId="50DF8184" w14:textId="77777777" w:rsidR="006E1BCF" w:rsidRPr="000C6A34" w:rsidRDefault="006E1BCF" w:rsidP="006E1BCF">
      <w:pPr>
        <w:tabs>
          <w:tab w:val="right" w:leader="dot" w:pos="9356"/>
        </w:tabs>
        <w:spacing w:after="0"/>
        <w:ind w:firstLine="0"/>
        <w:jc w:val="left"/>
        <w:rPr>
          <w:sz w:val="28"/>
          <w:szCs w:val="28"/>
        </w:rPr>
      </w:pPr>
      <w:r w:rsidRPr="000C6A34">
        <w:rPr>
          <w:bCs/>
          <w:i/>
          <w:iCs/>
          <w:sz w:val="28"/>
          <w:szCs w:val="28"/>
        </w:rPr>
        <w:t>Số tiền bằng chữ:</w:t>
      </w:r>
      <w:r w:rsidRPr="000C6A34">
        <w:rPr>
          <w:sz w:val="28"/>
          <w:szCs w:val="28"/>
        </w:rPr>
        <w:tab/>
      </w:r>
    </w:p>
    <w:p w14:paraId="29789785" w14:textId="77777777" w:rsidR="006E1BCF" w:rsidRPr="000C6A34" w:rsidRDefault="006E1BCF" w:rsidP="006E1BCF">
      <w:pPr>
        <w:spacing w:after="0"/>
        <w:ind w:firstLine="0"/>
        <w:jc w:val="left"/>
        <w:rPr>
          <w:bCs/>
          <w:sz w:val="28"/>
          <w:szCs w:val="28"/>
        </w:rPr>
      </w:pPr>
      <w:r w:rsidRPr="000C6A34">
        <w:rPr>
          <w:b/>
          <w:bCs/>
          <w:sz w:val="28"/>
          <w:szCs w:val="28"/>
        </w:rPr>
        <w:t>III. Các tài liệu, hồ sơ gửi kèm gồm có:</w:t>
      </w:r>
    </w:p>
    <w:p w14:paraId="125998BE" w14:textId="77777777" w:rsidR="006E1BCF" w:rsidRPr="000C6A34" w:rsidRDefault="006E1BCF" w:rsidP="006E1BCF">
      <w:pPr>
        <w:tabs>
          <w:tab w:val="right" w:leader="dot" w:pos="9356"/>
        </w:tabs>
        <w:spacing w:after="0"/>
        <w:ind w:firstLine="0"/>
        <w:jc w:val="left"/>
        <w:rPr>
          <w:bCs/>
          <w:sz w:val="28"/>
          <w:szCs w:val="28"/>
        </w:rPr>
      </w:pPr>
      <w:r w:rsidRPr="000C6A34">
        <w:rPr>
          <w:bCs/>
          <w:sz w:val="28"/>
          <w:szCs w:val="28"/>
        </w:rPr>
        <w:t xml:space="preserve">1. </w:t>
      </w:r>
      <w:r w:rsidRPr="000C6A34">
        <w:rPr>
          <w:bCs/>
          <w:sz w:val="28"/>
          <w:szCs w:val="28"/>
        </w:rPr>
        <w:tab/>
      </w:r>
    </w:p>
    <w:p w14:paraId="1245792F" w14:textId="77777777" w:rsidR="006E1BCF" w:rsidRPr="000C6A34" w:rsidRDefault="006E1BCF" w:rsidP="006E1BCF">
      <w:pPr>
        <w:tabs>
          <w:tab w:val="right" w:leader="dot" w:pos="9356"/>
        </w:tabs>
        <w:spacing w:after="0"/>
        <w:ind w:firstLine="0"/>
        <w:jc w:val="left"/>
        <w:rPr>
          <w:bCs/>
          <w:sz w:val="28"/>
          <w:szCs w:val="28"/>
        </w:rPr>
      </w:pPr>
      <w:r w:rsidRPr="000C6A34">
        <w:rPr>
          <w:bCs/>
          <w:sz w:val="28"/>
          <w:szCs w:val="28"/>
        </w:rPr>
        <w:t xml:space="preserve">2. </w:t>
      </w:r>
      <w:r w:rsidRPr="000C6A34">
        <w:rPr>
          <w:bCs/>
          <w:sz w:val="28"/>
          <w:szCs w:val="28"/>
        </w:rPr>
        <w:tab/>
      </w:r>
    </w:p>
    <w:p w14:paraId="6D84C842" w14:textId="66F72805" w:rsidR="000C6A34" w:rsidRPr="000C6A34" w:rsidRDefault="000C6A34" w:rsidP="000C6A34">
      <w:pPr>
        <w:spacing w:before="0" w:after="0"/>
        <w:ind w:firstLine="0"/>
        <w:jc w:val="left"/>
        <w:rPr>
          <w:sz w:val="28"/>
          <w:szCs w:val="28"/>
          <w:lang w:val="pt-BR"/>
        </w:rPr>
      </w:pPr>
      <w:r w:rsidRPr="000C6A34">
        <w:rPr>
          <w:bCs/>
          <w:sz w:val="28"/>
          <w:szCs w:val="28"/>
        </w:rPr>
        <w:lastRenderedPageBreak/>
        <w:t xml:space="preserve">Tôi/chúng tôi xin cam kết một số nội dung sau: Chịu trách nhiệm hoàn toàn về sự trung thực và sự chính xác của nội dung Đơn đề nghị và hồ sơ kèm theo;  thực hiện có hiệu quả các nội dung đề nghị hỗ trợ, sử dụng hiệu quả kinh phí khi được Nhà nước hỗ trợ và thực hiện đúng mục đích, quản lý, hạch toán kinh phí đảm bảo theo quy định hiện hành; cơ sở </w:t>
      </w:r>
      <w:r w:rsidRPr="000C6A34">
        <w:rPr>
          <w:sz w:val="28"/>
          <w:szCs w:val="28"/>
          <w:lang w:val="nb-NO"/>
        </w:rPr>
        <w:t xml:space="preserve">chưa nhận hỗ trợ từ ngân sách nhà nước đối với cùng nội </w:t>
      </w:r>
      <w:r w:rsidRPr="000C6A34">
        <w:rPr>
          <w:kern w:val="2"/>
          <w:sz w:val="28"/>
          <w:szCs w:val="28"/>
          <w:lang w:val="pt-BR"/>
          <w14:ligatures w14:val="standardContextual"/>
        </w:rPr>
        <w:t>dung đề xuất</w:t>
      </w:r>
      <w:r w:rsidRPr="000C6A34">
        <w:rPr>
          <w:kern w:val="2"/>
          <w:sz w:val="28"/>
          <w:szCs w:val="28"/>
          <w:vertAlign w:val="superscript"/>
          <w:lang w:val="pt-BR"/>
          <w14:ligatures w14:val="standardContextual"/>
        </w:rPr>
        <w:t>(2)</w:t>
      </w:r>
      <w:r w:rsidRPr="000C6A34">
        <w:rPr>
          <w:kern w:val="2"/>
          <w:sz w:val="28"/>
          <w:szCs w:val="28"/>
          <w:lang w:val="pt-BR"/>
          <w14:ligatures w14:val="standardContextual"/>
        </w:rPr>
        <w:t>.</w:t>
      </w:r>
    </w:p>
    <w:p w14:paraId="48ED1F32" w14:textId="77777777" w:rsidR="006E1BCF" w:rsidRPr="000C6A34" w:rsidRDefault="006E1BCF" w:rsidP="006E1BCF">
      <w:pPr>
        <w:spacing w:after="0"/>
        <w:rPr>
          <w:bCs/>
          <w:sz w:val="28"/>
          <w:szCs w:val="28"/>
        </w:rPr>
      </w:pPr>
      <w:r w:rsidRPr="000C6A34">
        <w:rPr>
          <w:bCs/>
          <w:sz w:val="28"/>
          <w:szCs w:val="28"/>
        </w:rPr>
        <w:t>Kính đề nghị Sở Khoa học và Công nghệ xem xét, tổng hợp và trình UBND tỉnh hỗ trợ./.</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61"/>
      </w:tblGrid>
      <w:tr w:rsidR="000C6A34" w:rsidRPr="000C6A34" w14:paraId="1AA821AF" w14:textId="77777777" w:rsidTr="008E5EEA">
        <w:tc>
          <w:tcPr>
            <w:tcW w:w="4106" w:type="dxa"/>
          </w:tcPr>
          <w:p w14:paraId="4BD2AA10" w14:textId="77777777" w:rsidR="006E1BCF" w:rsidRPr="000C6A34" w:rsidRDefault="006E1BCF" w:rsidP="008E5EEA">
            <w:pPr>
              <w:spacing w:before="0" w:after="0"/>
              <w:ind w:firstLine="0"/>
              <w:jc w:val="left"/>
              <w:rPr>
                <w:rFonts w:eastAsia="Times New Roman"/>
                <w:i/>
                <w:iCs/>
                <w:sz w:val="28"/>
                <w:szCs w:val="28"/>
              </w:rPr>
            </w:pPr>
          </w:p>
        </w:tc>
        <w:tc>
          <w:tcPr>
            <w:tcW w:w="4961" w:type="dxa"/>
          </w:tcPr>
          <w:p w14:paraId="6BD30D0A" w14:textId="77777777" w:rsidR="006E1BCF" w:rsidRPr="000C6A34" w:rsidRDefault="006E1BCF" w:rsidP="008E5EEA">
            <w:pPr>
              <w:spacing w:before="0" w:after="0"/>
              <w:ind w:firstLine="0"/>
              <w:jc w:val="center"/>
              <w:rPr>
                <w:rFonts w:eastAsia="Times New Roman"/>
                <w:i/>
                <w:iCs/>
                <w:sz w:val="28"/>
                <w:szCs w:val="28"/>
              </w:rPr>
            </w:pPr>
            <w:r w:rsidRPr="000C6A34">
              <w:rPr>
                <w:rFonts w:eastAsia="Times New Roman"/>
                <w:i/>
                <w:iCs/>
                <w:sz w:val="28"/>
                <w:szCs w:val="28"/>
              </w:rPr>
              <w:t>…, ngày… tháng…năm…</w:t>
            </w:r>
          </w:p>
        </w:tc>
      </w:tr>
      <w:tr w:rsidR="000C6A34" w:rsidRPr="000C6A34" w14:paraId="72A3751E" w14:textId="77777777" w:rsidTr="008E5EEA">
        <w:tc>
          <w:tcPr>
            <w:tcW w:w="4106" w:type="dxa"/>
          </w:tcPr>
          <w:p w14:paraId="3F210387" w14:textId="77777777" w:rsidR="006E1BCF" w:rsidRPr="000C6A34" w:rsidRDefault="006E1BCF" w:rsidP="008E5EEA">
            <w:pPr>
              <w:spacing w:before="0" w:after="0"/>
              <w:ind w:firstLine="0"/>
              <w:jc w:val="left"/>
              <w:rPr>
                <w:rFonts w:eastAsia="Times New Roman"/>
                <w:b/>
                <w:bCs/>
                <w:i/>
                <w:iCs/>
                <w:szCs w:val="24"/>
              </w:rPr>
            </w:pPr>
            <w:r w:rsidRPr="000C6A34">
              <w:rPr>
                <w:rFonts w:eastAsia="Times New Roman"/>
                <w:b/>
                <w:bCs/>
                <w:i/>
                <w:iCs/>
                <w:szCs w:val="24"/>
              </w:rPr>
              <w:t>Nơi nhận:</w:t>
            </w:r>
          </w:p>
          <w:p w14:paraId="70911A6C" w14:textId="77777777" w:rsidR="006E1BCF" w:rsidRPr="000C6A34" w:rsidRDefault="006E1BCF" w:rsidP="008E5EEA">
            <w:pPr>
              <w:spacing w:before="0" w:after="0"/>
              <w:ind w:firstLine="0"/>
              <w:jc w:val="left"/>
              <w:rPr>
                <w:rFonts w:eastAsia="Times New Roman"/>
                <w:sz w:val="28"/>
                <w:szCs w:val="28"/>
              </w:rPr>
            </w:pPr>
            <w:r w:rsidRPr="000C6A34">
              <w:rPr>
                <w:rFonts w:eastAsia="Times New Roman"/>
                <w:sz w:val="28"/>
                <w:szCs w:val="28"/>
              </w:rPr>
              <w:t>- …</w:t>
            </w:r>
          </w:p>
          <w:p w14:paraId="09AF8CE9" w14:textId="77777777" w:rsidR="006E1BCF" w:rsidRPr="000C6A34" w:rsidRDefault="006E1BCF" w:rsidP="008E5EEA">
            <w:pPr>
              <w:spacing w:before="0" w:after="0"/>
              <w:ind w:firstLine="0"/>
              <w:jc w:val="left"/>
              <w:rPr>
                <w:rFonts w:eastAsia="Times New Roman"/>
                <w:b/>
                <w:bCs/>
                <w:i/>
                <w:iCs/>
                <w:szCs w:val="24"/>
              </w:rPr>
            </w:pPr>
            <w:r w:rsidRPr="000C6A34">
              <w:rPr>
                <w:rFonts w:eastAsia="Times New Roman"/>
                <w:sz w:val="28"/>
                <w:szCs w:val="28"/>
              </w:rPr>
              <w:t>- …</w:t>
            </w:r>
          </w:p>
        </w:tc>
        <w:tc>
          <w:tcPr>
            <w:tcW w:w="4961" w:type="dxa"/>
          </w:tcPr>
          <w:p w14:paraId="2EBD7ADF" w14:textId="77777777" w:rsidR="006E1BCF" w:rsidRPr="000C6A34" w:rsidRDefault="006E1BCF" w:rsidP="008E5EEA">
            <w:pPr>
              <w:spacing w:before="0" w:after="0"/>
              <w:ind w:firstLine="0"/>
              <w:jc w:val="center"/>
              <w:rPr>
                <w:rFonts w:eastAsia="Times New Roman"/>
                <w:b/>
                <w:bCs/>
                <w:sz w:val="26"/>
                <w:szCs w:val="26"/>
              </w:rPr>
            </w:pPr>
            <w:r w:rsidRPr="000C6A34">
              <w:rPr>
                <w:rFonts w:eastAsia="Times New Roman"/>
                <w:b/>
                <w:bCs/>
                <w:sz w:val="26"/>
                <w:szCs w:val="26"/>
              </w:rPr>
              <w:t>ĐẠI DIỆN TỔ CHỨC, CÁ NHÂN</w:t>
            </w:r>
          </w:p>
          <w:p w14:paraId="361F87A4" w14:textId="77777777" w:rsidR="006E1BCF" w:rsidRPr="000C6A34" w:rsidRDefault="006E1BCF" w:rsidP="008E5EEA">
            <w:pPr>
              <w:spacing w:before="0" w:after="0"/>
              <w:ind w:firstLine="0"/>
              <w:jc w:val="center"/>
              <w:rPr>
                <w:rFonts w:eastAsia="Times New Roman"/>
                <w:b/>
                <w:bCs/>
                <w:sz w:val="26"/>
                <w:szCs w:val="26"/>
              </w:rPr>
            </w:pPr>
            <w:r w:rsidRPr="000C6A34">
              <w:rPr>
                <w:rFonts w:eastAsia="Times New Roman"/>
                <w:i/>
                <w:iCs/>
                <w:sz w:val="28"/>
                <w:szCs w:val="28"/>
              </w:rPr>
              <w:t>(Ký, ghi rõ họ và tên, đóng dấu nếu có)</w:t>
            </w:r>
          </w:p>
        </w:tc>
      </w:tr>
    </w:tbl>
    <w:p w14:paraId="03D0F83D" w14:textId="22529CD1" w:rsidR="006E1BCF" w:rsidRDefault="006E1BCF" w:rsidP="006E1BCF">
      <w:pPr>
        <w:spacing w:after="0"/>
        <w:ind w:firstLine="0"/>
        <w:rPr>
          <w:bCs/>
          <w:sz w:val="28"/>
          <w:szCs w:val="28"/>
        </w:rPr>
      </w:pPr>
    </w:p>
    <w:p w14:paraId="5656C8C7" w14:textId="77777777" w:rsidR="00DD77BB" w:rsidRPr="000C6A34" w:rsidRDefault="00DD77BB" w:rsidP="006E1BCF">
      <w:pPr>
        <w:spacing w:after="0"/>
        <w:ind w:firstLine="0"/>
        <w:rPr>
          <w:bCs/>
          <w:sz w:val="28"/>
          <w:szCs w:val="28"/>
        </w:rPr>
      </w:pPr>
    </w:p>
    <w:p w14:paraId="02CFE4DA" w14:textId="1FB8B54C" w:rsidR="006E1BCF" w:rsidRPr="000C6A34" w:rsidRDefault="006E1BCF" w:rsidP="006E1BCF">
      <w:pPr>
        <w:spacing w:before="0" w:after="0"/>
        <w:ind w:firstLine="0"/>
        <w:rPr>
          <w:bCs/>
          <w:i/>
          <w:iCs/>
          <w:sz w:val="28"/>
          <w:szCs w:val="28"/>
        </w:rPr>
      </w:pPr>
      <w:r w:rsidRPr="000C6A34">
        <w:rPr>
          <w:bCs/>
          <w:i/>
          <w:iCs/>
          <w:sz w:val="28"/>
          <w:szCs w:val="28"/>
        </w:rPr>
        <w:t>(1) Giấy chứng nhận đăng ký doanh nghiệp, giấy chứng nhận đăng ký kinh doanh, giấy chứng nhận đăng ký hợp tác xã, hợp đồng hợp tác của tổ hợp tác, giấy chứng nhận đăng ký hộ kinh doanh, quyết định thành lập, căn cước công dân hoặc giấy tờ khác theo quy định của pháp luật.</w:t>
      </w:r>
    </w:p>
    <w:p w14:paraId="0C0FDB4F" w14:textId="588CA0C5" w:rsidR="000C6A34" w:rsidRPr="000C6A34" w:rsidRDefault="000C6A34" w:rsidP="006E1BCF">
      <w:pPr>
        <w:spacing w:before="0" w:after="0"/>
        <w:ind w:firstLine="0"/>
        <w:rPr>
          <w:bCs/>
          <w:i/>
          <w:iCs/>
          <w:sz w:val="28"/>
          <w:szCs w:val="28"/>
        </w:rPr>
      </w:pPr>
      <w:r w:rsidRPr="000C6A34">
        <w:rPr>
          <w:i/>
          <w:iCs/>
          <w:sz w:val="28"/>
          <w:szCs w:val="28"/>
          <w:lang w:val="pt-BR"/>
        </w:rPr>
        <w:t xml:space="preserve">(2) </w:t>
      </w:r>
      <w:r w:rsidRPr="000C6A34">
        <w:rPr>
          <w:i/>
          <w:iCs/>
          <w:kern w:val="2"/>
          <w:sz w:val="28"/>
          <w:szCs w:val="28"/>
          <w:lang w:val="pt-BR"/>
          <w14:ligatures w14:val="standardContextual"/>
        </w:rPr>
        <w:t>Đối với các chính sách quy định tại Điều 5, 9, 10 Nghị quyết này.</w:t>
      </w:r>
    </w:p>
    <w:p w14:paraId="7C8B2482" w14:textId="77777777" w:rsidR="006E1BCF" w:rsidRPr="000C6A34" w:rsidRDefault="006E1BCF" w:rsidP="006E1BCF">
      <w:pPr>
        <w:spacing w:before="0" w:after="0"/>
        <w:ind w:firstLine="0"/>
        <w:jc w:val="left"/>
        <w:rPr>
          <w:sz w:val="28"/>
          <w:szCs w:val="28"/>
          <w:lang w:val="pt-BR"/>
        </w:rPr>
      </w:pPr>
    </w:p>
    <w:p w14:paraId="01047A9B" w14:textId="77777777" w:rsidR="006E1BCF" w:rsidRPr="000C6A34" w:rsidRDefault="006E1BCF" w:rsidP="006E1BCF">
      <w:pPr>
        <w:spacing w:before="0" w:after="0"/>
        <w:ind w:firstLine="0"/>
        <w:jc w:val="left"/>
        <w:rPr>
          <w:sz w:val="28"/>
          <w:szCs w:val="28"/>
          <w:lang w:val="pt-BR"/>
        </w:rPr>
      </w:pPr>
      <w:r w:rsidRPr="000C6A34">
        <w:rPr>
          <w:sz w:val="28"/>
          <w:szCs w:val="28"/>
          <w:lang w:val="pt-BR"/>
        </w:rPr>
        <w:br w:type="page"/>
      </w:r>
    </w:p>
    <w:p w14:paraId="53733528" w14:textId="23BE8B57" w:rsidR="006E1BCF" w:rsidRPr="000C6A34" w:rsidRDefault="006E1BCF" w:rsidP="006E1BCF">
      <w:pPr>
        <w:ind w:firstLine="0"/>
        <w:jc w:val="center"/>
        <w:rPr>
          <w:rFonts w:eastAsia="Times New Roman"/>
          <w:b/>
          <w:bCs/>
          <w:sz w:val="28"/>
          <w:szCs w:val="28"/>
          <w:lang w:val="de-DE"/>
        </w:rPr>
      </w:pPr>
      <w:r w:rsidRPr="000C6A34">
        <w:rPr>
          <w:rFonts w:eastAsia="Times New Roman"/>
          <w:b/>
          <w:bCs/>
          <w:sz w:val="28"/>
          <w:szCs w:val="28"/>
          <w:lang w:val="de-DE"/>
        </w:rPr>
        <w:lastRenderedPageBreak/>
        <w:t>Mẫu số 0</w:t>
      </w:r>
      <w:r w:rsidR="002539AD" w:rsidRPr="000C6A34">
        <w:rPr>
          <w:rFonts w:eastAsia="Times New Roman"/>
          <w:b/>
          <w:bCs/>
          <w:sz w:val="28"/>
          <w:szCs w:val="28"/>
          <w:lang w:val="de-DE"/>
        </w:rPr>
        <w:t>3</w:t>
      </w:r>
    </w:p>
    <w:p w14:paraId="05CB0F09" w14:textId="77777777" w:rsidR="006E1BCF" w:rsidRPr="000C6A34" w:rsidRDefault="006E1BCF" w:rsidP="006E1BCF">
      <w:pPr>
        <w:ind w:firstLine="709"/>
        <w:jc w:val="center"/>
        <w:rPr>
          <w:rFonts w:eastAsia="Times New Roman"/>
          <w:b/>
          <w:bCs/>
          <w:sz w:val="28"/>
          <w:szCs w:val="28"/>
          <w:lang w:val="de-DE"/>
        </w:rPr>
      </w:pPr>
    </w:p>
    <w:p w14:paraId="5A0C7507" w14:textId="77777777" w:rsidR="006E1BCF" w:rsidRPr="000C6A34" w:rsidRDefault="006E1BCF" w:rsidP="006E1BCF">
      <w:pPr>
        <w:ind w:firstLine="709"/>
        <w:jc w:val="center"/>
        <w:rPr>
          <w:rFonts w:eastAsia="Times New Roman"/>
          <w:b/>
          <w:bCs/>
          <w:sz w:val="28"/>
          <w:szCs w:val="28"/>
          <w:lang w:val="de-DE"/>
        </w:rPr>
      </w:pPr>
      <w:r w:rsidRPr="000C6A34">
        <w:rPr>
          <w:rFonts w:eastAsia="Times New Roman"/>
          <w:b/>
          <w:bCs/>
          <w:sz w:val="28"/>
          <w:szCs w:val="28"/>
          <w:lang w:val="de-DE"/>
        </w:rPr>
        <w:t>BẢN THUYẾT MINH ĐÁP ỨNG TIÊU CHÍ HỖ TRỢ</w:t>
      </w:r>
    </w:p>
    <w:p w14:paraId="2AF2868E" w14:textId="77777777" w:rsidR="006E1BCF" w:rsidRPr="000C6A34" w:rsidRDefault="006E1BCF" w:rsidP="006E1BCF">
      <w:pPr>
        <w:spacing w:before="0" w:after="0"/>
        <w:ind w:firstLine="0"/>
        <w:jc w:val="center"/>
        <w:rPr>
          <w:bCs/>
          <w:i/>
          <w:iCs/>
          <w:sz w:val="28"/>
          <w:szCs w:val="28"/>
          <w:lang w:val="nb-NO"/>
        </w:rPr>
      </w:pPr>
      <w:r w:rsidRPr="000C6A34">
        <w:rPr>
          <w:bCs/>
          <w:i/>
          <w:iCs/>
          <w:sz w:val="28"/>
          <w:szCs w:val="28"/>
          <w:lang w:val="nb-NO"/>
        </w:rPr>
        <w:t>(Ban hành kèm theo Nghị quyết số:         /2026/NQ-HĐND ngày     /       /2026</w:t>
      </w:r>
    </w:p>
    <w:p w14:paraId="3520B67A" w14:textId="77777777" w:rsidR="006E1BCF" w:rsidRPr="000C6A34" w:rsidRDefault="006E1BCF" w:rsidP="006E1BCF">
      <w:pPr>
        <w:spacing w:before="0" w:after="0"/>
        <w:ind w:firstLine="0"/>
        <w:jc w:val="center"/>
        <w:rPr>
          <w:bCs/>
          <w:i/>
          <w:iCs/>
          <w:sz w:val="28"/>
          <w:szCs w:val="28"/>
          <w:lang w:val="nb-NO"/>
        </w:rPr>
      </w:pPr>
      <w:r w:rsidRPr="000C6A34">
        <w:rPr>
          <w:bCs/>
          <w:i/>
          <w:iCs/>
          <w:sz w:val="28"/>
          <w:szCs w:val="28"/>
          <w:lang w:val="nb-NO"/>
        </w:rPr>
        <w:t>của Hội đồng nhân dân tỉnh Hà Tĩnh)</w:t>
      </w:r>
    </w:p>
    <w:p w14:paraId="43052556" w14:textId="77777777" w:rsidR="006E1BCF" w:rsidRPr="000C6A34" w:rsidRDefault="006E1BCF" w:rsidP="006E1BCF">
      <w:pPr>
        <w:tabs>
          <w:tab w:val="num" w:pos="0"/>
        </w:tabs>
        <w:spacing w:before="0" w:after="0"/>
        <w:ind w:firstLine="0"/>
        <w:jc w:val="center"/>
        <w:rPr>
          <w:b/>
          <w:sz w:val="28"/>
          <w:szCs w:val="28"/>
          <w:lang w:val="nb-NO"/>
        </w:rPr>
      </w:pPr>
      <w:r w:rsidRPr="000C6A34">
        <w:rPr>
          <w:b/>
          <w:noProof/>
          <w:sz w:val="28"/>
          <w:szCs w:val="28"/>
        </w:rPr>
        <mc:AlternateContent>
          <mc:Choice Requires="wps">
            <w:drawing>
              <wp:anchor distT="0" distB="0" distL="114300" distR="114300" simplePos="0" relativeHeight="251671040" behindDoc="0" locked="0" layoutInCell="1" allowOverlap="1" wp14:anchorId="566944CD" wp14:editId="1F8143B1">
                <wp:simplePos x="0" y="0"/>
                <wp:positionH relativeFrom="margin">
                  <wp:posOffset>1855470</wp:posOffset>
                </wp:positionH>
                <wp:positionV relativeFrom="paragraph">
                  <wp:posOffset>52374</wp:posOffset>
                </wp:positionV>
                <wp:extent cx="205041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5041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3E168CA6" id="Straight Connector 2" o:spid="_x0000_s1026" style="position:absolute;z-index:251671040;visibility:visible;mso-wrap-style:square;mso-wrap-distance-left:9pt;mso-wrap-distance-top:0;mso-wrap-distance-right:9pt;mso-wrap-distance-bottom:0;mso-position-horizontal:absolute;mso-position-horizontal-relative:margin;mso-position-vertical:absolute;mso-position-vertical-relative:text" from="146.1pt,4.1pt" to="307.5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">
                <w10:wrap anchorx="margin"/>
              </v:line>
            </w:pict>
          </mc:Fallback>
        </mc:AlternateContent>
      </w:r>
    </w:p>
    <w:p w14:paraId="377624DE" w14:textId="77777777" w:rsidR="006E1BCF" w:rsidRPr="000C6A34" w:rsidRDefault="006E1BCF" w:rsidP="006E1BCF">
      <w:pPr>
        <w:spacing w:before="0" w:after="60"/>
        <w:ind w:firstLine="709"/>
        <w:rPr>
          <w:rFonts w:eastAsia="Times New Roman"/>
          <w:b/>
          <w:bCs/>
          <w:sz w:val="28"/>
          <w:szCs w:val="28"/>
          <w:lang w:val="nb-NO"/>
        </w:rPr>
      </w:pPr>
      <w:r w:rsidRPr="000C6A34">
        <w:rPr>
          <w:rFonts w:eastAsia="Times New Roman"/>
          <w:b/>
          <w:bCs/>
          <w:sz w:val="28"/>
          <w:szCs w:val="28"/>
          <w:lang w:val="nb-NO"/>
        </w:rPr>
        <w:t xml:space="preserve">I. THÔNG TIN CHUNG VỀ DOANH NGHIỆP KHỞI NGHIỆP </w:t>
      </w:r>
    </w:p>
    <w:p w14:paraId="4A711D35" w14:textId="77777777" w:rsidR="006E1BCF" w:rsidRPr="000C6A34" w:rsidRDefault="006E1BCF" w:rsidP="006E1BCF">
      <w:pPr>
        <w:spacing w:before="0" w:after="60"/>
        <w:ind w:firstLine="709"/>
        <w:rPr>
          <w:rFonts w:eastAsia="Times New Roman"/>
          <w:sz w:val="28"/>
          <w:szCs w:val="28"/>
          <w:lang w:val="nb-NO"/>
        </w:rPr>
      </w:pPr>
      <w:r w:rsidRPr="000C6A34">
        <w:rPr>
          <w:rFonts w:eastAsia="Times New Roman"/>
          <w:sz w:val="28"/>
          <w:szCs w:val="28"/>
          <w:lang w:val="nb-NO"/>
        </w:rPr>
        <w:t>1. Tên doanh nghiệp: ....................................................................................</w:t>
      </w:r>
    </w:p>
    <w:p w14:paraId="707A5BCF" w14:textId="77777777" w:rsidR="006E1BCF" w:rsidRPr="000C6A34" w:rsidRDefault="006E1BCF" w:rsidP="006E1BCF">
      <w:pPr>
        <w:spacing w:before="0" w:after="60"/>
        <w:ind w:firstLine="709"/>
        <w:rPr>
          <w:rFonts w:eastAsia="Times New Roman"/>
          <w:sz w:val="28"/>
          <w:szCs w:val="28"/>
          <w:lang w:val="nb-NO"/>
        </w:rPr>
      </w:pPr>
      <w:r w:rsidRPr="000C6A34">
        <w:rPr>
          <w:rFonts w:eastAsia="Times New Roman"/>
          <w:sz w:val="28"/>
          <w:szCs w:val="28"/>
          <w:lang w:val="nb-NO"/>
        </w:rPr>
        <w:t>2. Giấy chứng nhận ĐKDN số: ................. Ngày cấp lần đầu: .....................</w:t>
      </w:r>
    </w:p>
    <w:p w14:paraId="21210112" w14:textId="77777777" w:rsidR="006E1BCF" w:rsidRPr="000C6A34" w:rsidRDefault="006E1BCF" w:rsidP="006E1BCF">
      <w:pPr>
        <w:spacing w:before="0" w:after="60"/>
        <w:ind w:firstLine="709"/>
        <w:rPr>
          <w:rFonts w:eastAsia="Times New Roman"/>
          <w:sz w:val="28"/>
          <w:szCs w:val="28"/>
          <w:lang w:val="nb-NO"/>
        </w:rPr>
      </w:pPr>
      <w:r w:rsidRPr="000C6A34">
        <w:rPr>
          <w:rFonts w:eastAsia="Times New Roman"/>
          <w:sz w:val="28"/>
          <w:szCs w:val="28"/>
          <w:lang w:val="nb-NO"/>
        </w:rPr>
        <w:t xml:space="preserve">(Lưu ý: Doanh nghiệp phải thành lập không quá 05 năm tính đến thời điểm  nộp hồ sơ) </w:t>
      </w:r>
    </w:p>
    <w:p w14:paraId="0A32E689" w14:textId="77777777" w:rsidR="006E1BCF" w:rsidRPr="000C6A34" w:rsidRDefault="006E1BCF" w:rsidP="006E1BCF">
      <w:pPr>
        <w:spacing w:before="0" w:after="60"/>
        <w:ind w:firstLine="709"/>
        <w:rPr>
          <w:rFonts w:eastAsia="Times New Roman"/>
          <w:sz w:val="28"/>
          <w:szCs w:val="28"/>
          <w:lang w:val="nb-NO"/>
        </w:rPr>
      </w:pPr>
      <w:r w:rsidRPr="000C6A34">
        <w:rPr>
          <w:rFonts w:eastAsia="Times New Roman"/>
          <w:sz w:val="28"/>
          <w:szCs w:val="28"/>
          <w:lang w:val="nb-NO"/>
        </w:rPr>
        <w:t>3. Người đại diện theo pháp luật: ..................................................................</w:t>
      </w:r>
    </w:p>
    <w:p w14:paraId="5DC2C4D3" w14:textId="77777777" w:rsidR="006E1BCF" w:rsidRPr="000C6A34" w:rsidRDefault="006E1BCF" w:rsidP="006E1BCF">
      <w:pPr>
        <w:spacing w:before="0" w:after="60"/>
        <w:ind w:firstLine="709"/>
        <w:rPr>
          <w:rFonts w:eastAsia="Times New Roman"/>
          <w:sz w:val="28"/>
          <w:szCs w:val="28"/>
          <w:lang w:val="nb-NO"/>
        </w:rPr>
      </w:pPr>
      <w:r w:rsidRPr="000C6A34">
        <w:rPr>
          <w:rFonts w:eastAsia="Times New Roman"/>
          <w:sz w:val="28"/>
          <w:szCs w:val="28"/>
          <w:lang w:val="nb-NO"/>
        </w:rPr>
        <w:t>4. Tên dự án khởi nghiệp: ..............................................................................</w:t>
      </w:r>
    </w:p>
    <w:p w14:paraId="1405AF31"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lang w:val="nb-NO"/>
        </w:rPr>
        <w:t xml:space="preserve">5. Lĩnh vực công nghệ áp dụng: .................................................................... </w:t>
      </w:r>
      <w:r w:rsidRPr="000C6A34">
        <w:rPr>
          <w:rFonts w:eastAsia="Times New Roman"/>
          <w:sz w:val="28"/>
          <w:szCs w:val="28"/>
        </w:rPr>
        <w:t xml:space="preserve">(Ví dụ: Big Data, AI, Blockchain, IoT, Fintech, Edtech, E-commerce...) </w:t>
      </w:r>
    </w:p>
    <w:p w14:paraId="391EAACA" w14:textId="77777777" w:rsidR="006E1BCF" w:rsidRPr="000C6A34" w:rsidRDefault="006E1BCF" w:rsidP="006E1BCF">
      <w:pPr>
        <w:spacing w:before="0" w:after="60"/>
        <w:ind w:firstLine="709"/>
        <w:rPr>
          <w:rFonts w:eastAsia="Times New Roman"/>
          <w:b/>
          <w:bCs/>
          <w:sz w:val="28"/>
          <w:szCs w:val="28"/>
        </w:rPr>
      </w:pPr>
      <w:r w:rsidRPr="000C6A34">
        <w:rPr>
          <w:rFonts w:eastAsia="Times New Roman"/>
          <w:b/>
          <w:bCs/>
          <w:sz w:val="28"/>
          <w:szCs w:val="28"/>
        </w:rPr>
        <w:t xml:space="preserve">II. ĐÁP ỨNG ĐIỀU KIỆN HỖ TRỢ </w:t>
      </w:r>
    </w:p>
    <w:p w14:paraId="688AE5DE"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rPr>
        <w:t xml:space="preserve">1. Mô hình kinh doanh và Công nghệ cốt lõi: </w:t>
      </w:r>
    </w:p>
    <w:p w14:paraId="33A1515D" w14:textId="77777777" w:rsidR="006E1BCF" w:rsidRPr="000C6A34" w:rsidRDefault="006E1BCF" w:rsidP="006E1BCF">
      <w:pPr>
        <w:spacing w:before="0" w:after="60"/>
        <w:ind w:firstLine="709"/>
        <w:rPr>
          <w:rFonts w:eastAsia="Times New Roman"/>
          <w:sz w:val="28"/>
          <w:szCs w:val="28"/>
        </w:rPr>
      </w:pPr>
      <w:r w:rsidRPr="000C6A34">
        <w:rPr>
          <w:rFonts w:eastAsia="Noto Sans Symbols"/>
          <w:sz w:val="19"/>
          <w:szCs w:val="19"/>
        </w:rPr>
        <w:t xml:space="preserve">• </w:t>
      </w:r>
      <w:r w:rsidRPr="000C6A34">
        <w:rPr>
          <w:rFonts w:eastAsia="Times New Roman"/>
          <w:sz w:val="28"/>
          <w:szCs w:val="28"/>
        </w:rPr>
        <w:t xml:space="preserve">Mô tả sản phẩm/dịch vụ: ............................................................................. </w:t>
      </w:r>
    </w:p>
    <w:p w14:paraId="4EBB1CD9" w14:textId="77777777" w:rsidR="006E1BCF" w:rsidRPr="000C6A34" w:rsidRDefault="006E1BCF" w:rsidP="006E1BCF">
      <w:pPr>
        <w:spacing w:before="0" w:after="60"/>
        <w:ind w:firstLine="709"/>
        <w:rPr>
          <w:rFonts w:eastAsia="Times New Roman"/>
          <w:sz w:val="28"/>
          <w:szCs w:val="28"/>
        </w:rPr>
      </w:pPr>
      <w:r w:rsidRPr="000C6A34">
        <w:rPr>
          <w:rFonts w:eastAsia="Noto Sans Symbols"/>
          <w:sz w:val="19"/>
          <w:szCs w:val="19"/>
        </w:rPr>
        <w:t xml:space="preserve">• </w:t>
      </w:r>
      <w:r w:rsidRPr="000C6A34">
        <w:rPr>
          <w:rFonts w:eastAsia="Times New Roman"/>
          <w:sz w:val="28"/>
          <w:szCs w:val="28"/>
        </w:rPr>
        <w:t xml:space="preserve">Công nghệ số cốt lõi: (Giải trình rõ yếu tố công nghệ tạo nên sự khác biệt,  tính mới của sản phẩm)............................................................................................ </w:t>
      </w:r>
    </w:p>
    <w:p w14:paraId="7B4E9648" w14:textId="77777777" w:rsidR="006E1BCF" w:rsidRPr="000C6A34" w:rsidRDefault="006E1BCF" w:rsidP="006E1BCF">
      <w:pPr>
        <w:spacing w:before="0" w:after="60"/>
        <w:ind w:firstLine="709"/>
        <w:rPr>
          <w:rFonts w:eastAsia="Times New Roman"/>
          <w:sz w:val="28"/>
          <w:szCs w:val="28"/>
        </w:rPr>
      </w:pPr>
      <w:r w:rsidRPr="000C6A34">
        <w:rPr>
          <w:rFonts w:eastAsia="Noto Sans Symbols"/>
          <w:sz w:val="19"/>
          <w:szCs w:val="19"/>
        </w:rPr>
        <w:t xml:space="preserve">• </w:t>
      </w:r>
      <w:r w:rsidRPr="000C6A34">
        <w:rPr>
          <w:rFonts w:eastAsia="Times New Roman"/>
          <w:sz w:val="28"/>
          <w:szCs w:val="28"/>
        </w:rPr>
        <w:t xml:space="preserve">Mô hình tạo doanh thu: (Bán sản phẩm, thu phí thuê bao, phí dịch vụ...) </w:t>
      </w:r>
    </w:p>
    <w:p w14:paraId="10E8461D"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rPr>
        <w:t xml:space="preserve">2. Giai đoạn phát triển của sản phẩm: (Đánh dấu X vào ô phù hợp và mô tả chi tiết) </w:t>
      </w:r>
    </w:p>
    <w:p w14:paraId="39D6870D" w14:textId="77777777" w:rsidR="006E1BCF" w:rsidRPr="000C6A34" w:rsidRDefault="006E1BCF" w:rsidP="006E1BCF">
      <w:pPr>
        <w:spacing w:before="0" w:after="60"/>
        <w:ind w:firstLine="709"/>
        <w:rPr>
          <w:rFonts w:eastAsia="Times New Roman"/>
          <w:sz w:val="28"/>
          <w:szCs w:val="28"/>
        </w:rPr>
      </w:pPr>
      <w:r w:rsidRPr="000C6A34">
        <w:rPr>
          <w:rFonts w:eastAsia="Noto Sans Symbols"/>
          <w:sz w:val="28"/>
          <w:szCs w:val="28"/>
        </w:rPr>
        <w:t>•</w:t>
      </w:r>
      <w:r w:rsidRPr="000C6A34">
        <w:rPr>
          <w:rFonts w:eastAsia="Times New Roman"/>
          <w:sz w:val="28"/>
          <w:szCs w:val="28"/>
        </w:rPr>
        <w:t xml:space="preserve">[ ] Giai đoạn thử nghiệm (Beta): Đã hoàn thành nghiên cứu, đang chạy thử  nghiệm nội bộ hoặc nhóm nhỏ khách hàng. </w:t>
      </w:r>
    </w:p>
    <w:p w14:paraId="7607C042" w14:textId="77777777" w:rsidR="006E1BCF" w:rsidRPr="000C6A34" w:rsidRDefault="006E1BCF" w:rsidP="006E1BCF">
      <w:pPr>
        <w:spacing w:before="0" w:after="60"/>
        <w:ind w:firstLine="709"/>
        <w:rPr>
          <w:rFonts w:eastAsia="Times New Roman"/>
          <w:sz w:val="28"/>
          <w:szCs w:val="28"/>
        </w:rPr>
      </w:pPr>
      <w:r w:rsidRPr="000C6A34">
        <w:rPr>
          <w:rFonts w:eastAsia="Noto Sans Symbols"/>
          <w:sz w:val="28"/>
          <w:szCs w:val="28"/>
        </w:rPr>
        <w:t>•</w:t>
      </w:r>
      <w:r w:rsidRPr="000C6A34">
        <w:rPr>
          <w:rFonts w:eastAsia="Times New Roman"/>
          <w:sz w:val="28"/>
          <w:szCs w:val="28"/>
        </w:rPr>
        <w:t xml:space="preserve">[ ] Giai đoạn thương mại hóa: Đã có sản phẩm hoàn thiện, bắt đầu bán ra  thị trường. </w:t>
      </w:r>
    </w:p>
    <w:p w14:paraId="22678935" w14:textId="77777777" w:rsidR="006E1BCF" w:rsidRPr="000C6A34" w:rsidRDefault="006E1BCF" w:rsidP="006E1BCF">
      <w:pPr>
        <w:spacing w:before="0" w:after="60"/>
        <w:ind w:firstLine="709"/>
        <w:rPr>
          <w:rFonts w:eastAsia="Times New Roman"/>
          <w:sz w:val="28"/>
          <w:szCs w:val="28"/>
        </w:rPr>
      </w:pPr>
      <w:r w:rsidRPr="000C6A34">
        <w:rPr>
          <w:rFonts w:eastAsia="Noto Sans Symbols"/>
          <w:sz w:val="28"/>
          <w:szCs w:val="28"/>
        </w:rPr>
        <w:t xml:space="preserve">• </w:t>
      </w:r>
      <w:r w:rsidRPr="000C6A34">
        <w:rPr>
          <w:rFonts w:eastAsia="Times New Roman"/>
          <w:sz w:val="28"/>
          <w:szCs w:val="28"/>
        </w:rPr>
        <w:t xml:space="preserve">Mô tả hiện trạng: ........................................................................................ </w:t>
      </w:r>
    </w:p>
    <w:p w14:paraId="79077903"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rPr>
        <w:t xml:space="preserve">3. Tiềm năng tăng trưởng và giải quyết vấn đề thực tiễn: </w:t>
      </w:r>
    </w:p>
    <w:p w14:paraId="2EBA6239" w14:textId="77777777" w:rsidR="006E1BCF" w:rsidRPr="000C6A34" w:rsidRDefault="006E1BCF" w:rsidP="006E1BCF">
      <w:pPr>
        <w:spacing w:before="0" w:after="60"/>
        <w:ind w:firstLine="709"/>
        <w:rPr>
          <w:rFonts w:eastAsia="Times New Roman"/>
          <w:sz w:val="28"/>
          <w:szCs w:val="28"/>
        </w:rPr>
      </w:pPr>
      <w:r w:rsidRPr="000C6A34">
        <w:rPr>
          <w:rFonts w:eastAsia="Noto Sans Symbols"/>
          <w:sz w:val="28"/>
          <w:szCs w:val="28"/>
        </w:rPr>
        <w:t xml:space="preserve">• </w:t>
      </w:r>
      <w:r w:rsidRPr="000C6A34">
        <w:rPr>
          <w:rFonts w:eastAsia="Times New Roman"/>
          <w:sz w:val="28"/>
          <w:szCs w:val="28"/>
        </w:rPr>
        <w:t xml:space="preserve">Bài toán thực tiễn: Dự án giải quyết vấn đề gì của tỉnh Hà Tĩnh  hoặc thị trường? (Ví dụ: Chuyển đổi số nông nghiệp, quản lý du lịch thông minh,  giáo dục trực tuyến...) ................................................................................................ </w:t>
      </w:r>
    </w:p>
    <w:p w14:paraId="3F57018B" w14:textId="77777777" w:rsidR="006E1BCF" w:rsidRPr="000C6A34" w:rsidRDefault="006E1BCF" w:rsidP="006E1BCF">
      <w:pPr>
        <w:spacing w:before="0" w:after="60"/>
        <w:ind w:firstLine="709"/>
        <w:rPr>
          <w:rFonts w:eastAsia="Times New Roman"/>
          <w:sz w:val="28"/>
          <w:szCs w:val="28"/>
        </w:rPr>
      </w:pPr>
      <w:r w:rsidRPr="000C6A34">
        <w:rPr>
          <w:rFonts w:eastAsia="Noto Sans Symbols"/>
          <w:sz w:val="28"/>
          <w:szCs w:val="28"/>
        </w:rPr>
        <w:t xml:space="preserve">• </w:t>
      </w:r>
      <w:r w:rsidRPr="000C6A34">
        <w:rPr>
          <w:rFonts w:eastAsia="Times New Roman"/>
          <w:sz w:val="28"/>
          <w:szCs w:val="28"/>
        </w:rPr>
        <w:t xml:space="preserve">Quy mô thị trường mục tiêu: ...................................................................... </w:t>
      </w:r>
    </w:p>
    <w:p w14:paraId="07E30D5D" w14:textId="77777777" w:rsidR="006E1BCF" w:rsidRPr="000C6A34" w:rsidRDefault="006E1BCF" w:rsidP="006E1BCF">
      <w:pPr>
        <w:spacing w:before="0" w:after="60"/>
        <w:ind w:firstLine="709"/>
        <w:rPr>
          <w:rFonts w:eastAsia="Times New Roman"/>
          <w:sz w:val="28"/>
          <w:szCs w:val="28"/>
        </w:rPr>
      </w:pPr>
      <w:r w:rsidRPr="000C6A34">
        <w:rPr>
          <w:rFonts w:eastAsia="Noto Sans Symbols"/>
          <w:sz w:val="28"/>
          <w:szCs w:val="28"/>
        </w:rPr>
        <w:t xml:space="preserve">• </w:t>
      </w:r>
      <w:r w:rsidRPr="000C6A34">
        <w:rPr>
          <w:rFonts w:eastAsia="Times New Roman"/>
          <w:sz w:val="28"/>
          <w:szCs w:val="28"/>
        </w:rPr>
        <w:t xml:space="preserve">Dự kiến doanh thu (03 năm tới): </w:t>
      </w:r>
    </w:p>
    <w:p w14:paraId="2C84506C" w14:textId="77777777" w:rsidR="006E1BCF" w:rsidRPr="000C6A34" w:rsidRDefault="006E1BCF" w:rsidP="006E1BCF">
      <w:pPr>
        <w:spacing w:before="0" w:after="60"/>
        <w:ind w:firstLine="709"/>
        <w:rPr>
          <w:rFonts w:eastAsia="Times New Roman"/>
          <w:sz w:val="28"/>
          <w:szCs w:val="28"/>
        </w:rPr>
      </w:pPr>
      <w:r w:rsidRPr="000C6A34">
        <w:rPr>
          <w:rFonts w:eastAsia="Courier New"/>
          <w:sz w:val="19"/>
          <w:szCs w:val="19"/>
        </w:rPr>
        <w:t xml:space="preserve">o </w:t>
      </w:r>
      <w:r w:rsidRPr="000C6A34">
        <w:rPr>
          <w:rFonts w:eastAsia="Times New Roman"/>
          <w:sz w:val="28"/>
          <w:szCs w:val="28"/>
        </w:rPr>
        <w:t xml:space="preserve">Năm 1: ................................. VNĐ. </w:t>
      </w:r>
    </w:p>
    <w:p w14:paraId="6B0E1C71" w14:textId="77777777" w:rsidR="006E1BCF" w:rsidRPr="000C6A34" w:rsidRDefault="006E1BCF" w:rsidP="006E1BCF">
      <w:pPr>
        <w:spacing w:before="0" w:after="60"/>
        <w:ind w:firstLine="709"/>
        <w:rPr>
          <w:rFonts w:eastAsia="Times New Roman"/>
          <w:sz w:val="28"/>
          <w:szCs w:val="28"/>
        </w:rPr>
      </w:pPr>
      <w:r w:rsidRPr="000C6A34">
        <w:rPr>
          <w:rFonts w:eastAsia="Courier New"/>
          <w:sz w:val="19"/>
          <w:szCs w:val="19"/>
        </w:rPr>
        <w:t xml:space="preserve">o </w:t>
      </w:r>
      <w:r w:rsidRPr="000C6A34">
        <w:rPr>
          <w:rFonts w:eastAsia="Times New Roman"/>
          <w:sz w:val="28"/>
          <w:szCs w:val="28"/>
        </w:rPr>
        <w:t xml:space="preserve">Năm 2: ................................. VNĐ. </w:t>
      </w:r>
    </w:p>
    <w:p w14:paraId="176619C2" w14:textId="324FAE03" w:rsidR="006E1BCF" w:rsidRPr="000C6A34" w:rsidRDefault="006E1BCF" w:rsidP="006E1BCF">
      <w:pPr>
        <w:spacing w:before="0" w:after="60"/>
        <w:ind w:firstLine="709"/>
        <w:rPr>
          <w:rFonts w:eastAsia="Times New Roman"/>
          <w:sz w:val="28"/>
          <w:szCs w:val="28"/>
        </w:rPr>
      </w:pPr>
      <w:r w:rsidRPr="000C6A34">
        <w:rPr>
          <w:rFonts w:eastAsia="Courier New"/>
          <w:sz w:val="19"/>
          <w:szCs w:val="19"/>
        </w:rPr>
        <w:t xml:space="preserve">o </w:t>
      </w:r>
      <w:r w:rsidRPr="000C6A34">
        <w:rPr>
          <w:rFonts w:eastAsia="Times New Roman"/>
          <w:sz w:val="28"/>
          <w:szCs w:val="28"/>
        </w:rPr>
        <w:t xml:space="preserve">Năm 3: ................................. VNĐ. </w:t>
      </w:r>
    </w:p>
    <w:p w14:paraId="35D38747" w14:textId="0EF96EA3" w:rsidR="00212326" w:rsidRPr="000C6A34" w:rsidRDefault="00212326" w:rsidP="006E1BCF">
      <w:pPr>
        <w:spacing w:before="0" w:after="60"/>
        <w:ind w:firstLine="709"/>
        <w:rPr>
          <w:rFonts w:eastAsia="Times New Roman"/>
          <w:sz w:val="28"/>
          <w:szCs w:val="28"/>
        </w:rPr>
      </w:pPr>
    </w:p>
    <w:p w14:paraId="12160D67" w14:textId="77777777" w:rsidR="00212326" w:rsidRPr="000C6A34" w:rsidRDefault="00212326" w:rsidP="006E1BCF">
      <w:pPr>
        <w:spacing w:before="0" w:after="60"/>
        <w:ind w:firstLine="709"/>
        <w:rPr>
          <w:rFonts w:eastAsia="Times New Roman"/>
          <w:sz w:val="28"/>
          <w:szCs w:val="28"/>
        </w:rPr>
      </w:pPr>
    </w:p>
    <w:p w14:paraId="42F6E0F2" w14:textId="77777777" w:rsidR="006E1BCF" w:rsidRPr="000C6A34" w:rsidRDefault="006E1BCF" w:rsidP="006E1BCF">
      <w:pPr>
        <w:spacing w:before="0" w:after="60"/>
        <w:ind w:firstLine="709"/>
        <w:rPr>
          <w:rFonts w:eastAsia="Times New Roman"/>
          <w:sz w:val="28"/>
          <w:szCs w:val="28"/>
        </w:rPr>
      </w:pPr>
      <w:r w:rsidRPr="000C6A34">
        <w:rPr>
          <w:rFonts w:eastAsia="Times New Roman"/>
          <w:b/>
          <w:bCs/>
          <w:sz w:val="28"/>
          <w:szCs w:val="28"/>
        </w:rPr>
        <w:lastRenderedPageBreak/>
        <w:t xml:space="preserve">III. ĐÁP ỨNG ĐIỀU KIỆN HỖ TRỢ </w:t>
      </w:r>
    </w:p>
    <w:p w14:paraId="142089F8"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rPr>
        <w:t>1. Địa bàn triển khai: Dự án được triển khai tại ..............................................  (thuộc địa bàn tỉnh Hà Tĩnh).</w:t>
      </w:r>
    </w:p>
    <w:p w14:paraId="3F59B1B5"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rPr>
        <w:t xml:space="preserve">2. Cam kết hoạt động: Doanh nghiệp cam kết duy trì hoạt động tại Hà Tĩnh tối thiểu 03 năm kể từ ngày nhận hỗ trợ. </w:t>
      </w:r>
    </w:p>
    <w:p w14:paraId="6F033296" w14:textId="77777777" w:rsidR="006E1BCF" w:rsidRPr="000C6A34" w:rsidRDefault="006E1BCF" w:rsidP="006E1BCF">
      <w:pPr>
        <w:spacing w:before="0" w:after="60"/>
        <w:ind w:firstLine="709"/>
        <w:rPr>
          <w:rFonts w:eastAsia="Times New Roman"/>
          <w:sz w:val="28"/>
          <w:szCs w:val="28"/>
        </w:rPr>
      </w:pPr>
      <w:r w:rsidRPr="000C6A34">
        <w:rPr>
          <w:rFonts w:eastAsia="Times New Roman"/>
          <w:b/>
          <w:bCs/>
          <w:sz w:val="28"/>
          <w:szCs w:val="28"/>
        </w:rPr>
        <w:t xml:space="preserve">IV. CHI TIẾT NỘI DUNG VÀ KINH PHÍ ĐỀ NGHỊ HỖ TRỢ </w:t>
      </w:r>
    </w:p>
    <w:p w14:paraId="68B8896B"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rPr>
        <w:t xml:space="preserve">1. Chi phí nghiên cứu và phát triển (R&amp;D), sản xuất thử nghiệm </w:t>
      </w:r>
    </w:p>
    <w:p w14:paraId="0A7CC17D" w14:textId="77777777" w:rsidR="006E1BCF" w:rsidRPr="000C6A34" w:rsidRDefault="006E1BCF" w:rsidP="006E1BCF">
      <w:pPr>
        <w:spacing w:before="0" w:after="60"/>
        <w:ind w:firstLine="709"/>
        <w:rPr>
          <w:rFonts w:eastAsia="Times New Roman"/>
          <w:sz w:val="28"/>
          <w:szCs w:val="28"/>
        </w:rPr>
      </w:pPr>
      <w:r w:rsidRPr="000C6A34">
        <w:rPr>
          <w:rFonts w:eastAsia="Noto Sans Symbols"/>
          <w:sz w:val="19"/>
          <w:szCs w:val="19"/>
        </w:rPr>
        <w:t xml:space="preserve">• </w:t>
      </w:r>
      <w:r w:rsidRPr="000C6A34">
        <w:rPr>
          <w:rFonts w:eastAsia="Times New Roman"/>
          <w:sz w:val="28"/>
          <w:szCs w:val="28"/>
        </w:rPr>
        <w:t>Nội dung thực hiện: (</w:t>
      </w:r>
      <w:r w:rsidRPr="000C6A34">
        <w:rPr>
          <w:sz w:val="28"/>
          <w:szCs w:val="28"/>
        </w:rPr>
        <w:t>M</w:t>
      </w:r>
      <w:r w:rsidRPr="000C6A34">
        <w:rPr>
          <w:sz w:val="28"/>
          <w:szCs w:val="28"/>
          <w:lang w:val="vi-VN"/>
        </w:rPr>
        <w:t>ua sắm máy móc, thiết bị</w:t>
      </w:r>
      <w:r w:rsidRPr="000C6A34">
        <w:rPr>
          <w:rFonts w:eastAsia="Times New Roman"/>
          <w:sz w:val="28"/>
          <w:szCs w:val="28"/>
        </w:rPr>
        <w:t xml:space="preserve">...). </w:t>
      </w:r>
    </w:p>
    <w:p w14:paraId="6F17964C" w14:textId="77777777" w:rsidR="006E1BCF" w:rsidRPr="000C6A34" w:rsidRDefault="006E1BCF" w:rsidP="006E1BCF">
      <w:pPr>
        <w:spacing w:before="0" w:after="60"/>
        <w:ind w:firstLine="709"/>
        <w:rPr>
          <w:rFonts w:eastAsia="Times New Roman"/>
          <w:sz w:val="28"/>
          <w:szCs w:val="28"/>
        </w:rPr>
      </w:pPr>
      <w:r w:rsidRPr="000C6A34">
        <w:rPr>
          <w:rFonts w:eastAsia="Noto Sans Symbols"/>
          <w:sz w:val="19"/>
          <w:szCs w:val="19"/>
        </w:rPr>
        <w:t xml:space="preserve">• </w:t>
      </w:r>
      <w:r w:rsidRPr="000C6A34">
        <w:rPr>
          <w:rFonts w:eastAsia="Times New Roman"/>
          <w:sz w:val="28"/>
          <w:szCs w:val="28"/>
        </w:rPr>
        <w:t xml:space="preserve">Tổng chi phí thực tế: ..........................................................................VNĐ. </w:t>
      </w:r>
    </w:p>
    <w:p w14:paraId="76EDE328" w14:textId="77777777" w:rsidR="006E1BCF" w:rsidRPr="000C6A34" w:rsidRDefault="006E1BCF" w:rsidP="006E1BCF">
      <w:pPr>
        <w:spacing w:before="0" w:after="60"/>
        <w:ind w:firstLine="709"/>
        <w:rPr>
          <w:rFonts w:eastAsia="Times New Roman"/>
          <w:sz w:val="28"/>
          <w:szCs w:val="28"/>
        </w:rPr>
      </w:pPr>
      <w:r w:rsidRPr="000C6A34">
        <w:rPr>
          <w:rFonts w:eastAsia="Noto Sans Symbols"/>
          <w:sz w:val="19"/>
          <w:szCs w:val="19"/>
        </w:rPr>
        <w:t xml:space="preserve">• </w:t>
      </w:r>
      <w:r w:rsidRPr="000C6A34">
        <w:rPr>
          <w:rFonts w:eastAsia="Times New Roman"/>
          <w:sz w:val="28"/>
          <w:szCs w:val="28"/>
        </w:rPr>
        <w:t xml:space="preserve">Số tiền đề nghị hỗ trợ: .........................................................................VNĐ. </w:t>
      </w:r>
    </w:p>
    <w:p w14:paraId="1F3077FC"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rPr>
        <w:t xml:space="preserve">2. Chi phí tư vấn khởi nghiệp:  </w:t>
      </w:r>
    </w:p>
    <w:p w14:paraId="2177BB2B" w14:textId="77777777" w:rsidR="006E1BCF" w:rsidRPr="000C6A34" w:rsidRDefault="006E1BCF" w:rsidP="006E1BCF">
      <w:pPr>
        <w:spacing w:before="0" w:after="60"/>
        <w:ind w:firstLine="709"/>
        <w:rPr>
          <w:rFonts w:eastAsia="Times New Roman"/>
          <w:sz w:val="28"/>
          <w:szCs w:val="28"/>
        </w:rPr>
      </w:pPr>
      <w:r w:rsidRPr="000C6A34">
        <w:rPr>
          <w:rFonts w:eastAsia="Noto Sans Symbols"/>
          <w:sz w:val="19"/>
          <w:szCs w:val="19"/>
        </w:rPr>
        <w:t xml:space="preserve">• </w:t>
      </w:r>
      <w:r w:rsidRPr="000C6A34">
        <w:rPr>
          <w:rFonts w:eastAsia="Times New Roman"/>
          <w:sz w:val="28"/>
          <w:szCs w:val="28"/>
        </w:rPr>
        <w:t xml:space="preserve">Nội dung tư vấn: </w:t>
      </w:r>
    </w:p>
    <w:p w14:paraId="09541214" w14:textId="77777777" w:rsidR="006E1BCF" w:rsidRPr="000C6A34" w:rsidRDefault="006E1BCF" w:rsidP="006E1BCF">
      <w:pPr>
        <w:spacing w:before="0" w:after="60"/>
        <w:ind w:firstLine="709"/>
        <w:rPr>
          <w:rFonts w:eastAsia="Times New Roman"/>
          <w:sz w:val="28"/>
          <w:szCs w:val="28"/>
        </w:rPr>
      </w:pPr>
      <w:r w:rsidRPr="000C6A34">
        <w:rPr>
          <w:rFonts w:eastAsia="Courier New"/>
          <w:sz w:val="19"/>
          <w:szCs w:val="19"/>
        </w:rPr>
        <w:t xml:space="preserve">o </w:t>
      </w:r>
      <w:r w:rsidRPr="000C6A34">
        <w:rPr>
          <w:rFonts w:eastAsia="Times New Roman"/>
          <w:sz w:val="28"/>
          <w:szCs w:val="28"/>
        </w:rPr>
        <w:t xml:space="preserve">[ ] Tư vấn pháp lý. </w:t>
      </w:r>
    </w:p>
    <w:p w14:paraId="7946383E" w14:textId="77777777" w:rsidR="006E1BCF" w:rsidRPr="000C6A34" w:rsidRDefault="006E1BCF" w:rsidP="006E1BCF">
      <w:pPr>
        <w:spacing w:before="0" w:after="60"/>
        <w:ind w:firstLine="709"/>
        <w:rPr>
          <w:rFonts w:eastAsia="Times New Roman"/>
          <w:sz w:val="28"/>
          <w:szCs w:val="28"/>
        </w:rPr>
      </w:pPr>
      <w:r w:rsidRPr="000C6A34">
        <w:rPr>
          <w:rFonts w:eastAsia="Courier New"/>
          <w:sz w:val="19"/>
          <w:szCs w:val="19"/>
        </w:rPr>
        <w:t xml:space="preserve">o </w:t>
      </w:r>
      <w:r w:rsidRPr="000C6A34">
        <w:rPr>
          <w:rFonts w:eastAsia="Times New Roman"/>
          <w:sz w:val="28"/>
          <w:szCs w:val="28"/>
        </w:rPr>
        <w:t xml:space="preserve">[ ] Tư vấn tài chính, kế toán. </w:t>
      </w:r>
    </w:p>
    <w:p w14:paraId="15E89E75" w14:textId="77777777" w:rsidR="006E1BCF" w:rsidRPr="000C6A34" w:rsidRDefault="006E1BCF" w:rsidP="006E1BCF">
      <w:pPr>
        <w:spacing w:before="0" w:after="60"/>
        <w:ind w:firstLine="709"/>
        <w:rPr>
          <w:rFonts w:eastAsia="Times New Roman"/>
          <w:sz w:val="28"/>
          <w:szCs w:val="28"/>
        </w:rPr>
      </w:pPr>
      <w:r w:rsidRPr="000C6A34">
        <w:rPr>
          <w:rFonts w:eastAsia="Courier New"/>
          <w:sz w:val="19"/>
          <w:szCs w:val="19"/>
        </w:rPr>
        <w:t xml:space="preserve">o </w:t>
      </w:r>
      <w:r w:rsidRPr="000C6A34">
        <w:rPr>
          <w:rFonts w:eastAsia="Times New Roman"/>
          <w:sz w:val="28"/>
          <w:szCs w:val="28"/>
        </w:rPr>
        <w:t xml:space="preserve">[ ] Tư vấn đăng ký sở hữu trí tuệ. </w:t>
      </w:r>
    </w:p>
    <w:p w14:paraId="1813B2C4" w14:textId="77777777" w:rsidR="006E1BCF" w:rsidRPr="000C6A34" w:rsidRDefault="006E1BCF" w:rsidP="006E1BCF">
      <w:pPr>
        <w:spacing w:before="0" w:after="60"/>
        <w:ind w:firstLine="709"/>
        <w:rPr>
          <w:rFonts w:eastAsia="Times New Roman"/>
          <w:sz w:val="28"/>
          <w:szCs w:val="28"/>
        </w:rPr>
      </w:pPr>
      <w:r w:rsidRPr="000C6A34">
        <w:rPr>
          <w:rFonts w:eastAsia="Noto Sans Symbols"/>
          <w:sz w:val="19"/>
          <w:szCs w:val="19"/>
        </w:rPr>
        <w:t xml:space="preserve">• </w:t>
      </w:r>
      <w:r w:rsidRPr="000C6A34">
        <w:rPr>
          <w:rFonts w:eastAsia="Times New Roman"/>
          <w:sz w:val="28"/>
          <w:szCs w:val="28"/>
        </w:rPr>
        <w:t xml:space="preserve">Đơn vị tư vấn: .............................................................................................. </w:t>
      </w:r>
    </w:p>
    <w:p w14:paraId="46BDCEE3" w14:textId="77777777" w:rsidR="006E1BCF" w:rsidRPr="000C6A34" w:rsidRDefault="006E1BCF" w:rsidP="006E1BCF">
      <w:pPr>
        <w:spacing w:before="0" w:after="60"/>
        <w:ind w:firstLine="709"/>
        <w:rPr>
          <w:rFonts w:eastAsia="Times New Roman"/>
          <w:sz w:val="28"/>
          <w:szCs w:val="28"/>
        </w:rPr>
      </w:pPr>
      <w:r w:rsidRPr="000C6A34">
        <w:rPr>
          <w:rFonts w:eastAsia="Noto Sans Symbols"/>
          <w:sz w:val="19"/>
          <w:szCs w:val="19"/>
        </w:rPr>
        <w:t xml:space="preserve">• </w:t>
      </w:r>
      <w:r w:rsidRPr="000C6A34">
        <w:rPr>
          <w:rFonts w:eastAsia="Times New Roman"/>
          <w:sz w:val="28"/>
          <w:szCs w:val="28"/>
        </w:rPr>
        <w:t xml:space="preserve">Số tiền đề nghị hỗ trợ: .........................................................................VNĐ. </w:t>
      </w:r>
    </w:p>
    <w:p w14:paraId="7AB6B174"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rPr>
        <w:t xml:space="preserve">3. Chi phí mua công nghệ và đổi mới công nghệ: </w:t>
      </w:r>
    </w:p>
    <w:p w14:paraId="4DC2AAEC" w14:textId="77777777" w:rsidR="006E1BCF" w:rsidRPr="000C6A34" w:rsidRDefault="006E1BCF" w:rsidP="006E1BCF">
      <w:pPr>
        <w:spacing w:before="0" w:after="60"/>
        <w:ind w:firstLine="709"/>
        <w:rPr>
          <w:rFonts w:eastAsia="Times New Roman"/>
          <w:sz w:val="28"/>
          <w:szCs w:val="28"/>
        </w:rPr>
      </w:pPr>
      <w:r w:rsidRPr="000C6A34">
        <w:rPr>
          <w:rFonts w:eastAsia="Noto Sans Symbols"/>
          <w:sz w:val="19"/>
          <w:szCs w:val="19"/>
        </w:rPr>
        <w:t xml:space="preserve">• </w:t>
      </w:r>
      <w:r w:rsidRPr="000C6A34">
        <w:rPr>
          <w:rFonts w:eastAsia="Times New Roman"/>
          <w:sz w:val="28"/>
          <w:szCs w:val="28"/>
        </w:rPr>
        <w:t xml:space="preserve">Nội dung mua sắm: (Mua bản quyền phần mềm, giải pháp công nghệ,  bằng sáng chế). </w:t>
      </w:r>
    </w:p>
    <w:p w14:paraId="4023FC45" w14:textId="77777777" w:rsidR="006E1BCF" w:rsidRPr="000C6A34" w:rsidRDefault="006E1BCF" w:rsidP="006E1BCF">
      <w:pPr>
        <w:spacing w:before="0" w:after="60"/>
        <w:ind w:firstLine="709"/>
        <w:rPr>
          <w:rFonts w:eastAsia="Times New Roman"/>
          <w:sz w:val="28"/>
          <w:szCs w:val="28"/>
        </w:rPr>
      </w:pPr>
      <w:r w:rsidRPr="000C6A34">
        <w:rPr>
          <w:rFonts w:eastAsia="Noto Sans Symbols"/>
          <w:sz w:val="19"/>
          <w:szCs w:val="19"/>
        </w:rPr>
        <w:t xml:space="preserve">• </w:t>
      </w:r>
      <w:r w:rsidRPr="000C6A34">
        <w:rPr>
          <w:rFonts w:eastAsia="Times New Roman"/>
          <w:sz w:val="28"/>
          <w:szCs w:val="28"/>
        </w:rPr>
        <w:t xml:space="preserve">Tổng chi phí thực tế: ...........................................................................VNĐ. </w:t>
      </w:r>
    </w:p>
    <w:p w14:paraId="3F91C96B" w14:textId="77777777" w:rsidR="006E1BCF" w:rsidRPr="000C6A34" w:rsidRDefault="006E1BCF" w:rsidP="006E1BCF">
      <w:pPr>
        <w:spacing w:before="0" w:after="60"/>
        <w:ind w:firstLine="709"/>
        <w:rPr>
          <w:rFonts w:eastAsia="Times New Roman"/>
          <w:sz w:val="28"/>
          <w:szCs w:val="28"/>
        </w:rPr>
      </w:pPr>
      <w:r w:rsidRPr="000C6A34">
        <w:rPr>
          <w:rFonts w:eastAsia="Noto Sans Symbols"/>
          <w:sz w:val="19"/>
          <w:szCs w:val="19"/>
        </w:rPr>
        <w:t xml:space="preserve">• </w:t>
      </w:r>
      <w:r w:rsidRPr="000C6A34">
        <w:rPr>
          <w:rFonts w:eastAsia="Times New Roman"/>
          <w:sz w:val="28"/>
          <w:szCs w:val="28"/>
        </w:rPr>
        <w:t xml:space="preserve">Số tiền đề nghị hỗ trợ: .........................................................................VNĐ. </w:t>
      </w:r>
    </w:p>
    <w:p w14:paraId="56E8EC5B" w14:textId="77777777" w:rsidR="006E1BCF" w:rsidRPr="000C6A34" w:rsidRDefault="006E1BCF" w:rsidP="006E1BCF">
      <w:pPr>
        <w:spacing w:before="0" w:after="60"/>
        <w:ind w:firstLine="709"/>
        <w:rPr>
          <w:rFonts w:eastAsia="Times New Roman"/>
          <w:b/>
          <w:bCs/>
          <w:sz w:val="28"/>
          <w:szCs w:val="28"/>
        </w:rPr>
      </w:pPr>
      <w:r w:rsidRPr="000C6A34">
        <w:rPr>
          <w:rFonts w:eastAsia="Times New Roman"/>
          <w:b/>
          <w:bCs/>
          <w:sz w:val="28"/>
          <w:szCs w:val="28"/>
        </w:rPr>
        <w:t xml:space="preserve">V. KẾ HOẠCH SỬ DỤNG KINH PHÍ VÀ KẾT QUẢ DỰ KIẾN </w:t>
      </w:r>
    </w:p>
    <w:p w14:paraId="40C03AC5"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rPr>
        <w:t xml:space="preserve">1. Kế hoạch giải ngân: (Nêu rõ thời gian dự kiến thực hiện các hạng mục). </w:t>
      </w:r>
    </w:p>
    <w:p w14:paraId="299B7DFF"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rPr>
        <w:t xml:space="preserve">2. Kết quả đầu ra dự kiến sau khi nhận hỗ trợ: (Ví dụ: Hoàn thiện phiên bản 2.0; được cấp bằng sáng chế; đạt 1.000 người dùng...) </w:t>
      </w:r>
    </w:p>
    <w:p w14:paraId="4D3D5EBA" w14:textId="77777777" w:rsidR="006E1BCF" w:rsidRPr="000C6A34" w:rsidRDefault="006E1BCF" w:rsidP="006E1BCF">
      <w:pPr>
        <w:spacing w:before="0" w:after="60"/>
        <w:ind w:firstLine="709"/>
        <w:rPr>
          <w:rFonts w:eastAsia="Times New Roman"/>
          <w:b/>
          <w:bCs/>
          <w:sz w:val="28"/>
          <w:szCs w:val="28"/>
        </w:rPr>
      </w:pPr>
      <w:r w:rsidRPr="000C6A34">
        <w:rPr>
          <w:rFonts w:eastAsia="Times New Roman"/>
          <w:b/>
          <w:bCs/>
          <w:sz w:val="28"/>
          <w:szCs w:val="28"/>
        </w:rPr>
        <w:t xml:space="preserve">VI. CAM KẾT CỦA DOANH NGHIỆP </w:t>
      </w:r>
    </w:p>
    <w:p w14:paraId="4667DD29"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rPr>
        <w:t xml:space="preserve">1. Chúng tôi cam kết các thông tin kê khai là trung thực. </w:t>
      </w:r>
    </w:p>
    <w:p w14:paraId="199C54B3"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rPr>
        <w:t xml:space="preserve">2. Cam kết sử dụng kinh phí đúng mục đích đã thuyết minh. </w:t>
      </w:r>
    </w:p>
    <w:p w14:paraId="1D6A1299" w14:textId="77777777" w:rsidR="006E1BCF" w:rsidRPr="000C6A34" w:rsidRDefault="006E1BCF" w:rsidP="006E1BCF">
      <w:pPr>
        <w:spacing w:before="0" w:after="60"/>
        <w:ind w:firstLine="709"/>
        <w:rPr>
          <w:rFonts w:eastAsia="Times New Roman"/>
          <w:sz w:val="28"/>
          <w:szCs w:val="28"/>
        </w:rPr>
      </w:pPr>
      <w:r w:rsidRPr="000C6A34">
        <w:rPr>
          <w:rFonts w:eastAsia="Times New Roman"/>
          <w:sz w:val="28"/>
          <w:szCs w:val="28"/>
        </w:rPr>
        <w:t xml:space="preserve">3. Nếu dự án không hoàn thành hoặc báo cáo không trung thực, chúng tôi  xin hoàn trả toàn bộ kinh phí hỗ trợ và chịu trách nhiệm trước pháp luật. </w:t>
      </w:r>
    </w:p>
    <w:p w14:paraId="09583A92" w14:textId="77777777" w:rsidR="006E1BCF" w:rsidRPr="000C6A34" w:rsidRDefault="006E1BCF" w:rsidP="006E1BCF">
      <w:pPr>
        <w:widowControl w:val="0"/>
        <w:pBdr>
          <w:top w:val="nil"/>
          <w:left w:val="nil"/>
          <w:bottom w:val="nil"/>
          <w:right w:val="nil"/>
          <w:between w:val="nil"/>
        </w:pBdr>
        <w:spacing w:before="0"/>
        <w:ind w:right="344" w:firstLine="567"/>
        <w:rPr>
          <w:rFonts w:eastAsia="Times New Roman"/>
          <w:sz w:val="28"/>
          <w:szCs w:val="28"/>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3"/>
        <w:gridCol w:w="4638"/>
      </w:tblGrid>
      <w:tr w:rsidR="006E1BCF" w:rsidRPr="000C6A34" w14:paraId="10FDCCB0" w14:textId="77777777" w:rsidTr="008E5EEA">
        <w:trPr>
          <w:jc w:val="center"/>
        </w:trPr>
        <w:tc>
          <w:tcPr>
            <w:tcW w:w="5166" w:type="dxa"/>
          </w:tcPr>
          <w:p w14:paraId="18CBB55A" w14:textId="77777777" w:rsidR="006E1BCF" w:rsidRPr="000C6A34" w:rsidRDefault="006E1BCF" w:rsidP="008E5EEA">
            <w:pPr>
              <w:widowControl w:val="0"/>
              <w:pBdr>
                <w:top w:val="nil"/>
                <w:left w:val="nil"/>
                <w:bottom w:val="nil"/>
                <w:right w:val="nil"/>
                <w:between w:val="nil"/>
              </w:pBdr>
              <w:spacing w:before="0" w:after="0"/>
              <w:ind w:firstLine="0"/>
              <w:rPr>
                <w:rFonts w:eastAsia="Times New Roman"/>
                <w:sz w:val="28"/>
                <w:szCs w:val="28"/>
              </w:rPr>
            </w:pPr>
          </w:p>
        </w:tc>
        <w:tc>
          <w:tcPr>
            <w:tcW w:w="5166" w:type="dxa"/>
          </w:tcPr>
          <w:p w14:paraId="59F90E04" w14:textId="77777777" w:rsidR="006E1BCF" w:rsidRPr="000C6A34" w:rsidRDefault="006E1BCF" w:rsidP="008E5EEA">
            <w:pPr>
              <w:widowControl w:val="0"/>
              <w:spacing w:before="0" w:after="0"/>
              <w:ind w:right="344" w:firstLine="0"/>
              <w:jc w:val="center"/>
              <w:rPr>
                <w:rFonts w:eastAsia="Times New Roman"/>
                <w:b/>
                <w:bCs/>
                <w:sz w:val="25"/>
                <w:szCs w:val="25"/>
              </w:rPr>
            </w:pPr>
            <w:r w:rsidRPr="000C6A34">
              <w:rPr>
                <w:rFonts w:eastAsia="Times New Roman"/>
                <w:i/>
                <w:iCs/>
                <w:sz w:val="28"/>
                <w:szCs w:val="28"/>
              </w:rPr>
              <w:t>……ngày ...... tháng ...... năm 20…</w:t>
            </w:r>
          </w:p>
          <w:p w14:paraId="429BA4DE" w14:textId="77777777" w:rsidR="006E1BCF" w:rsidRPr="000C6A34" w:rsidRDefault="006E1BCF" w:rsidP="008E5EEA">
            <w:pPr>
              <w:widowControl w:val="0"/>
              <w:spacing w:before="0" w:after="0"/>
              <w:ind w:right="344" w:firstLine="0"/>
              <w:jc w:val="center"/>
              <w:rPr>
                <w:rFonts w:eastAsia="Times New Roman"/>
                <w:b/>
                <w:bCs/>
                <w:sz w:val="25"/>
                <w:szCs w:val="25"/>
              </w:rPr>
            </w:pPr>
            <w:r w:rsidRPr="000C6A34">
              <w:rPr>
                <w:rFonts w:eastAsia="Times New Roman"/>
                <w:b/>
                <w:bCs/>
                <w:sz w:val="25"/>
                <w:szCs w:val="25"/>
              </w:rPr>
              <w:t>GIÁM ĐỐC DOANH NGHIỆP</w:t>
            </w:r>
          </w:p>
          <w:p w14:paraId="6810A453" w14:textId="77777777" w:rsidR="006E1BCF" w:rsidRPr="000C6A34" w:rsidRDefault="006E1BCF" w:rsidP="008E5EEA">
            <w:pPr>
              <w:widowControl w:val="0"/>
              <w:spacing w:before="0" w:after="0"/>
              <w:ind w:right="344" w:firstLine="0"/>
              <w:jc w:val="center"/>
              <w:rPr>
                <w:rFonts w:eastAsia="Times New Roman"/>
                <w:i/>
                <w:iCs/>
                <w:sz w:val="25"/>
                <w:szCs w:val="25"/>
              </w:rPr>
            </w:pPr>
            <w:r w:rsidRPr="000C6A34">
              <w:rPr>
                <w:rFonts w:eastAsia="Times New Roman"/>
                <w:i/>
                <w:iCs/>
                <w:sz w:val="25"/>
                <w:szCs w:val="25"/>
              </w:rPr>
              <w:t>(Ký, ghi rõ họ tên, đóng dấu)</w:t>
            </w:r>
          </w:p>
          <w:p w14:paraId="617CEF86" w14:textId="77777777" w:rsidR="006E1BCF" w:rsidRPr="000C6A34" w:rsidRDefault="006E1BCF" w:rsidP="008E5EEA">
            <w:pPr>
              <w:widowControl w:val="0"/>
              <w:spacing w:before="0" w:after="0"/>
              <w:ind w:right="344" w:firstLine="0"/>
              <w:jc w:val="center"/>
              <w:rPr>
                <w:rFonts w:eastAsia="Times New Roman"/>
                <w:sz w:val="28"/>
                <w:szCs w:val="28"/>
              </w:rPr>
            </w:pPr>
          </w:p>
        </w:tc>
      </w:tr>
    </w:tbl>
    <w:p w14:paraId="4DFC73F4" w14:textId="77777777" w:rsidR="0093432C" w:rsidRPr="000C6A34" w:rsidRDefault="0093432C" w:rsidP="00FE7772">
      <w:pPr>
        <w:tabs>
          <w:tab w:val="num" w:pos="0"/>
        </w:tabs>
        <w:spacing w:before="80" w:after="80"/>
        <w:ind w:firstLine="0"/>
        <w:rPr>
          <w:b/>
          <w:bCs/>
          <w:sz w:val="28"/>
          <w:szCs w:val="28"/>
        </w:rPr>
      </w:pPr>
    </w:p>
    <w:sectPr w:rsidR="0093432C" w:rsidRPr="000C6A34" w:rsidSect="006773CC">
      <w:headerReference w:type="default" r:id="rId8"/>
      <w:headerReference w:type="first" r:id="rId9"/>
      <w:pgSz w:w="11906" w:h="16838" w:code="9"/>
      <w:pgMar w:top="1134"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A411C" w14:textId="77777777" w:rsidR="000E38C2" w:rsidRDefault="000E38C2">
      <w:pPr>
        <w:spacing w:before="0" w:after="0"/>
      </w:pPr>
      <w:r>
        <w:separator/>
      </w:r>
    </w:p>
  </w:endnote>
  <w:endnote w:type="continuationSeparator" w:id="0">
    <w:p w14:paraId="69BD9E61" w14:textId="77777777" w:rsidR="000E38C2" w:rsidRDefault="000E38C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H">
    <w:charset w:val="00"/>
    <w:family w:val="swiss"/>
    <w:pitch w:val="variable"/>
    <w:sig w:usb0="00000007" w:usb1="00000000" w:usb2="00000000" w:usb3="00000000" w:csb0="00000013" w:csb1="00000000"/>
  </w:font>
  <w:font w:name="TimesNewRomanPS-Italic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 w:name="Times New Roman Bold">
    <w:panose1 w:val="02020803070505020304"/>
    <w:charset w:val="00"/>
    <w:family w:val="roman"/>
    <w:pitch w:val="default"/>
  </w:font>
  <w:font w:name="Noto Sans Symbols">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BE3E4" w14:textId="77777777" w:rsidR="000E38C2" w:rsidRDefault="000E38C2">
      <w:pPr>
        <w:spacing w:before="0" w:after="0"/>
      </w:pPr>
      <w:r>
        <w:separator/>
      </w:r>
    </w:p>
  </w:footnote>
  <w:footnote w:type="continuationSeparator" w:id="0">
    <w:p w14:paraId="06D0C798" w14:textId="77777777" w:rsidR="000E38C2" w:rsidRDefault="000E38C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D8B37" w14:textId="77777777" w:rsidR="00AE2561" w:rsidRDefault="008C7A37" w:rsidP="008C7A37">
    <w:pPr>
      <w:pStyle w:val="Header"/>
      <w:tabs>
        <w:tab w:val="left" w:pos="4017"/>
        <w:tab w:val="center" w:pos="4536"/>
      </w:tabs>
      <w:ind w:firstLine="0"/>
      <w:jc w:val="left"/>
      <w:rPr>
        <w:sz w:val="26"/>
        <w:szCs w:val="26"/>
      </w:rPr>
    </w:pPr>
    <w:r>
      <w:rPr>
        <w:sz w:val="26"/>
        <w:szCs w:val="26"/>
      </w:rPr>
      <w:tab/>
    </w:r>
    <w:r>
      <w:rPr>
        <w:sz w:val="26"/>
        <w:szCs w:val="26"/>
      </w:rPr>
      <w:tab/>
    </w:r>
    <w:r w:rsidR="00431D67">
      <w:rPr>
        <w:sz w:val="26"/>
        <w:szCs w:val="26"/>
      </w:rPr>
      <w:fldChar w:fldCharType="begin"/>
    </w:r>
    <w:r w:rsidR="00431D67">
      <w:rPr>
        <w:sz w:val="26"/>
        <w:szCs w:val="26"/>
      </w:rPr>
      <w:instrText xml:space="preserve"> PAGE   \* MERGEFORMAT </w:instrText>
    </w:r>
    <w:r w:rsidR="00431D67">
      <w:rPr>
        <w:sz w:val="26"/>
        <w:szCs w:val="26"/>
      </w:rPr>
      <w:fldChar w:fldCharType="separate"/>
    </w:r>
    <w:r w:rsidR="00431D67">
      <w:rPr>
        <w:noProof/>
        <w:sz w:val="26"/>
        <w:szCs w:val="26"/>
      </w:rPr>
      <w:t>24</w:t>
    </w:r>
    <w:r w:rsidR="00431D67">
      <w:rPr>
        <w:noProof/>
        <w:sz w:val="26"/>
        <w:szCs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1418568"/>
      <w:docPartObj>
        <w:docPartGallery w:val="Page Numbers (Top of Page)"/>
        <w:docPartUnique/>
      </w:docPartObj>
    </w:sdtPr>
    <w:sdtEndPr>
      <w:rPr>
        <w:noProof/>
      </w:rPr>
    </w:sdtEndPr>
    <w:sdtContent>
      <w:p w14:paraId="4D8D7E74" w14:textId="77777777" w:rsidR="00AE2561" w:rsidRDefault="000E38C2">
        <w:pPr>
          <w:pStyle w:val="Header"/>
          <w:ind w:hanging="142"/>
          <w:jc w:val="center"/>
        </w:pPr>
      </w:p>
    </w:sdtContent>
  </w:sdt>
  <w:p w14:paraId="483905E0" w14:textId="77777777" w:rsidR="00AE2561" w:rsidRDefault="00AE25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7360C"/>
    <w:multiLevelType w:val="multilevel"/>
    <w:tmpl w:val="6A883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3E1004"/>
    <w:multiLevelType w:val="hybridMultilevel"/>
    <w:tmpl w:val="E6585FA4"/>
    <w:lvl w:ilvl="0" w:tplc="8C14646C">
      <w:start w:val="1"/>
      <w:numFmt w:val="lowerLetter"/>
      <w:lvlText w:val="%1)"/>
      <w:lvlJc w:val="left"/>
      <w:pPr>
        <w:ind w:left="1080" w:hanging="360"/>
      </w:pPr>
      <w:rPr>
        <w:rFonts w:ascii="Times New Roman" w:eastAsia="Calibr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F8D28CB"/>
    <w:multiLevelType w:val="hybridMultilevel"/>
    <w:tmpl w:val="C76C329C"/>
    <w:lvl w:ilvl="0" w:tplc="908E0C8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BB575A"/>
    <w:multiLevelType w:val="multilevel"/>
    <w:tmpl w:val="CA3853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ascii="Times New Roman" w:eastAsiaTheme="minorHAnsi" w:hAnsi="Times New Roman" w:cs="Times New Roman"/>
        <w:sz w:val="26"/>
        <w:szCs w:val="26"/>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5A4DA3"/>
    <w:multiLevelType w:val="hybridMultilevel"/>
    <w:tmpl w:val="60B4713C"/>
    <w:lvl w:ilvl="0" w:tplc="4DE817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8C2893"/>
    <w:multiLevelType w:val="multilevel"/>
    <w:tmpl w:val="B784C804"/>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6DC0507"/>
    <w:multiLevelType w:val="hybridMultilevel"/>
    <w:tmpl w:val="18942C7C"/>
    <w:lvl w:ilvl="0" w:tplc="AB185BB2">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7970DC9"/>
    <w:multiLevelType w:val="multilevel"/>
    <w:tmpl w:val="77E4CEA6"/>
    <w:lvl w:ilvl="0">
      <w:start w:val="1"/>
      <w:numFmt w:val="decimal"/>
      <w:lvlText w:val="%1."/>
      <w:lvlJc w:val="left"/>
      <w:pPr>
        <w:tabs>
          <w:tab w:val="num" w:pos="720"/>
        </w:tabs>
        <w:ind w:left="720" w:hanging="360"/>
      </w:pPr>
      <w:rPr>
        <w:rFonts w:ascii="Times New Roman" w:eastAsiaTheme="minorHAnsi" w:hAnsi="Times New Roman" w:cs="Times New Roman"/>
        <w:sz w:val="26"/>
        <w:szCs w:val="26"/>
      </w:rPr>
    </w:lvl>
    <w:lvl w:ilvl="1">
      <w:start w:val="1"/>
      <w:numFmt w:val="lowerLetter"/>
      <w:lvlText w:val="%2)"/>
      <w:lvlJc w:val="left"/>
      <w:pPr>
        <w:tabs>
          <w:tab w:val="num" w:pos="1440"/>
        </w:tabs>
        <w:ind w:left="1440" w:hanging="360"/>
      </w:pPr>
      <w:rPr>
        <w:rFonts w:ascii="Times New Roman" w:eastAsiaTheme="minorHAnsi" w:hAnsi="Times New Roman" w:cs="Times New Roman"/>
        <w:sz w:val="26"/>
        <w:szCs w:val="26"/>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694A69"/>
    <w:multiLevelType w:val="multilevel"/>
    <w:tmpl w:val="1EB46402"/>
    <w:lvl w:ilvl="0">
      <w:start w:val="1"/>
      <w:numFmt w:val="lowerLetter"/>
      <w:lvlText w:val="%1)"/>
      <w:lvlJc w:val="left"/>
      <w:pPr>
        <w:tabs>
          <w:tab w:val="num" w:pos="720"/>
        </w:tabs>
        <w:ind w:left="720" w:hanging="360"/>
      </w:pPr>
      <w:rPr>
        <w:rFonts w:ascii="Times New Roman" w:eastAsiaTheme="minorHAnsi" w:hAnsi="Times New Roman" w:cs="Times New Roman"/>
        <w:sz w:val="26"/>
        <w:szCs w:val="2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0D0DCA"/>
    <w:multiLevelType w:val="hybridMultilevel"/>
    <w:tmpl w:val="B7E44056"/>
    <w:lvl w:ilvl="0" w:tplc="497EFB7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681C4C87"/>
    <w:multiLevelType w:val="hybridMultilevel"/>
    <w:tmpl w:val="1C540534"/>
    <w:lvl w:ilvl="0" w:tplc="01AEEF4E">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97D1BC6"/>
    <w:multiLevelType w:val="hybridMultilevel"/>
    <w:tmpl w:val="9036D212"/>
    <w:lvl w:ilvl="0" w:tplc="8446FD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9"/>
  </w:num>
  <w:num w:numId="3">
    <w:abstractNumId w:val="10"/>
  </w:num>
  <w:num w:numId="4">
    <w:abstractNumId w:val="0"/>
  </w:num>
  <w:num w:numId="5">
    <w:abstractNumId w:val="7"/>
  </w:num>
  <w:num w:numId="6">
    <w:abstractNumId w:val="3"/>
  </w:num>
  <w:num w:numId="7">
    <w:abstractNumId w:val="8"/>
  </w:num>
  <w:num w:numId="8">
    <w:abstractNumId w:val="5"/>
  </w:num>
  <w:num w:numId="9">
    <w:abstractNumId w:val="11"/>
  </w:num>
  <w:num w:numId="10">
    <w:abstractNumId w:val="1"/>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61"/>
    <w:rsid w:val="000007C4"/>
    <w:rsid w:val="00000A84"/>
    <w:rsid w:val="0000122F"/>
    <w:rsid w:val="00001704"/>
    <w:rsid w:val="000021A1"/>
    <w:rsid w:val="00002604"/>
    <w:rsid w:val="00002BAF"/>
    <w:rsid w:val="00004184"/>
    <w:rsid w:val="000043C1"/>
    <w:rsid w:val="00004ACF"/>
    <w:rsid w:val="00005AF2"/>
    <w:rsid w:val="00007877"/>
    <w:rsid w:val="00007B54"/>
    <w:rsid w:val="00010400"/>
    <w:rsid w:val="0001080D"/>
    <w:rsid w:val="000110C7"/>
    <w:rsid w:val="00011518"/>
    <w:rsid w:val="00011F77"/>
    <w:rsid w:val="00012B0B"/>
    <w:rsid w:val="00012CA0"/>
    <w:rsid w:val="00012E77"/>
    <w:rsid w:val="00013201"/>
    <w:rsid w:val="0001426B"/>
    <w:rsid w:val="000150C2"/>
    <w:rsid w:val="0001553D"/>
    <w:rsid w:val="0001575C"/>
    <w:rsid w:val="00015E14"/>
    <w:rsid w:val="00015E77"/>
    <w:rsid w:val="00016381"/>
    <w:rsid w:val="00016CCB"/>
    <w:rsid w:val="00016E6C"/>
    <w:rsid w:val="00016EDE"/>
    <w:rsid w:val="000177EF"/>
    <w:rsid w:val="0002059B"/>
    <w:rsid w:val="00020D72"/>
    <w:rsid w:val="00020F73"/>
    <w:rsid w:val="000219A4"/>
    <w:rsid w:val="00021B78"/>
    <w:rsid w:val="00022979"/>
    <w:rsid w:val="00023163"/>
    <w:rsid w:val="000232B5"/>
    <w:rsid w:val="000234F9"/>
    <w:rsid w:val="00023A52"/>
    <w:rsid w:val="00023E1B"/>
    <w:rsid w:val="00023EEC"/>
    <w:rsid w:val="00024766"/>
    <w:rsid w:val="00025BAD"/>
    <w:rsid w:val="0002663A"/>
    <w:rsid w:val="00026FC4"/>
    <w:rsid w:val="00026FE7"/>
    <w:rsid w:val="000305E0"/>
    <w:rsid w:val="00030EEA"/>
    <w:rsid w:val="00031BB5"/>
    <w:rsid w:val="00032FA1"/>
    <w:rsid w:val="000330A0"/>
    <w:rsid w:val="0003319D"/>
    <w:rsid w:val="000335A3"/>
    <w:rsid w:val="00034B8C"/>
    <w:rsid w:val="0003577D"/>
    <w:rsid w:val="000359F8"/>
    <w:rsid w:val="00035C06"/>
    <w:rsid w:val="00036871"/>
    <w:rsid w:val="000371B7"/>
    <w:rsid w:val="00037404"/>
    <w:rsid w:val="00037C97"/>
    <w:rsid w:val="00037D62"/>
    <w:rsid w:val="000416B0"/>
    <w:rsid w:val="00043302"/>
    <w:rsid w:val="00043D6D"/>
    <w:rsid w:val="000448A1"/>
    <w:rsid w:val="00045288"/>
    <w:rsid w:val="00045F5E"/>
    <w:rsid w:val="00045FA0"/>
    <w:rsid w:val="0004702A"/>
    <w:rsid w:val="00050907"/>
    <w:rsid w:val="0005173A"/>
    <w:rsid w:val="00051F19"/>
    <w:rsid w:val="000525BB"/>
    <w:rsid w:val="00052D34"/>
    <w:rsid w:val="00054D78"/>
    <w:rsid w:val="00054FC8"/>
    <w:rsid w:val="000557C0"/>
    <w:rsid w:val="00056880"/>
    <w:rsid w:val="00056CCD"/>
    <w:rsid w:val="000573EE"/>
    <w:rsid w:val="0005746A"/>
    <w:rsid w:val="0005763E"/>
    <w:rsid w:val="00057B84"/>
    <w:rsid w:val="00060645"/>
    <w:rsid w:val="00061276"/>
    <w:rsid w:val="00061F8F"/>
    <w:rsid w:val="00062429"/>
    <w:rsid w:val="00063D0B"/>
    <w:rsid w:val="000658E5"/>
    <w:rsid w:val="00065A3A"/>
    <w:rsid w:val="00065B35"/>
    <w:rsid w:val="000660F1"/>
    <w:rsid w:val="00066982"/>
    <w:rsid w:val="00066D92"/>
    <w:rsid w:val="0007002D"/>
    <w:rsid w:val="00070608"/>
    <w:rsid w:val="000707C6"/>
    <w:rsid w:val="00070960"/>
    <w:rsid w:val="00070DA9"/>
    <w:rsid w:val="00070E82"/>
    <w:rsid w:val="00071565"/>
    <w:rsid w:val="000718E2"/>
    <w:rsid w:val="00071FD5"/>
    <w:rsid w:val="00072024"/>
    <w:rsid w:val="00072D16"/>
    <w:rsid w:val="000730CB"/>
    <w:rsid w:val="00073A0B"/>
    <w:rsid w:val="00073E6F"/>
    <w:rsid w:val="0007589F"/>
    <w:rsid w:val="00076B79"/>
    <w:rsid w:val="00076DB6"/>
    <w:rsid w:val="00077CA1"/>
    <w:rsid w:val="00082788"/>
    <w:rsid w:val="00083764"/>
    <w:rsid w:val="00083CE0"/>
    <w:rsid w:val="000840EA"/>
    <w:rsid w:val="00084AC4"/>
    <w:rsid w:val="00085E0C"/>
    <w:rsid w:val="00085E91"/>
    <w:rsid w:val="000864D4"/>
    <w:rsid w:val="000865E7"/>
    <w:rsid w:val="00086FE5"/>
    <w:rsid w:val="00087C2E"/>
    <w:rsid w:val="0009003C"/>
    <w:rsid w:val="000900BE"/>
    <w:rsid w:val="00090D5A"/>
    <w:rsid w:val="00090DE9"/>
    <w:rsid w:val="00091038"/>
    <w:rsid w:val="00091722"/>
    <w:rsid w:val="000921CE"/>
    <w:rsid w:val="00092594"/>
    <w:rsid w:val="00094EAA"/>
    <w:rsid w:val="000959A0"/>
    <w:rsid w:val="00095D02"/>
    <w:rsid w:val="0009690D"/>
    <w:rsid w:val="00096BCA"/>
    <w:rsid w:val="000974C3"/>
    <w:rsid w:val="000A02D8"/>
    <w:rsid w:val="000A07D0"/>
    <w:rsid w:val="000A1AEE"/>
    <w:rsid w:val="000A24C3"/>
    <w:rsid w:val="000A3A68"/>
    <w:rsid w:val="000A4332"/>
    <w:rsid w:val="000A4DBF"/>
    <w:rsid w:val="000A56E0"/>
    <w:rsid w:val="000A586C"/>
    <w:rsid w:val="000A5DC1"/>
    <w:rsid w:val="000A6C52"/>
    <w:rsid w:val="000A772C"/>
    <w:rsid w:val="000B01CF"/>
    <w:rsid w:val="000B0BB9"/>
    <w:rsid w:val="000B115A"/>
    <w:rsid w:val="000B164B"/>
    <w:rsid w:val="000B17F1"/>
    <w:rsid w:val="000B254A"/>
    <w:rsid w:val="000B2BE9"/>
    <w:rsid w:val="000B3438"/>
    <w:rsid w:val="000B4DF3"/>
    <w:rsid w:val="000B576B"/>
    <w:rsid w:val="000B5D38"/>
    <w:rsid w:val="000B65A1"/>
    <w:rsid w:val="000B6FF1"/>
    <w:rsid w:val="000B72B0"/>
    <w:rsid w:val="000B7350"/>
    <w:rsid w:val="000B7394"/>
    <w:rsid w:val="000C06CF"/>
    <w:rsid w:val="000C08D4"/>
    <w:rsid w:val="000C193F"/>
    <w:rsid w:val="000C1A40"/>
    <w:rsid w:val="000C30C1"/>
    <w:rsid w:val="000C4145"/>
    <w:rsid w:val="000C469C"/>
    <w:rsid w:val="000C4B34"/>
    <w:rsid w:val="000C4B93"/>
    <w:rsid w:val="000C50C0"/>
    <w:rsid w:val="000C5FCB"/>
    <w:rsid w:val="000C6245"/>
    <w:rsid w:val="000C634B"/>
    <w:rsid w:val="000C6A34"/>
    <w:rsid w:val="000C6E24"/>
    <w:rsid w:val="000C7A99"/>
    <w:rsid w:val="000C7AB7"/>
    <w:rsid w:val="000D07C2"/>
    <w:rsid w:val="000D22B7"/>
    <w:rsid w:val="000D22F8"/>
    <w:rsid w:val="000D264F"/>
    <w:rsid w:val="000D2B22"/>
    <w:rsid w:val="000D2CB6"/>
    <w:rsid w:val="000D3D3B"/>
    <w:rsid w:val="000D47A9"/>
    <w:rsid w:val="000D4EDD"/>
    <w:rsid w:val="000D593D"/>
    <w:rsid w:val="000D6378"/>
    <w:rsid w:val="000D63BB"/>
    <w:rsid w:val="000D644E"/>
    <w:rsid w:val="000D6742"/>
    <w:rsid w:val="000D70B2"/>
    <w:rsid w:val="000D78B4"/>
    <w:rsid w:val="000E0238"/>
    <w:rsid w:val="000E09E0"/>
    <w:rsid w:val="000E0E99"/>
    <w:rsid w:val="000E25BF"/>
    <w:rsid w:val="000E293A"/>
    <w:rsid w:val="000E34D0"/>
    <w:rsid w:val="000E36EA"/>
    <w:rsid w:val="000E38C2"/>
    <w:rsid w:val="000E3C21"/>
    <w:rsid w:val="000E4F40"/>
    <w:rsid w:val="000E52DA"/>
    <w:rsid w:val="000E5C9C"/>
    <w:rsid w:val="000E7636"/>
    <w:rsid w:val="000E76B7"/>
    <w:rsid w:val="000E7D42"/>
    <w:rsid w:val="000F0E04"/>
    <w:rsid w:val="000F1EC2"/>
    <w:rsid w:val="000F2007"/>
    <w:rsid w:val="000F3413"/>
    <w:rsid w:val="000F5CB4"/>
    <w:rsid w:val="00100AF9"/>
    <w:rsid w:val="00101306"/>
    <w:rsid w:val="0010141F"/>
    <w:rsid w:val="00101B18"/>
    <w:rsid w:val="00102353"/>
    <w:rsid w:val="00102732"/>
    <w:rsid w:val="00102FA7"/>
    <w:rsid w:val="0010371A"/>
    <w:rsid w:val="00103A3C"/>
    <w:rsid w:val="00103D89"/>
    <w:rsid w:val="00104F77"/>
    <w:rsid w:val="001077AB"/>
    <w:rsid w:val="001079C5"/>
    <w:rsid w:val="0011032B"/>
    <w:rsid w:val="00112021"/>
    <w:rsid w:val="00112C24"/>
    <w:rsid w:val="00113D88"/>
    <w:rsid w:val="00114026"/>
    <w:rsid w:val="00114033"/>
    <w:rsid w:val="001140FA"/>
    <w:rsid w:val="00114347"/>
    <w:rsid w:val="001144D6"/>
    <w:rsid w:val="00114DB9"/>
    <w:rsid w:val="00116F49"/>
    <w:rsid w:val="00120EF0"/>
    <w:rsid w:val="00121264"/>
    <w:rsid w:val="00122967"/>
    <w:rsid w:val="00122B3F"/>
    <w:rsid w:val="0012357A"/>
    <w:rsid w:val="001242A3"/>
    <w:rsid w:val="00124793"/>
    <w:rsid w:val="00125073"/>
    <w:rsid w:val="0012530A"/>
    <w:rsid w:val="00125C1D"/>
    <w:rsid w:val="00126447"/>
    <w:rsid w:val="001266E6"/>
    <w:rsid w:val="00126961"/>
    <w:rsid w:val="001271AF"/>
    <w:rsid w:val="00127407"/>
    <w:rsid w:val="00130AAF"/>
    <w:rsid w:val="00130CA2"/>
    <w:rsid w:val="00130D55"/>
    <w:rsid w:val="0013148B"/>
    <w:rsid w:val="0013159D"/>
    <w:rsid w:val="00132CFD"/>
    <w:rsid w:val="0013366D"/>
    <w:rsid w:val="0013383A"/>
    <w:rsid w:val="00135B85"/>
    <w:rsid w:val="00136DC6"/>
    <w:rsid w:val="001370A6"/>
    <w:rsid w:val="001377B2"/>
    <w:rsid w:val="00137A11"/>
    <w:rsid w:val="00140344"/>
    <w:rsid w:val="00141234"/>
    <w:rsid w:val="00141831"/>
    <w:rsid w:val="00141C73"/>
    <w:rsid w:val="00142220"/>
    <w:rsid w:val="00142CB6"/>
    <w:rsid w:val="00146DDD"/>
    <w:rsid w:val="00147D7A"/>
    <w:rsid w:val="001503E3"/>
    <w:rsid w:val="001515C8"/>
    <w:rsid w:val="0015172D"/>
    <w:rsid w:val="0015247C"/>
    <w:rsid w:val="00152D62"/>
    <w:rsid w:val="00153D71"/>
    <w:rsid w:val="001544E5"/>
    <w:rsid w:val="00154C49"/>
    <w:rsid w:val="0015536F"/>
    <w:rsid w:val="001574CF"/>
    <w:rsid w:val="00160C71"/>
    <w:rsid w:val="00160F47"/>
    <w:rsid w:val="00162863"/>
    <w:rsid w:val="00162931"/>
    <w:rsid w:val="0016357B"/>
    <w:rsid w:val="00163BD2"/>
    <w:rsid w:val="00163CBC"/>
    <w:rsid w:val="00163FF3"/>
    <w:rsid w:val="001642F7"/>
    <w:rsid w:val="00164494"/>
    <w:rsid w:val="00164DF2"/>
    <w:rsid w:val="00165267"/>
    <w:rsid w:val="00165CA0"/>
    <w:rsid w:val="00166528"/>
    <w:rsid w:val="0016745E"/>
    <w:rsid w:val="0017013D"/>
    <w:rsid w:val="001709C1"/>
    <w:rsid w:val="00170F52"/>
    <w:rsid w:val="00171252"/>
    <w:rsid w:val="00171631"/>
    <w:rsid w:val="00171638"/>
    <w:rsid w:val="00171813"/>
    <w:rsid w:val="00171AFB"/>
    <w:rsid w:val="00171EEA"/>
    <w:rsid w:val="001727F8"/>
    <w:rsid w:val="0017334C"/>
    <w:rsid w:val="00174121"/>
    <w:rsid w:val="0017498C"/>
    <w:rsid w:val="00175B3F"/>
    <w:rsid w:val="0017616E"/>
    <w:rsid w:val="001761FB"/>
    <w:rsid w:val="00177027"/>
    <w:rsid w:val="0017746F"/>
    <w:rsid w:val="00177D0D"/>
    <w:rsid w:val="00177F7B"/>
    <w:rsid w:val="00180405"/>
    <w:rsid w:val="001810A8"/>
    <w:rsid w:val="001818E4"/>
    <w:rsid w:val="001823A8"/>
    <w:rsid w:val="00182C09"/>
    <w:rsid w:val="00182C6A"/>
    <w:rsid w:val="0018300D"/>
    <w:rsid w:val="0018406F"/>
    <w:rsid w:val="00184327"/>
    <w:rsid w:val="0018452F"/>
    <w:rsid w:val="00185CC8"/>
    <w:rsid w:val="001863FB"/>
    <w:rsid w:val="001865C2"/>
    <w:rsid w:val="001877A3"/>
    <w:rsid w:val="00187EA4"/>
    <w:rsid w:val="00190359"/>
    <w:rsid w:val="00190EAA"/>
    <w:rsid w:val="00191606"/>
    <w:rsid w:val="0019166C"/>
    <w:rsid w:val="00191DBC"/>
    <w:rsid w:val="001935EC"/>
    <w:rsid w:val="00194016"/>
    <w:rsid w:val="00194146"/>
    <w:rsid w:val="001943DC"/>
    <w:rsid w:val="0019454E"/>
    <w:rsid w:val="0019535C"/>
    <w:rsid w:val="00195C06"/>
    <w:rsid w:val="00196090"/>
    <w:rsid w:val="00196DB4"/>
    <w:rsid w:val="00196DBA"/>
    <w:rsid w:val="00196FCB"/>
    <w:rsid w:val="001A02D1"/>
    <w:rsid w:val="001A060F"/>
    <w:rsid w:val="001A0C25"/>
    <w:rsid w:val="001A19FF"/>
    <w:rsid w:val="001A1A8D"/>
    <w:rsid w:val="001A1E0A"/>
    <w:rsid w:val="001A22AF"/>
    <w:rsid w:val="001A335B"/>
    <w:rsid w:val="001A39EA"/>
    <w:rsid w:val="001A4763"/>
    <w:rsid w:val="001A4E23"/>
    <w:rsid w:val="001A57A9"/>
    <w:rsid w:val="001A6B77"/>
    <w:rsid w:val="001B0064"/>
    <w:rsid w:val="001B070D"/>
    <w:rsid w:val="001B27CC"/>
    <w:rsid w:val="001B28F5"/>
    <w:rsid w:val="001B3BF8"/>
    <w:rsid w:val="001B3F3D"/>
    <w:rsid w:val="001B4245"/>
    <w:rsid w:val="001B4EE9"/>
    <w:rsid w:val="001B6170"/>
    <w:rsid w:val="001B78A0"/>
    <w:rsid w:val="001B7919"/>
    <w:rsid w:val="001B7B6B"/>
    <w:rsid w:val="001C014E"/>
    <w:rsid w:val="001C0906"/>
    <w:rsid w:val="001C094F"/>
    <w:rsid w:val="001C0D3A"/>
    <w:rsid w:val="001C2284"/>
    <w:rsid w:val="001C25C7"/>
    <w:rsid w:val="001C32FB"/>
    <w:rsid w:val="001C36FD"/>
    <w:rsid w:val="001C4CAE"/>
    <w:rsid w:val="001C50A6"/>
    <w:rsid w:val="001C577B"/>
    <w:rsid w:val="001C604D"/>
    <w:rsid w:val="001C743D"/>
    <w:rsid w:val="001C771C"/>
    <w:rsid w:val="001D07F2"/>
    <w:rsid w:val="001D087F"/>
    <w:rsid w:val="001D0BA3"/>
    <w:rsid w:val="001D0C2F"/>
    <w:rsid w:val="001D1944"/>
    <w:rsid w:val="001D1ED7"/>
    <w:rsid w:val="001D20C5"/>
    <w:rsid w:val="001D2AF1"/>
    <w:rsid w:val="001D4912"/>
    <w:rsid w:val="001D54AB"/>
    <w:rsid w:val="001D56EC"/>
    <w:rsid w:val="001D67D5"/>
    <w:rsid w:val="001D7598"/>
    <w:rsid w:val="001E069C"/>
    <w:rsid w:val="001E0A01"/>
    <w:rsid w:val="001E1135"/>
    <w:rsid w:val="001E1232"/>
    <w:rsid w:val="001E1583"/>
    <w:rsid w:val="001E1C59"/>
    <w:rsid w:val="001E2894"/>
    <w:rsid w:val="001E28A3"/>
    <w:rsid w:val="001E309C"/>
    <w:rsid w:val="001E383A"/>
    <w:rsid w:val="001E45A4"/>
    <w:rsid w:val="001E5AA3"/>
    <w:rsid w:val="001E6904"/>
    <w:rsid w:val="001E755C"/>
    <w:rsid w:val="001E758A"/>
    <w:rsid w:val="001E75E4"/>
    <w:rsid w:val="001E7FC5"/>
    <w:rsid w:val="001F0A7B"/>
    <w:rsid w:val="001F0B08"/>
    <w:rsid w:val="001F0C80"/>
    <w:rsid w:val="001F1766"/>
    <w:rsid w:val="001F2404"/>
    <w:rsid w:val="001F2ED0"/>
    <w:rsid w:val="001F2F04"/>
    <w:rsid w:val="001F4AEE"/>
    <w:rsid w:val="001F4B0A"/>
    <w:rsid w:val="001F5E08"/>
    <w:rsid w:val="001F75A2"/>
    <w:rsid w:val="00200CD3"/>
    <w:rsid w:val="0020160A"/>
    <w:rsid w:val="0020195F"/>
    <w:rsid w:val="0020231C"/>
    <w:rsid w:val="00202358"/>
    <w:rsid w:val="00202BCD"/>
    <w:rsid w:val="002032E3"/>
    <w:rsid w:val="00205783"/>
    <w:rsid w:val="002060AE"/>
    <w:rsid w:val="00206EED"/>
    <w:rsid w:val="002075FA"/>
    <w:rsid w:val="00207849"/>
    <w:rsid w:val="002108D8"/>
    <w:rsid w:val="002110E9"/>
    <w:rsid w:val="002117BC"/>
    <w:rsid w:val="00211B7A"/>
    <w:rsid w:val="002120F3"/>
    <w:rsid w:val="00212326"/>
    <w:rsid w:val="0021305F"/>
    <w:rsid w:val="0021330F"/>
    <w:rsid w:val="00213383"/>
    <w:rsid w:val="0021350C"/>
    <w:rsid w:val="00213A39"/>
    <w:rsid w:val="00214A6F"/>
    <w:rsid w:val="00214D90"/>
    <w:rsid w:val="00214FCB"/>
    <w:rsid w:val="002151A5"/>
    <w:rsid w:val="00217308"/>
    <w:rsid w:val="00217489"/>
    <w:rsid w:val="00217F33"/>
    <w:rsid w:val="00220989"/>
    <w:rsid w:val="00220E16"/>
    <w:rsid w:val="0022107A"/>
    <w:rsid w:val="002220D7"/>
    <w:rsid w:val="002225F6"/>
    <w:rsid w:val="0022311B"/>
    <w:rsid w:val="002239A2"/>
    <w:rsid w:val="00224ADE"/>
    <w:rsid w:val="00224CAC"/>
    <w:rsid w:val="002258F5"/>
    <w:rsid w:val="00225EAF"/>
    <w:rsid w:val="002265CC"/>
    <w:rsid w:val="00227C11"/>
    <w:rsid w:val="00227F3C"/>
    <w:rsid w:val="002306EA"/>
    <w:rsid w:val="00230888"/>
    <w:rsid w:val="002308D5"/>
    <w:rsid w:val="00230D1C"/>
    <w:rsid w:val="00232242"/>
    <w:rsid w:val="00232EAB"/>
    <w:rsid w:val="00233701"/>
    <w:rsid w:val="00233C54"/>
    <w:rsid w:val="002342C4"/>
    <w:rsid w:val="0023466B"/>
    <w:rsid w:val="00235618"/>
    <w:rsid w:val="00236570"/>
    <w:rsid w:val="00236FD9"/>
    <w:rsid w:val="0023760C"/>
    <w:rsid w:val="00237EDA"/>
    <w:rsid w:val="0024045B"/>
    <w:rsid w:val="00240583"/>
    <w:rsid w:val="0024071B"/>
    <w:rsid w:val="00240C62"/>
    <w:rsid w:val="0024264C"/>
    <w:rsid w:val="002433DC"/>
    <w:rsid w:val="00243886"/>
    <w:rsid w:val="00243C17"/>
    <w:rsid w:val="00243F8D"/>
    <w:rsid w:val="0024437E"/>
    <w:rsid w:val="002449B3"/>
    <w:rsid w:val="00244A1B"/>
    <w:rsid w:val="00245089"/>
    <w:rsid w:val="002452B5"/>
    <w:rsid w:val="00245885"/>
    <w:rsid w:val="00247D97"/>
    <w:rsid w:val="0025076F"/>
    <w:rsid w:val="00250B78"/>
    <w:rsid w:val="002539AD"/>
    <w:rsid w:val="00253A6E"/>
    <w:rsid w:val="0025456E"/>
    <w:rsid w:val="00254592"/>
    <w:rsid w:val="0025530D"/>
    <w:rsid w:val="002554F4"/>
    <w:rsid w:val="00255A4D"/>
    <w:rsid w:val="00255D92"/>
    <w:rsid w:val="00255F62"/>
    <w:rsid w:val="00255FDD"/>
    <w:rsid w:val="0025622A"/>
    <w:rsid w:val="002565AA"/>
    <w:rsid w:val="0025706D"/>
    <w:rsid w:val="00257468"/>
    <w:rsid w:val="00257948"/>
    <w:rsid w:val="00260348"/>
    <w:rsid w:val="0026039B"/>
    <w:rsid w:val="00260584"/>
    <w:rsid w:val="00260E6B"/>
    <w:rsid w:val="00260EC3"/>
    <w:rsid w:val="00261704"/>
    <w:rsid w:val="00262311"/>
    <w:rsid w:val="00262758"/>
    <w:rsid w:val="00263000"/>
    <w:rsid w:val="00264454"/>
    <w:rsid w:val="002653A3"/>
    <w:rsid w:val="00265613"/>
    <w:rsid w:val="0026666D"/>
    <w:rsid w:val="0026730F"/>
    <w:rsid w:val="00267904"/>
    <w:rsid w:val="00267AEF"/>
    <w:rsid w:val="00267CDD"/>
    <w:rsid w:val="00270E92"/>
    <w:rsid w:val="00271C09"/>
    <w:rsid w:val="00272D42"/>
    <w:rsid w:val="002733A7"/>
    <w:rsid w:val="00273F0F"/>
    <w:rsid w:val="00274704"/>
    <w:rsid w:val="00274D6C"/>
    <w:rsid w:val="00275B0D"/>
    <w:rsid w:val="002765EA"/>
    <w:rsid w:val="002769EC"/>
    <w:rsid w:val="002800BA"/>
    <w:rsid w:val="00280439"/>
    <w:rsid w:val="0028047D"/>
    <w:rsid w:val="00280758"/>
    <w:rsid w:val="00281846"/>
    <w:rsid w:val="00281FDB"/>
    <w:rsid w:val="00282002"/>
    <w:rsid w:val="00283A38"/>
    <w:rsid w:val="00284AC9"/>
    <w:rsid w:val="00284CE1"/>
    <w:rsid w:val="00285024"/>
    <w:rsid w:val="00285BEC"/>
    <w:rsid w:val="002860C8"/>
    <w:rsid w:val="00286793"/>
    <w:rsid w:val="00286EB9"/>
    <w:rsid w:val="00287600"/>
    <w:rsid w:val="00287952"/>
    <w:rsid w:val="00287C2B"/>
    <w:rsid w:val="00287DC2"/>
    <w:rsid w:val="00287EFB"/>
    <w:rsid w:val="00290F2C"/>
    <w:rsid w:val="0029260E"/>
    <w:rsid w:val="00292B6D"/>
    <w:rsid w:val="00292D6D"/>
    <w:rsid w:val="0029446B"/>
    <w:rsid w:val="00294585"/>
    <w:rsid w:val="00294F03"/>
    <w:rsid w:val="00295A19"/>
    <w:rsid w:val="00295EEC"/>
    <w:rsid w:val="00297F13"/>
    <w:rsid w:val="002A0B7D"/>
    <w:rsid w:val="002A1B7F"/>
    <w:rsid w:val="002A20DC"/>
    <w:rsid w:val="002A33E3"/>
    <w:rsid w:val="002A3823"/>
    <w:rsid w:val="002A3D22"/>
    <w:rsid w:val="002A4EDB"/>
    <w:rsid w:val="002A60D5"/>
    <w:rsid w:val="002A6F4B"/>
    <w:rsid w:val="002B014E"/>
    <w:rsid w:val="002B01B4"/>
    <w:rsid w:val="002B0599"/>
    <w:rsid w:val="002B1683"/>
    <w:rsid w:val="002B1853"/>
    <w:rsid w:val="002B1B2C"/>
    <w:rsid w:val="002B2476"/>
    <w:rsid w:val="002B3CD3"/>
    <w:rsid w:val="002B3DC0"/>
    <w:rsid w:val="002B3DFB"/>
    <w:rsid w:val="002B41A7"/>
    <w:rsid w:val="002B41C6"/>
    <w:rsid w:val="002B480A"/>
    <w:rsid w:val="002B4A37"/>
    <w:rsid w:val="002B4B80"/>
    <w:rsid w:val="002B5DA9"/>
    <w:rsid w:val="002B6E96"/>
    <w:rsid w:val="002B7352"/>
    <w:rsid w:val="002B7D19"/>
    <w:rsid w:val="002B7D2B"/>
    <w:rsid w:val="002C0705"/>
    <w:rsid w:val="002C0AE6"/>
    <w:rsid w:val="002C0E3A"/>
    <w:rsid w:val="002C14D0"/>
    <w:rsid w:val="002C1A78"/>
    <w:rsid w:val="002C1EFD"/>
    <w:rsid w:val="002C20C6"/>
    <w:rsid w:val="002C2DC5"/>
    <w:rsid w:val="002C3800"/>
    <w:rsid w:val="002C4424"/>
    <w:rsid w:val="002C4586"/>
    <w:rsid w:val="002C4A94"/>
    <w:rsid w:val="002C4B10"/>
    <w:rsid w:val="002C7620"/>
    <w:rsid w:val="002D0368"/>
    <w:rsid w:val="002D1893"/>
    <w:rsid w:val="002D2D41"/>
    <w:rsid w:val="002D36A3"/>
    <w:rsid w:val="002D3857"/>
    <w:rsid w:val="002D3B4D"/>
    <w:rsid w:val="002D494E"/>
    <w:rsid w:val="002D4FC4"/>
    <w:rsid w:val="002D5458"/>
    <w:rsid w:val="002D552F"/>
    <w:rsid w:val="002D5932"/>
    <w:rsid w:val="002D595E"/>
    <w:rsid w:val="002D63E5"/>
    <w:rsid w:val="002D659A"/>
    <w:rsid w:val="002D6D29"/>
    <w:rsid w:val="002D7BCF"/>
    <w:rsid w:val="002D7C36"/>
    <w:rsid w:val="002E0C51"/>
    <w:rsid w:val="002E159C"/>
    <w:rsid w:val="002E35B3"/>
    <w:rsid w:val="002E3BF9"/>
    <w:rsid w:val="002E3D3B"/>
    <w:rsid w:val="002E427F"/>
    <w:rsid w:val="002E4FF6"/>
    <w:rsid w:val="002E537E"/>
    <w:rsid w:val="002E5A2B"/>
    <w:rsid w:val="002E5AF8"/>
    <w:rsid w:val="002E5D7A"/>
    <w:rsid w:val="002E5EE5"/>
    <w:rsid w:val="002E6BEA"/>
    <w:rsid w:val="002E7594"/>
    <w:rsid w:val="002F1506"/>
    <w:rsid w:val="002F2EE2"/>
    <w:rsid w:val="002F39C7"/>
    <w:rsid w:val="002F3D54"/>
    <w:rsid w:val="002F5F68"/>
    <w:rsid w:val="002F61A9"/>
    <w:rsid w:val="00300BDB"/>
    <w:rsid w:val="00301785"/>
    <w:rsid w:val="00301C84"/>
    <w:rsid w:val="00302797"/>
    <w:rsid w:val="0030337A"/>
    <w:rsid w:val="0030353C"/>
    <w:rsid w:val="003048F4"/>
    <w:rsid w:val="00305249"/>
    <w:rsid w:val="00306415"/>
    <w:rsid w:val="003069DC"/>
    <w:rsid w:val="00307022"/>
    <w:rsid w:val="003070DC"/>
    <w:rsid w:val="00307327"/>
    <w:rsid w:val="00307D67"/>
    <w:rsid w:val="003110E4"/>
    <w:rsid w:val="003128DF"/>
    <w:rsid w:val="00313368"/>
    <w:rsid w:val="003143DB"/>
    <w:rsid w:val="0031492F"/>
    <w:rsid w:val="00316978"/>
    <w:rsid w:val="00316B83"/>
    <w:rsid w:val="00317D68"/>
    <w:rsid w:val="003203F9"/>
    <w:rsid w:val="00320A63"/>
    <w:rsid w:val="0032105C"/>
    <w:rsid w:val="00322884"/>
    <w:rsid w:val="00322DAB"/>
    <w:rsid w:val="00322F9C"/>
    <w:rsid w:val="00324564"/>
    <w:rsid w:val="003247BD"/>
    <w:rsid w:val="00325426"/>
    <w:rsid w:val="00325672"/>
    <w:rsid w:val="003260A1"/>
    <w:rsid w:val="00327B45"/>
    <w:rsid w:val="003304E2"/>
    <w:rsid w:val="0033115D"/>
    <w:rsid w:val="00332896"/>
    <w:rsid w:val="00333007"/>
    <w:rsid w:val="00333702"/>
    <w:rsid w:val="00333A9A"/>
    <w:rsid w:val="003341D7"/>
    <w:rsid w:val="00334A04"/>
    <w:rsid w:val="0033514B"/>
    <w:rsid w:val="0033531C"/>
    <w:rsid w:val="003354A6"/>
    <w:rsid w:val="00335537"/>
    <w:rsid w:val="003356C7"/>
    <w:rsid w:val="003357A7"/>
    <w:rsid w:val="0033777B"/>
    <w:rsid w:val="00340CE9"/>
    <w:rsid w:val="00341068"/>
    <w:rsid w:val="00341E22"/>
    <w:rsid w:val="00342167"/>
    <w:rsid w:val="00343099"/>
    <w:rsid w:val="0034339C"/>
    <w:rsid w:val="003433F1"/>
    <w:rsid w:val="00343C19"/>
    <w:rsid w:val="00344004"/>
    <w:rsid w:val="00344305"/>
    <w:rsid w:val="003448B6"/>
    <w:rsid w:val="00345236"/>
    <w:rsid w:val="0034584E"/>
    <w:rsid w:val="00345B24"/>
    <w:rsid w:val="0034684E"/>
    <w:rsid w:val="00347229"/>
    <w:rsid w:val="00347A96"/>
    <w:rsid w:val="00347B2F"/>
    <w:rsid w:val="00350DD0"/>
    <w:rsid w:val="00351119"/>
    <w:rsid w:val="00351F2B"/>
    <w:rsid w:val="0035223E"/>
    <w:rsid w:val="00352D20"/>
    <w:rsid w:val="00353C55"/>
    <w:rsid w:val="00353F12"/>
    <w:rsid w:val="00354D5D"/>
    <w:rsid w:val="003558AD"/>
    <w:rsid w:val="00355B13"/>
    <w:rsid w:val="003579C4"/>
    <w:rsid w:val="00357BB0"/>
    <w:rsid w:val="00360496"/>
    <w:rsid w:val="00362B47"/>
    <w:rsid w:val="00362DB5"/>
    <w:rsid w:val="00363755"/>
    <w:rsid w:val="0036398C"/>
    <w:rsid w:val="00363D73"/>
    <w:rsid w:val="00364AB4"/>
    <w:rsid w:val="00364D1B"/>
    <w:rsid w:val="0036541B"/>
    <w:rsid w:val="003668C4"/>
    <w:rsid w:val="00366F9E"/>
    <w:rsid w:val="003671B1"/>
    <w:rsid w:val="0037050F"/>
    <w:rsid w:val="003714EA"/>
    <w:rsid w:val="003718BB"/>
    <w:rsid w:val="00371C86"/>
    <w:rsid w:val="00372841"/>
    <w:rsid w:val="003746A7"/>
    <w:rsid w:val="003758B5"/>
    <w:rsid w:val="0037631C"/>
    <w:rsid w:val="003779DA"/>
    <w:rsid w:val="00380CE4"/>
    <w:rsid w:val="0038148A"/>
    <w:rsid w:val="00382563"/>
    <w:rsid w:val="003825FB"/>
    <w:rsid w:val="0038315B"/>
    <w:rsid w:val="00383B6F"/>
    <w:rsid w:val="00383CC2"/>
    <w:rsid w:val="00383D06"/>
    <w:rsid w:val="00384BA9"/>
    <w:rsid w:val="00385749"/>
    <w:rsid w:val="00386D2A"/>
    <w:rsid w:val="00387C55"/>
    <w:rsid w:val="003910A7"/>
    <w:rsid w:val="00391D1C"/>
    <w:rsid w:val="0039221E"/>
    <w:rsid w:val="0039258D"/>
    <w:rsid w:val="003933C5"/>
    <w:rsid w:val="00393556"/>
    <w:rsid w:val="00393BBC"/>
    <w:rsid w:val="00394366"/>
    <w:rsid w:val="00394A6B"/>
    <w:rsid w:val="00394AB4"/>
    <w:rsid w:val="00394DAF"/>
    <w:rsid w:val="00395539"/>
    <w:rsid w:val="00395AB4"/>
    <w:rsid w:val="00395D52"/>
    <w:rsid w:val="00396E6F"/>
    <w:rsid w:val="003971C9"/>
    <w:rsid w:val="00397582"/>
    <w:rsid w:val="003979AB"/>
    <w:rsid w:val="00397BF4"/>
    <w:rsid w:val="00397C17"/>
    <w:rsid w:val="003A0C1F"/>
    <w:rsid w:val="003A0F02"/>
    <w:rsid w:val="003A12E4"/>
    <w:rsid w:val="003A1BBA"/>
    <w:rsid w:val="003A2854"/>
    <w:rsid w:val="003A653F"/>
    <w:rsid w:val="003A654B"/>
    <w:rsid w:val="003A6B6E"/>
    <w:rsid w:val="003A7071"/>
    <w:rsid w:val="003A7480"/>
    <w:rsid w:val="003A7FBD"/>
    <w:rsid w:val="003B03DD"/>
    <w:rsid w:val="003B044D"/>
    <w:rsid w:val="003B04B5"/>
    <w:rsid w:val="003B0A12"/>
    <w:rsid w:val="003B19F0"/>
    <w:rsid w:val="003B1B44"/>
    <w:rsid w:val="003B1BBA"/>
    <w:rsid w:val="003B1D8E"/>
    <w:rsid w:val="003B3403"/>
    <w:rsid w:val="003B3842"/>
    <w:rsid w:val="003B39F5"/>
    <w:rsid w:val="003B4599"/>
    <w:rsid w:val="003B57A2"/>
    <w:rsid w:val="003B612B"/>
    <w:rsid w:val="003B6B92"/>
    <w:rsid w:val="003B6BAE"/>
    <w:rsid w:val="003B6DE8"/>
    <w:rsid w:val="003B6E1D"/>
    <w:rsid w:val="003C0A71"/>
    <w:rsid w:val="003C0D03"/>
    <w:rsid w:val="003C0F48"/>
    <w:rsid w:val="003C22FD"/>
    <w:rsid w:val="003C340B"/>
    <w:rsid w:val="003C3F17"/>
    <w:rsid w:val="003C4A70"/>
    <w:rsid w:val="003C56B4"/>
    <w:rsid w:val="003C651C"/>
    <w:rsid w:val="003C7597"/>
    <w:rsid w:val="003D0E1B"/>
    <w:rsid w:val="003D1FA1"/>
    <w:rsid w:val="003D3525"/>
    <w:rsid w:val="003D3993"/>
    <w:rsid w:val="003D3C35"/>
    <w:rsid w:val="003D3F16"/>
    <w:rsid w:val="003D47DF"/>
    <w:rsid w:val="003D5EE4"/>
    <w:rsid w:val="003D69EE"/>
    <w:rsid w:val="003D6ADF"/>
    <w:rsid w:val="003D6CF6"/>
    <w:rsid w:val="003D77E2"/>
    <w:rsid w:val="003E0608"/>
    <w:rsid w:val="003E0872"/>
    <w:rsid w:val="003E1589"/>
    <w:rsid w:val="003E1794"/>
    <w:rsid w:val="003E1B8A"/>
    <w:rsid w:val="003E21B6"/>
    <w:rsid w:val="003E261C"/>
    <w:rsid w:val="003E27DD"/>
    <w:rsid w:val="003E281D"/>
    <w:rsid w:val="003E389F"/>
    <w:rsid w:val="003E3A8E"/>
    <w:rsid w:val="003E4AC4"/>
    <w:rsid w:val="003E4EA8"/>
    <w:rsid w:val="003E591A"/>
    <w:rsid w:val="003E7061"/>
    <w:rsid w:val="003E77E0"/>
    <w:rsid w:val="003F3E12"/>
    <w:rsid w:val="003F4E7E"/>
    <w:rsid w:val="003F5450"/>
    <w:rsid w:val="003F555F"/>
    <w:rsid w:val="003F65FC"/>
    <w:rsid w:val="003F68DF"/>
    <w:rsid w:val="003F6DF8"/>
    <w:rsid w:val="003F6F46"/>
    <w:rsid w:val="003F77EB"/>
    <w:rsid w:val="00401790"/>
    <w:rsid w:val="00401E24"/>
    <w:rsid w:val="00402195"/>
    <w:rsid w:val="00403596"/>
    <w:rsid w:val="00403941"/>
    <w:rsid w:val="004049E6"/>
    <w:rsid w:val="00405E4C"/>
    <w:rsid w:val="004115EF"/>
    <w:rsid w:val="00411875"/>
    <w:rsid w:val="0041231A"/>
    <w:rsid w:val="00412583"/>
    <w:rsid w:val="004128C1"/>
    <w:rsid w:val="00413541"/>
    <w:rsid w:val="00415207"/>
    <w:rsid w:val="00415732"/>
    <w:rsid w:val="0041594B"/>
    <w:rsid w:val="00415B24"/>
    <w:rsid w:val="0041641C"/>
    <w:rsid w:val="00420D1E"/>
    <w:rsid w:val="00422B2E"/>
    <w:rsid w:val="00423E32"/>
    <w:rsid w:val="00424120"/>
    <w:rsid w:val="0042470C"/>
    <w:rsid w:val="00424AF7"/>
    <w:rsid w:val="00424BB7"/>
    <w:rsid w:val="00424BCC"/>
    <w:rsid w:val="004256DC"/>
    <w:rsid w:val="00425999"/>
    <w:rsid w:val="004269C7"/>
    <w:rsid w:val="004276F8"/>
    <w:rsid w:val="004316C5"/>
    <w:rsid w:val="00431D67"/>
    <w:rsid w:val="004321A1"/>
    <w:rsid w:val="0043248B"/>
    <w:rsid w:val="00432C08"/>
    <w:rsid w:val="00432C3E"/>
    <w:rsid w:val="00433126"/>
    <w:rsid w:val="00434656"/>
    <w:rsid w:val="004358F6"/>
    <w:rsid w:val="00435CA0"/>
    <w:rsid w:val="00435F35"/>
    <w:rsid w:val="00440065"/>
    <w:rsid w:val="00440974"/>
    <w:rsid w:val="0044214D"/>
    <w:rsid w:val="00442355"/>
    <w:rsid w:val="00443802"/>
    <w:rsid w:val="00443E8C"/>
    <w:rsid w:val="0044677C"/>
    <w:rsid w:val="004468C2"/>
    <w:rsid w:val="004470AE"/>
    <w:rsid w:val="004479A3"/>
    <w:rsid w:val="00450122"/>
    <w:rsid w:val="00450D08"/>
    <w:rsid w:val="00451253"/>
    <w:rsid w:val="0045157B"/>
    <w:rsid w:val="00452580"/>
    <w:rsid w:val="00452F7A"/>
    <w:rsid w:val="00453298"/>
    <w:rsid w:val="00454647"/>
    <w:rsid w:val="00455141"/>
    <w:rsid w:val="00455BE7"/>
    <w:rsid w:val="00457ED4"/>
    <w:rsid w:val="00461419"/>
    <w:rsid w:val="00461645"/>
    <w:rsid w:val="00463501"/>
    <w:rsid w:val="00463E1C"/>
    <w:rsid w:val="00464038"/>
    <w:rsid w:val="004647A2"/>
    <w:rsid w:val="00466A6C"/>
    <w:rsid w:val="00466E36"/>
    <w:rsid w:val="0046712F"/>
    <w:rsid w:val="00470604"/>
    <w:rsid w:val="00470B13"/>
    <w:rsid w:val="00471017"/>
    <w:rsid w:val="004729E2"/>
    <w:rsid w:val="00473770"/>
    <w:rsid w:val="00474387"/>
    <w:rsid w:val="0047439C"/>
    <w:rsid w:val="00474F65"/>
    <w:rsid w:val="00475138"/>
    <w:rsid w:val="004761C1"/>
    <w:rsid w:val="00476447"/>
    <w:rsid w:val="004767FF"/>
    <w:rsid w:val="004773BB"/>
    <w:rsid w:val="00477F6B"/>
    <w:rsid w:val="0048062C"/>
    <w:rsid w:val="00480BB7"/>
    <w:rsid w:val="00481734"/>
    <w:rsid w:val="0048420E"/>
    <w:rsid w:val="0048495C"/>
    <w:rsid w:val="00484BD4"/>
    <w:rsid w:val="00484D10"/>
    <w:rsid w:val="00486464"/>
    <w:rsid w:val="00486D79"/>
    <w:rsid w:val="004874F7"/>
    <w:rsid w:val="00487623"/>
    <w:rsid w:val="004877FE"/>
    <w:rsid w:val="00491286"/>
    <w:rsid w:val="004929C9"/>
    <w:rsid w:val="0049328B"/>
    <w:rsid w:val="004934B5"/>
    <w:rsid w:val="00493926"/>
    <w:rsid w:val="004946D0"/>
    <w:rsid w:val="00494ABC"/>
    <w:rsid w:val="00495405"/>
    <w:rsid w:val="00495813"/>
    <w:rsid w:val="00495AE2"/>
    <w:rsid w:val="004970E9"/>
    <w:rsid w:val="0049751A"/>
    <w:rsid w:val="004978B5"/>
    <w:rsid w:val="004A02F7"/>
    <w:rsid w:val="004A0538"/>
    <w:rsid w:val="004A1212"/>
    <w:rsid w:val="004A1355"/>
    <w:rsid w:val="004A3592"/>
    <w:rsid w:val="004A3D9D"/>
    <w:rsid w:val="004A4A64"/>
    <w:rsid w:val="004A4B31"/>
    <w:rsid w:val="004A4C07"/>
    <w:rsid w:val="004A61A6"/>
    <w:rsid w:val="004A61C1"/>
    <w:rsid w:val="004A7D81"/>
    <w:rsid w:val="004A7F9B"/>
    <w:rsid w:val="004A7FC8"/>
    <w:rsid w:val="004B059B"/>
    <w:rsid w:val="004B08E4"/>
    <w:rsid w:val="004B0BC3"/>
    <w:rsid w:val="004B19AE"/>
    <w:rsid w:val="004B2B65"/>
    <w:rsid w:val="004B2EDB"/>
    <w:rsid w:val="004B331D"/>
    <w:rsid w:val="004B37D3"/>
    <w:rsid w:val="004B3857"/>
    <w:rsid w:val="004B41E7"/>
    <w:rsid w:val="004B4960"/>
    <w:rsid w:val="004B6516"/>
    <w:rsid w:val="004B6AC2"/>
    <w:rsid w:val="004B756E"/>
    <w:rsid w:val="004B7A5C"/>
    <w:rsid w:val="004B7DB7"/>
    <w:rsid w:val="004C0411"/>
    <w:rsid w:val="004C08B9"/>
    <w:rsid w:val="004C0A70"/>
    <w:rsid w:val="004C0E65"/>
    <w:rsid w:val="004C29B7"/>
    <w:rsid w:val="004C2FF0"/>
    <w:rsid w:val="004C3116"/>
    <w:rsid w:val="004C3592"/>
    <w:rsid w:val="004C3AC4"/>
    <w:rsid w:val="004C4868"/>
    <w:rsid w:val="004C48F2"/>
    <w:rsid w:val="004C6908"/>
    <w:rsid w:val="004C6E06"/>
    <w:rsid w:val="004C71B0"/>
    <w:rsid w:val="004D05EE"/>
    <w:rsid w:val="004D1282"/>
    <w:rsid w:val="004D1949"/>
    <w:rsid w:val="004D37D4"/>
    <w:rsid w:val="004D3857"/>
    <w:rsid w:val="004D3FC0"/>
    <w:rsid w:val="004D4048"/>
    <w:rsid w:val="004D42F7"/>
    <w:rsid w:val="004D4E9B"/>
    <w:rsid w:val="004D5272"/>
    <w:rsid w:val="004D601E"/>
    <w:rsid w:val="004D6823"/>
    <w:rsid w:val="004D7A76"/>
    <w:rsid w:val="004D7DA1"/>
    <w:rsid w:val="004E1500"/>
    <w:rsid w:val="004E3D90"/>
    <w:rsid w:val="004E41A9"/>
    <w:rsid w:val="004E4281"/>
    <w:rsid w:val="004E465E"/>
    <w:rsid w:val="004E4B4A"/>
    <w:rsid w:val="004E62DB"/>
    <w:rsid w:val="004E6FB7"/>
    <w:rsid w:val="004E6FD2"/>
    <w:rsid w:val="004E731C"/>
    <w:rsid w:val="004E7B26"/>
    <w:rsid w:val="004F005B"/>
    <w:rsid w:val="004F014B"/>
    <w:rsid w:val="004F0250"/>
    <w:rsid w:val="004F0696"/>
    <w:rsid w:val="004F19D3"/>
    <w:rsid w:val="004F1D83"/>
    <w:rsid w:val="004F1F64"/>
    <w:rsid w:val="004F27C3"/>
    <w:rsid w:val="004F2B44"/>
    <w:rsid w:val="004F307F"/>
    <w:rsid w:val="004F32B7"/>
    <w:rsid w:val="004F3C95"/>
    <w:rsid w:val="004F3D1E"/>
    <w:rsid w:val="004F48C4"/>
    <w:rsid w:val="004F5646"/>
    <w:rsid w:val="004F5CEF"/>
    <w:rsid w:val="004F5D7B"/>
    <w:rsid w:val="004F61AD"/>
    <w:rsid w:val="004F7165"/>
    <w:rsid w:val="004F7AE6"/>
    <w:rsid w:val="004F7CD3"/>
    <w:rsid w:val="00500889"/>
    <w:rsid w:val="00500935"/>
    <w:rsid w:val="00500B0E"/>
    <w:rsid w:val="00500BD6"/>
    <w:rsid w:val="00500D24"/>
    <w:rsid w:val="00502337"/>
    <w:rsid w:val="00502FDC"/>
    <w:rsid w:val="00503350"/>
    <w:rsid w:val="00503589"/>
    <w:rsid w:val="00503E12"/>
    <w:rsid w:val="0050485B"/>
    <w:rsid w:val="005061A9"/>
    <w:rsid w:val="0050741D"/>
    <w:rsid w:val="0050773A"/>
    <w:rsid w:val="00507E1D"/>
    <w:rsid w:val="0051067D"/>
    <w:rsid w:val="00510F51"/>
    <w:rsid w:val="00511E49"/>
    <w:rsid w:val="00512A5F"/>
    <w:rsid w:val="00512A63"/>
    <w:rsid w:val="0051363A"/>
    <w:rsid w:val="005136F8"/>
    <w:rsid w:val="005139CB"/>
    <w:rsid w:val="00513AC4"/>
    <w:rsid w:val="00514190"/>
    <w:rsid w:val="005142F5"/>
    <w:rsid w:val="0051504F"/>
    <w:rsid w:val="005152F0"/>
    <w:rsid w:val="005157F9"/>
    <w:rsid w:val="00516322"/>
    <w:rsid w:val="005212A3"/>
    <w:rsid w:val="005222E2"/>
    <w:rsid w:val="00522626"/>
    <w:rsid w:val="0052408C"/>
    <w:rsid w:val="0052483A"/>
    <w:rsid w:val="00524C77"/>
    <w:rsid w:val="005250FF"/>
    <w:rsid w:val="00525694"/>
    <w:rsid w:val="005257DB"/>
    <w:rsid w:val="005257FA"/>
    <w:rsid w:val="00525D26"/>
    <w:rsid w:val="00525F55"/>
    <w:rsid w:val="00526EF5"/>
    <w:rsid w:val="005272FA"/>
    <w:rsid w:val="00527768"/>
    <w:rsid w:val="00527E06"/>
    <w:rsid w:val="005302DA"/>
    <w:rsid w:val="00530674"/>
    <w:rsid w:val="00530B68"/>
    <w:rsid w:val="00531F69"/>
    <w:rsid w:val="00531F7B"/>
    <w:rsid w:val="005323BF"/>
    <w:rsid w:val="005334AF"/>
    <w:rsid w:val="00535019"/>
    <w:rsid w:val="005375AF"/>
    <w:rsid w:val="00540ED1"/>
    <w:rsid w:val="00541212"/>
    <w:rsid w:val="0054135A"/>
    <w:rsid w:val="00541B9F"/>
    <w:rsid w:val="005427D5"/>
    <w:rsid w:val="005438C8"/>
    <w:rsid w:val="0054402D"/>
    <w:rsid w:val="005441D2"/>
    <w:rsid w:val="00544AD1"/>
    <w:rsid w:val="00544F08"/>
    <w:rsid w:val="005450AF"/>
    <w:rsid w:val="005462BF"/>
    <w:rsid w:val="005463C0"/>
    <w:rsid w:val="005469FA"/>
    <w:rsid w:val="0054718B"/>
    <w:rsid w:val="0054722B"/>
    <w:rsid w:val="0054790F"/>
    <w:rsid w:val="0055238F"/>
    <w:rsid w:val="0055261D"/>
    <w:rsid w:val="00552D77"/>
    <w:rsid w:val="00553B96"/>
    <w:rsid w:val="0055420F"/>
    <w:rsid w:val="005542DF"/>
    <w:rsid w:val="00554AC8"/>
    <w:rsid w:val="0055568B"/>
    <w:rsid w:val="00555A01"/>
    <w:rsid w:val="00555BDC"/>
    <w:rsid w:val="005561E2"/>
    <w:rsid w:val="00556F17"/>
    <w:rsid w:val="00560920"/>
    <w:rsid w:val="00561222"/>
    <w:rsid w:val="00561906"/>
    <w:rsid w:val="0056199C"/>
    <w:rsid w:val="00561AE0"/>
    <w:rsid w:val="00561D88"/>
    <w:rsid w:val="00562E1A"/>
    <w:rsid w:val="00566449"/>
    <w:rsid w:val="00566E05"/>
    <w:rsid w:val="005670E0"/>
    <w:rsid w:val="005705FB"/>
    <w:rsid w:val="00570810"/>
    <w:rsid w:val="00570D5E"/>
    <w:rsid w:val="00572279"/>
    <w:rsid w:val="00572BDD"/>
    <w:rsid w:val="00573439"/>
    <w:rsid w:val="00573465"/>
    <w:rsid w:val="00573FBA"/>
    <w:rsid w:val="0057500C"/>
    <w:rsid w:val="00575778"/>
    <w:rsid w:val="00575FBF"/>
    <w:rsid w:val="00576A1D"/>
    <w:rsid w:val="00576AA6"/>
    <w:rsid w:val="00576CC4"/>
    <w:rsid w:val="00577139"/>
    <w:rsid w:val="005772FB"/>
    <w:rsid w:val="00577849"/>
    <w:rsid w:val="005802E0"/>
    <w:rsid w:val="005804F7"/>
    <w:rsid w:val="005805FD"/>
    <w:rsid w:val="00580BEC"/>
    <w:rsid w:val="00580D78"/>
    <w:rsid w:val="00581C49"/>
    <w:rsid w:val="005820E9"/>
    <w:rsid w:val="0058370E"/>
    <w:rsid w:val="00584283"/>
    <w:rsid w:val="00584D60"/>
    <w:rsid w:val="00585499"/>
    <w:rsid w:val="005854EC"/>
    <w:rsid w:val="0058568E"/>
    <w:rsid w:val="005864C7"/>
    <w:rsid w:val="00586E17"/>
    <w:rsid w:val="005879B2"/>
    <w:rsid w:val="00587CE0"/>
    <w:rsid w:val="00590C51"/>
    <w:rsid w:val="005935BE"/>
    <w:rsid w:val="00593907"/>
    <w:rsid w:val="00593A3D"/>
    <w:rsid w:val="005947F4"/>
    <w:rsid w:val="00595374"/>
    <w:rsid w:val="00595800"/>
    <w:rsid w:val="005959D7"/>
    <w:rsid w:val="00595F5D"/>
    <w:rsid w:val="00596CE6"/>
    <w:rsid w:val="00596EBC"/>
    <w:rsid w:val="005974E0"/>
    <w:rsid w:val="005A0A8A"/>
    <w:rsid w:val="005A1AF4"/>
    <w:rsid w:val="005A22E0"/>
    <w:rsid w:val="005A2F76"/>
    <w:rsid w:val="005A2FF5"/>
    <w:rsid w:val="005A3952"/>
    <w:rsid w:val="005A3A37"/>
    <w:rsid w:val="005A4C5F"/>
    <w:rsid w:val="005A5851"/>
    <w:rsid w:val="005A666E"/>
    <w:rsid w:val="005A677F"/>
    <w:rsid w:val="005A6B57"/>
    <w:rsid w:val="005B04F8"/>
    <w:rsid w:val="005B17FB"/>
    <w:rsid w:val="005B1F39"/>
    <w:rsid w:val="005B1FE4"/>
    <w:rsid w:val="005B2FC7"/>
    <w:rsid w:val="005B3357"/>
    <w:rsid w:val="005B402D"/>
    <w:rsid w:val="005B4804"/>
    <w:rsid w:val="005B5132"/>
    <w:rsid w:val="005C007A"/>
    <w:rsid w:val="005C011D"/>
    <w:rsid w:val="005C0569"/>
    <w:rsid w:val="005C0642"/>
    <w:rsid w:val="005C1ACC"/>
    <w:rsid w:val="005C1B58"/>
    <w:rsid w:val="005C26A8"/>
    <w:rsid w:val="005C396F"/>
    <w:rsid w:val="005C465A"/>
    <w:rsid w:val="005C4C59"/>
    <w:rsid w:val="005C4D19"/>
    <w:rsid w:val="005C6C8F"/>
    <w:rsid w:val="005C73B3"/>
    <w:rsid w:val="005D02D0"/>
    <w:rsid w:val="005D0DAF"/>
    <w:rsid w:val="005D1031"/>
    <w:rsid w:val="005D1097"/>
    <w:rsid w:val="005D16C7"/>
    <w:rsid w:val="005D2384"/>
    <w:rsid w:val="005D2AD3"/>
    <w:rsid w:val="005D312A"/>
    <w:rsid w:val="005D435F"/>
    <w:rsid w:val="005D4DBB"/>
    <w:rsid w:val="005D4DF3"/>
    <w:rsid w:val="005D6D90"/>
    <w:rsid w:val="005D7850"/>
    <w:rsid w:val="005D78BD"/>
    <w:rsid w:val="005D7AAD"/>
    <w:rsid w:val="005E048E"/>
    <w:rsid w:val="005E0F7C"/>
    <w:rsid w:val="005E2467"/>
    <w:rsid w:val="005E2A37"/>
    <w:rsid w:val="005E2A9A"/>
    <w:rsid w:val="005E383F"/>
    <w:rsid w:val="005E3BBD"/>
    <w:rsid w:val="005E3F1A"/>
    <w:rsid w:val="005E598E"/>
    <w:rsid w:val="005E606C"/>
    <w:rsid w:val="005E68C1"/>
    <w:rsid w:val="005E6DB9"/>
    <w:rsid w:val="005E6F13"/>
    <w:rsid w:val="005F03EA"/>
    <w:rsid w:val="005F08FD"/>
    <w:rsid w:val="005F1BCD"/>
    <w:rsid w:val="005F22C3"/>
    <w:rsid w:val="005F2544"/>
    <w:rsid w:val="005F2982"/>
    <w:rsid w:val="005F2C25"/>
    <w:rsid w:val="005F3164"/>
    <w:rsid w:val="005F324D"/>
    <w:rsid w:val="005F3512"/>
    <w:rsid w:val="005F4FE3"/>
    <w:rsid w:val="005F50F2"/>
    <w:rsid w:val="005F5F63"/>
    <w:rsid w:val="005F6EBA"/>
    <w:rsid w:val="005F70ED"/>
    <w:rsid w:val="005F71AD"/>
    <w:rsid w:val="005F7504"/>
    <w:rsid w:val="005F7773"/>
    <w:rsid w:val="005F7FE3"/>
    <w:rsid w:val="00600556"/>
    <w:rsid w:val="00600688"/>
    <w:rsid w:val="00600E19"/>
    <w:rsid w:val="00601452"/>
    <w:rsid w:val="00601C85"/>
    <w:rsid w:val="006026F3"/>
    <w:rsid w:val="0060284E"/>
    <w:rsid w:val="0060318A"/>
    <w:rsid w:val="0060341C"/>
    <w:rsid w:val="006048C6"/>
    <w:rsid w:val="006052C8"/>
    <w:rsid w:val="00605679"/>
    <w:rsid w:val="00605E6D"/>
    <w:rsid w:val="00605EA9"/>
    <w:rsid w:val="006069B9"/>
    <w:rsid w:val="00606D34"/>
    <w:rsid w:val="00610092"/>
    <w:rsid w:val="006106CF"/>
    <w:rsid w:val="00610850"/>
    <w:rsid w:val="00610C2F"/>
    <w:rsid w:val="0061128B"/>
    <w:rsid w:val="00611A6A"/>
    <w:rsid w:val="00611CD3"/>
    <w:rsid w:val="00612A95"/>
    <w:rsid w:val="00612D1E"/>
    <w:rsid w:val="00613986"/>
    <w:rsid w:val="00613C91"/>
    <w:rsid w:val="00613EC5"/>
    <w:rsid w:val="00615235"/>
    <w:rsid w:val="00615483"/>
    <w:rsid w:val="00615A31"/>
    <w:rsid w:val="00616132"/>
    <w:rsid w:val="0061614E"/>
    <w:rsid w:val="006176C4"/>
    <w:rsid w:val="00620A16"/>
    <w:rsid w:val="0062131A"/>
    <w:rsid w:val="0062214D"/>
    <w:rsid w:val="00622770"/>
    <w:rsid w:val="006249CB"/>
    <w:rsid w:val="006254C9"/>
    <w:rsid w:val="00627F00"/>
    <w:rsid w:val="00630C80"/>
    <w:rsid w:val="006310E4"/>
    <w:rsid w:val="006314B4"/>
    <w:rsid w:val="0063197E"/>
    <w:rsid w:val="00632B38"/>
    <w:rsid w:val="006330E0"/>
    <w:rsid w:val="00634483"/>
    <w:rsid w:val="00634947"/>
    <w:rsid w:val="00634F5A"/>
    <w:rsid w:val="00635212"/>
    <w:rsid w:val="00637427"/>
    <w:rsid w:val="00637A88"/>
    <w:rsid w:val="006408EB"/>
    <w:rsid w:val="0064097E"/>
    <w:rsid w:val="00640AC4"/>
    <w:rsid w:val="00640CEA"/>
    <w:rsid w:val="0064263A"/>
    <w:rsid w:val="00642817"/>
    <w:rsid w:val="006430FE"/>
    <w:rsid w:val="00643EEF"/>
    <w:rsid w:val="006440C4"/>
    <w:rsid w:val="00644728"/>
    <w:rsid w:val="006449F1"/>
    <w:rsid w:val="00645425"/>
    <w:rsid w:val="00645520"/>
    <w:rsid w:val="00645E19"/>
    <w:rsid w:val="00646300"/>
    <w:rsid w:val="00647AF5"/>
    <w:rsid w:val="00647FDF"/>
    <w:rsid w:val="006524F0"/>
    <w:rsid w:val="006531CA"/>
    <w:rsid w:val="00653214"/>
    <w:rsid w:val="006541DA"/>
    <w:rsid w:val="00654FAE"/>
    <w:rsid w:val="00655A0F"/>
    <w:rsid w:val="0065618B"/>
    <w:rsid w:val="00657AFA"/>
    <w:rsid w:val="0066001C"/>
    <w:rsid w:val="0066303D"/>
    <w:rsid w:val="006630CF"/>
    <w:rsid w:val="006637BE"/>
    <w:rsid w:val="0066388F"/>
    <w:rsid w:val="00663DEB"/>
    <w:rsid w:val="00664098"/>
    <w:rsid w:val="006643A6"/>
    <w:rsid w:val="00664507"/>
    <w:rsid w:val="00664742"/>
    <w:rsid w:val="00665292"/>
    <w:rsid w:val="00665C66"/>
    <w:rsid w:val="00667AC5"/>
    <w:rsid w:val="00667D6D"/>
    <w:rsid w:val="00670991"/>
    <w:rsid w:val="00670A29"/>
    <w:rsid w:val="00671065"/>
    <w:rsid w:val="006719D9"/>
    <w:rsid w:val="00671B2D"/>
    <w:rsid w:val="00671D6B"/>
    <w:rsid w:val="00671D76"/>
    <w:rsid w:val="00671DD0"/>
    <w:rsid w:val="00674EFD"/>
    <w:rsid w:val="00675250"/>
    <w:rsid w:val="00676FE6"/>
    <w:rsid w:val="006773CC"/>
    <w:rsid w:val="00677A92"/>
    <w:rsid w:val="00681093"/>
    <w:rsid w:val="00681254"/>
    <w:rsid w:val="00681CB8"/>
    <w:rsid w:val="0068282B"/>
    <w:rsid w:val="00682EA5"/>
    <w:rsid w:val="00683A57"/>
    <w:rsid w:val="00683FA6"/>
    <w:rsid w:val="00684C91"/>
    <w:rsid w:val="00686AA0"/>
    <w:rsid w:val="00687F1A"/>
    <w:rsid w:val="00691AA3"/>
    <w:rsid w:val="006923F9"/>
    <w:rsid w:val="00692451"/>
    <w:rsid w:val="00692ADE"/>
    <w:rsid w:val="00693172"/>
    <w:rsid w:val="006941EE"/>
    <w:rsid w:val="00695859"/>
    <w:rsid w:val="00695990"/>
    <w:rsid w:val="00696EC7"/>
    <w:rsid w:val="00696F4D"/>
    <w:rsid w:val="006970EB"/>
    <w:rsid w:val="006974F3"/>
    <w:rsid w:val="006A1C72"/>
    <w:rsid w:val="006A3910"/>
    <w:rsid w:val="006A4614"/>
    <w:rsid w:val="006A4906"/>
    <w:rsid w:val="006A4951"/>
    <w:rsid w:val="006A54C6"/>
    <w:rsid w:val="006A5FBF"/>
    <w:rsid w:val="006A6271"/>
    <w:rsid w:val="006A6C96"/>
    <w:rsid w:val="006B1DEB"/>
    <w:rsid w:val="006B49EE"/>
    <w:rsid w:val="006B5B27"/>
    <w:rsid w:val="006B5E1D"/>
    <w:rsid w:val="006B6D63"/>
    <w:rsid w:val="006B7079"/>
    <w:rsid w:val="006C0A8D"/>
    <w:rsid w:val="006C0F2C"/>
    <w:rsid w:val="006C1ADC"/>
    <w:rsid w:val="006C1BD8"/>
    <w:rsid w:val="006C1C04"/>
    <w:rsid w:val="006C1C0B"/>
    <w:rsid w:val="006C2964"/>
    <w:rsid w:val="006C2DB1"/>
    <w:rsid w:val="006C2E4C"/>
    <w:rsid w:val="006C3C7C"/>
    <w:rsid w:val="006C44DC"/>
    <w:rsid w:val="006C5A1B"/>
    <w:rsid w:val="006C5BA3"/>
    <w:rsid w:val="006C5E6A"/>
    <w:rsid w:val="006C6043"/>
    <w:rsid w:val="006D177A"/>
    <w:rsid w:val="006D1845"/>
    <w:rsid w:val="006D1F99"/>
    <w:rsid w:val="006D229C"/>
    <w:rsid w:val="006D2E3A"/>
    <w:rsid w:val="006D3D7A"/>
    <w:rsid w:val="006D5C33"/>
    <w:rsid w:val="006D5C64"/>
    <w:rsid w:val="006D64DB"/>
    <w:rsid w:val="006D6560"/>
    <w:rsid w:val="006D7349"/>
    <w:rsid w:val="006D7F14"/>
    <w:rsid w:val="006E0248"/>
    <w:rsid w:val="006E18BF"/>
    <w:rsid w:val="006E1BCF"/>
    <w:rsid w:val="006E218B"/>
    <w:rsid w:val="006E2800"/>
    <w:rsid w:val="006E28E0"/>
    <w:rsid w:val="006E2C98"/>
    <w:rsid w:val="006E33A0"/>
    <w:rsid w:val="006E43C6"/>
    <w:rsid w:val="006E44E4"/>
    <w:rsid w:val="006E4515"/>
    <w:rsid w:val="006E4997"/>
    <w:rsid w:val="006E5289"/>
    <w:rsid w:val="006E5A92"/>
    <w:rsid w:val="006E5F54"/>
    <w:rsid w:val="006E6326"/>
    <w:rsid w:val="006E63FA"/>
    <w:rsid w:val="006E65F2"/>
    <w:rsid w:val="006E6FA7"/>
    <w:rsid w:val="006E76CC"/>
    <w:rsid w:val="006F09E0"/>
    <w:rsid w:val="006F0A58"/>
    <w:rsid w:val="006F2BD3"/>
    <w:rsid w:val="006F41A1"/>
    <w:rsid w:val="006F43B5"/>
    <w:rsid w:val="006F4829"/>
    <w:rsid w:val="006F6556"/>
    <w:rsid w:val="006F7461"/>
    <w:rsid w:val="007012C0"/>
    <w:rsid w:val="0070151E"/>
    <w:rsid w:val="00701BAB"/>
    <w:rsid w:val="0070230F"/>
    <w:rsid w:val="00702544"/>
    <w:rsid w:val="0070363E"/>
    <w:rsid w:val="0070475B"/>
    <w:rsid w:val="007050FC"/>
    <w:rsid w:val="00705399"/>
    <w:rsid w:val="00705CDA"/>
    <w:rsid w:val="00706979"/>
    <w:rsid w:val="00706A6B"/>
    <w:rsid w:val="007072CF"/>
    <w:rsid w:val="00710060"/>
    <w:rsid w:val="00711238"/>
    <w:rsid w:val="0071126F"/>
    <w:rsid w:val="00711E27"/>
    <w:rsid w:val="00711F9E"/>
    <w:rsid w:val="00712323"/>
    <w:rsid w:val="00712E92"/>
    <w:rsid w:val="007140A4"/>
    <w:rsid w:val="007146C7"/>
    <w:rsid w:val="0071577B"/>
    <w:rsid w:val="00715EC0"/>
    <w:rsid w:val="00716B5D"/>
    <w:rsid w:val="007177EB"/>
    <w:rsid w:val="00717895"/>
    <w:rsid w:val="00717A7B"/>
    <w:rsid w:val="0072016F"/>
    <w:rsid w:val="007204CF"/>
    <w:rsid w:val="00720DE6"/>
    <w:rsid w:val="00720F7D"/>
    <w:rsid w:val="0072133F"/>
    <w:rsid w:val="007220B4"/>
    <w:rsid w:val="00723220"/>
    <w:rsid w:val="0072362B"/>
    <w:rsid w:val="00723B92"/>
    <w:rsid w:val="00723C57"/>
    <w:rsid w:val="0072414A"/>
    <w:rsid w:val="00725BCF"/>
    <w:rsid w:val="007261CE"/>
    <w:rsid w:val="0072656F"/>
    <w:rsid w:val="00726589"/>
    <w:rsid w:val="00726F27"/>
    <w:rsid w:val="00727EE4"/>
    <w:rsid w:val="00730994"/>
    <w:rsid w:val="00730DAC"/>
    <w:rsid w:val="007314A5"/>
    <w:rsid w:val="00733837"/>
    <w:rsid w:val="00736550"/>
    <w:rsid w:val="00737C1F"/>
    <w:rsid w:val="00740FB9"/>
    <w:rsid w:val="00741F32"/>
    <w:rsid w:val="007422FA"/>
    <w:rsid w:val="00742A37"/>
    <w:rsid w:val="00742B47"/>
    <w:rsid w:val="00742DA3"/>
    <w:rsid w:val="00743648"/>
    <w:rsid w:val="00743E15"/>
    <w:rsid w:val="00744590"/>
    <w:rsid w:val="007448D5"/>
    <w:rsid w:val="00745101"/>
    <w:rsid w:val="00745915"/>
    <w:rsid w:val="00745C3C"/>
    <w:rsid w:val="007462F8"/>
    <w:rsid w:val="00746B30"/>
    <w:rsid w:val="00747768"/>
    <w:rsid w:val="00751751"/>
    <w:rsid w:val="00751E09"/>
    <w:rsid w:val="00752811"/>
    <w:rsid w:val="007528C4"/>
    <w:rsid w:val="00752ADB"/>
    <w:rsid w:val="00752E35"/>
    <w:rsid w:val="00753235"/>
    <w:rsid w:val="0075325B"/>
    <w:rsid w:val="007540FD"/>
    <w:rsid w:val="007556C1"/>
    <w:rsid w:val="00756E3E"/>
    <w:rsid w:val="0075733D"/>
    <w:rsid w:val="00757412"/>
    <w:rsid w:val="00757625"/>
    <w:rsid w:val="00760087"/>
    <w:rsid w:val="00761933"/>
    <w:rsid w:val="00761D22"/>
    <w:rsid w:val="007625BC"/>
    <w:rsid w:val="007630D2"/>
    <w:rsid w:val="0076367D"/>
    <w:rsid w:val="0076370E"/>
    <w:rsid w:val="00767A41"/>
    <w:rsid w:val="00767DAB"/>
    <w:rsid w:val="00770701"/>
    <w:rsid w:val="00771404"/>
    <w:rsid w:val="00771515"/>
    <w:rsid w:val="0077181C"/>
    <w:rsid w:val="00772229"/>
    <w:rsid w:val="007726B8"/>
    <w:rsid w:val="0077457B"/>
    <w:rsid w:val="00774BDD"/>
    <w:rsid w:val="00775D34"/>
    <w:rsid w:val="00776645"/>
    <w:rsid w:val="0077697D"/>
    <w:rsid w:val="00776BC5"/>
    <w:rsid w:val="007779C5"/>
    <w:rsid w:val="007802E1"/>
    <w:rsid w:val="00780660"/>
    <w:rsid w:val="007806FE"/>
    <w:rsid w:val="00780AB4"/>
    <w:rsid w:val="00781391"/>
    <w:rsid w:val="00781C69"/>
    <w:rsid w:val="0078323D"/>
    <w:rsid w:val="00783716"/>
    <w:rsid w:val="00784EB9"/>
    <w:rsid w:val="0078594D"/>
    <w:rsid w:val="00786160"/>
    <w:rsid w:val="00786A13"/>
    <w:rsid w:val="00787749"/>
    <w:rsid w:val="007906AB"/>
    <w:rsid w:val="0079186E"/>
    <w:rsid w:val="007944B9"/>
    <w:rsid w:val="007950C3"/>
    <w:rsid w:val="00795C62"/>
    <w:rsid w:val="00795CA6"/>
    <w:rsid w:val="00795CCB"/>
    <w:rsid w:val="007968D1"/>
    <w:rsid w:val="00796A65"/>
    <w:rsid w:val="00796C1F"/>
    <w:rsid w:val="00797E9A"/>
    <w:rsid w:val="007A0BDE"/>
    <w:rsid w:val="007A1316"/>
    <w:rsid w:val="007A14CD"/>
    <w:rsid w:val="007A2F34"/>
    <w:rsid w:val="007A38A9"/>
    <w:rsid w:val="007A397E"/>
    <w:rsid w:val="007A46AB"/>
    <w:rsid w:val="007A530B"/>
    <w:rsid w:val="007A5FA2"/>
    <w:rsid w:val="007A7332"/>
    <w:rsid w:val="007A7824"/>
    <w:rsid w:val="007A7BE5"/>
    <w:rsid w:val="007B039C"/>
    <w:rsid w:val="007B0B70"/>
    <w:rsid w:val="007B19CB"/>
    <w:rsid w:val="007B19DC"/>
    <w:rsid w:val="007B22B4"/>
    <w:rsid w:val="007B33A3"/>
    <w:rsid w:val="007B4C6E"/>
    <w:rsid w:val="007B4E89"/>
    <w:rsid w:val="007B6000"/>
    <w:rsid w:val="007B6931"/>
    <w:rsid w:val="007B6B62"/>
    <w:rsid w:val="007B6C82"/>
    <w:rsid w:val="007B734D"/>
    <w:rsid w:val="007B796C"/>
    <w:rsid w:val="007B79ED"/>
    <w:rsid w:val="007B7CC2"/>
    <w:rsid w:val="007C062C"/>
    <w:rsid w:val="007C1501"/>
    <w:rsid w:val="007C16B9"/>
    <w:rsid w:val="007C19EE"/>
    <w:rsid w:val="007C272B"/>
    <w:rsid w:val="007C313F"/>
    <w:rsid w:val="007C3542"/>
    <w:rsid w:val="007C4125"/>
    <w:rsid w:val="007C50B1"/>
    <w:rsid w:val="007C588E"/>
    <w:rsid w:val="007C67AA"/>
    <w:rsid w:val="007C6A70"/>
    <w:rsid w:val="007C7E25"/>
    <w:rsid w:val="007D1381"/>
    <w:rsid w:val="007D1CD3"/>
    <w:rsid w:val="007D262F"/>
    <w:rsid w:val="007D2AC2"/>
    <w:rsid w:val="007D2C53"/>
    <w:rsid w:val="007D3CC7"/>
    <w:rsid w:val="007D3DF2"/>
    <w:rsid w:val="007D409B"/>
    <w:rsid w:val="007D5467"/>
    <w:rsid w:val="007D5B5B"/>
    <w:rsid w:val="007D62F1"/>
    <w:rsid w:val="007D66EF"/>
    <w:rsid w:val="007D67A3"/>
    <w:rsid w:val="007D6C0F"/>
    <w:rsid w:val="007D7153"/>
    <w:rsid w:val="007D7A01"/>
    <w:rsid w:val="007E02B2"/>
    <w:rsid w:val="007E05BD"/>
    <w:rsid w:val="007E23D4"/>
    <w:rsid w:val="007E31F6"/>
    <w:rsid w:val="007E33DB"/>
    <w:rsid w:val="007E4960"/>
    <w:rsid w:val="007E677C"/>
    <w:rsid w:val="007E6BC2"/>
    <w:rsid w:val="007E74F4"/>
    <w:rsid w:val="007E78A0"/>
    <w:rsid w:val="007E7EA3"/>
    <w:rsid w:val="007F01F8"/>
    <w:rsid w:val="007F0FAE"/>
    <w:rsid w:val="007F39AE"/>
    <w:rsid w:val="007F3D73"/>
    <w:rsid w:val="007F403D"/>
    <w:rsid w:val="007F4FEC"/>
    <w:rsid w:val="007F507C"/>
    <w:rsid w:val="007F5579"/>
    <w:rsid w:val="007F5FB9"/>
    <w:rsid w:val="007F622B"/>
    <w:rsid w:val="007F68FB"/>
    <w:rsid w:val="007F741D"/>
    <w:rsid w:val="007F7AE2"/>
    <w:rsid w:val="008001E6"/>
    <w:rsid w:val="00801C03"/>
    <w:rsid w:val="00801EB9"/>
    <w:rsid w:val="00802B2A"/>
    <w:rsid w:val="00803BC9"/>
    <w:rsid w:val="00803D82"/>
    <w:rsid w:val="00803DAD"/>
    <w:rsid w:val="00804169"/>
    <w:rsid w:val="008045E9"/>
    <w:rsid w:val="00804C36"/>
    <w:rsid w:val="00805106"/>
    <w:rsid w:val="0080515D"/>
    <w:rsid w:val="0080567C"/>
    <w:rsid w:val="008063FC"/>
    <w:rsid w:val="008065C7"/>
    <w:rsid w:val="008074F4"/>
    <w:rsid w:val="008075D4"/>
    <w:rsid w:val="00807C51"/>
    <w:rsid w:val="00810DED"/>
    <w:rsid w:val="00813403"/>
    <w:rsid w:val="00813FC8"/>
    <w:rsid w:val="00815DD7"/>
    <w:rsid w:val="00815FED"/>
    <w:rsid w:val="0081653F"/>
    <w:rsid w:val="00820A4A"/>
    <w:rsid w:val="00821385"/>
    <w:rsid w:val="00821C62"/>
    <w:rsid w:val="008223B1"/>
    <w:rsid w:val="0082331D"/>
    <w:rsid w:val="00824090"/>
    <w:rsid w:val="00824295"/>
    <w:rsid w:val="00824414"/>
    <w:rsid w:val="00824422"/>
    <w:rsid w:val="00824829"/>
    <w:rsid w:val="00824E30"/>
    <w:rsid w:val="00825176"/>
    <w:rsid w:val="00825D9A"/>
    <w:rsid w:val="00826666"/>
    <w:rsid w:val="00826C22"/>
    <w:rsid w:val="00830647"/>
    <w:rsid w:val="00831A3B"/>
    <w:rsid w:val="00832C13"/>
    <w:rsid w:val="00833902"/>
    <w:rsid w:val="00833A02"/>
    <w:rsid w:val="00833F9A"/>
    <w:rsid w:val="00834A1F"/>
    <w:rsid w:val="0083593B"/>
    <w:rsid w:val="00836DA9"/>
    <w:rsid w:val="00837CB2"/>
    <w:rsid w:val="00837E36"/>
    <w:rsid w:val="0084102A"/>
    <w:rsid w:val="00841D9F"/>
    <w:rsid w:val="00842652"/>
    <w:rsid w:val="00842913"/>
    <w:rsid w:val="00842DDC"/>
    <w:rsid w:val="0084318A"/>
    <w:rsid w:val="00843D97"/>
    <w:rsid w:val="00843FC5"/>
    <w:rsid w:val="00844C59"/>
    <w:rsid w:val="008466BC"/>
    <w:rsid w:val="00847805"/>
    <w:rsid w:val="008502CB"/>
    <w:rsid w:val="00851153"/>
    <w:rsid w:val="00851A99"/>
    <w:rsid w:val="0085360D"/>
    <w:rsid w:val="00853626"/>
    <w:rsid w:val="0085439C"/>
    <w:rsid w:val="008545E0"/>
    <w:rsid w:val="0085503C"/>
    <w:rsid w:val="00856516"/>
    <w:rsid w:val="0085659B"/>
    <w:rsid w:val="00856C52"/>
    <w:rsid w:val="00857220"/>
    <w:rsid w:val="00861424"/>
    <w:rsid w:val="0086167B"/>
    <w:rsid w:val="008625B6"/>
    <w:rsid w:val="00862CF4"/>
    <w:rsid w:val="0086371A"/>
    <w:rsid w:val="008663B0"/>
    <w:rsid w:val="00866848"/>
    <w:rsid w:val="008671A2"/>
    <w:rsid w:val="0086738D"/>
    <w:rsid w:val="0086792B"/>
    <w:rsid w:val="00867B99"/>
    <w:rsid w:val="00870707"/>
    <w:rsid w:val="00871978"/>
    <w:rsid w:val="008727F9"/>
    <w:rsid w:val="00872A15"/>
    <w:rsid w:val="00872A37"/>
    <w:rsid w:val="00872C9E"/>
    <w:rsid w:val="00872FA5"/>
    <w:rsid w:val="00872FE9"/>
    <w:rsid w:val="0087316D"/>
    <w:rsid w:val="00873E62"/>
    <w:rsid w:val="00873ED1"/>
    <w:rsid w:val="008744B1"/>
    <w:rsid w:val="008744F8"/>
    <w:rsid w:val="00874F76"/>
    <w:rsid w:val="00876FAB"/>
    <w:rsid w:val="0087745F"/>
    <w:rsid w:val="00880BB4"/>
    <w:rsid w:val="0088107B"/>
    <w:rsid w:val="008819BD"/>
    <w:rsid w:val="00882D42"/>
    <w:rsid w:val="0088443F"/>
    <w:rsid w:val="008846EB"/>
    <w:rsid w:val="00884A3A"/>
    <w:rsid w:val="00885554"/>
    <w:rsid w:val="00885778"/>
    <w:rsid w:val="00886550"/>
    <w:rsid w:val="0088672E"/>
    <w:rsid w:val="0088734D"/>
    <w:rsid w:val="00887F4F"/>
    <w:rsid w:val="00890697"/>
    <w:rsid w:val="00890D66"/>
    <w:rsid w:val="00890F48"/>
    <w:rsid w:val="00892671"/>
    <w:rsid w:val="00893A37"/>
    <w:rsid w:val="008945FC"/>
    <w:rsid w:val="00894F66"/>
    <w:rsid w:val="0089628D"/>
    <w:rsid w:val="00896C1B"/>
    <w:rsid w:val="00896D80"/>
    <w:rsid w:val="008A0470"/>
    <w:rsid w:val="008A112F"/>
    <w:rsid w:val="008A1C10"/>
    <w:rsid w:val="008A23FA"/>
    <w:rsid w:val="008A261C"/>
    <w:rsid w:val="008A36C1"/>
    <w:rsid w:val="008A3FD4"/>
    <w:rsid w:val="008A494F"/>
    <w:rsid w:val="008A5E2A"/>
    <w:rsid w:val="008A6765"/>
    <w:rsid w:val="008A6A80"/>
    <w:rsid w:val="008A6AD0"/>
    <w:rsid w:val="008A7341"/>
    <w:rsid w:val="008A77A8"/>
    <w:rsid w:val="008A77E3"/>
    <w:rsid w:val="008A7D9A"/>
    <w:rsid w:val="008B169E"/>
    <w:rsid w:val="008B1F52"/>
    <w:rsid w:val="008B235C"/>
    <w:rsid w:val="008B4B30"/>
    <w:rsid w:val="008B6591"/>
    <w:rsid w:val="008B7C4F"/>
    <w:rsid w:val="008C033E"/>
    <w:rsid w:val="008C03A1"/>
    <w:rsid w:val="008C34BB"/>
    <w:rsid w:val="008C35D0"/>
    <w:rsid w:val="008C392E"/>
    <w:rsid w:val="008C49BA"/>
    <w:rsid w:val="008C784C"/>
    <w:rsid w:val="008C79DA"/>
    <w:rsid w:val="008C7A37"/>
    <w:rsid w:val="008D0238"/>
    <w:rsid w:val="008D07A7"/>
    <w:rsid w:val="008D0CBC"/>
    <w:rsid w:val="008D10E9"/>
    <w:rsid w:val="008D1757"/>
    <w:rsid w:val="008D1C61"/>
    <w:rsid w:val="008D250D"/>
    <w:rsid w:val="008D5639"/>
    <w:rsid w:val="008D6378"/>
    <w:rsid w:val="008D6B24"/>
    <w:rsid w:val="008D764A"/>
    <w:rsid w:val="008D78A3"/>
    <w:rsid w:val="008D7AC2"/>
    <w:rsid w:val="008E0735"/>
    <w:rsid w:val="008E0BB0"/>
    <w:rsid w:val="008E1257"/>
    <w:rsid w:val="008E1B97"/>
    <w:rsid w:val="008E1BE8"/>
    <w:rsid w:val="008E1C20"/>
    <w:rsid w:val="008E1D55"/>
    <w:rsid w:val="008E20E5"/>
    <w:rsid w:val="008E225F"/>
    <w:rsid w:val="008E2D53"/>
    <w:rsid w:val="008E2E69"/>
    <w:rsid w:val="008E3996"/>
    <w:rsid w:val="008E3BD3"/>
    <w:rsid w:val="008E3C95"/>
    <w:rsid w:val="008E449E"/>
    <w:rsid w:val="008E49B3"/>
    <w:rsid w:val="008E4D58"/>
    <w:rsid w:val="008E5240"/>
    <w:rsid w:val="008E5710"/>
    <w:rsid w:val="008E70EB"/>
    <w:rsid w:val="008E7ED1"/>
    <w:rsid w:val="008F06E5"/>
    <w:rsid w:val="008F0A94"/>
    <w:rsid w:val="008F1DD1"/>
    <w:rsid w:val="008F2D82"/>
    <w:rsid w:val="008F3303"/>
    <w:rsid w:val="008F3FFF"/>
    <w:rsid w:val="008F4FB8"/>
    <w:rsid w:val="008F52C7"/>
    <w:rsid w:val="008F5465"/>
    <w:rsid w:val="008F63E6"/>
    <w:rsid w:val="008F69E6"/>
    <w:rsid w:val="008F7315"/>
    <w:rsid w:val="0090052B"/>
    <w:rsid w:val="009006FF"/>
    <w:rsid w:val="00900B33"/>
    <w:rsid w:val="00900F47"/>
    <w:rsid w:val="0090183B"/>
    <w:rsid w:val="0090239E"/>
    <w:rsid w:val="00902419"/>
    <w:rsid w:val="00902A22"/>
    <w:rsid w:val="00904343"/>
    <w:rsid w:val="0090447D"/>
    <w:rsid w:val="00904842"/>
    <w:rsid w:val="0090490D"/>
    <w:rsid w:val="009077F8"/>
    <w:rsid w:val="00907906"/>
    <w:rsid w:val="00907D2D"/>
    <w:rsid w:val="00907E3E"/>
    <w:rsid w:val="00911466"/>
    <w:rsid w:val="0091192D"/>
    <w:rsid w:val="00913286"/>
    <w:rsid w:val="009137A0"/>
    <w:rsid w:val="00913BBD"/>
    <w:rsid w:val="00915136"/>
    <w:rsid w:val="009153EC"/>
    <w:rsid w:val="00915735"/>
    <w:rsid w:val="0091606E"/>
    <w:rsid w:val="00916E57"/>
    <w:rsid w:val="009174E3"/>
    <w:rsid w:val="00917A36"/>
    <w:rsid w:val="009204F7"/>
    <w:rsid w:val="0092095E"/>
    <w:rsid w:val="009211E6"/>
    <w:rsid w:val="00922F0B"/>
    <w:rsid w:val="009235EC"/>
    <w:rsid w:val="0092431D"/>
    <w:rsid w:val="009246C5"/>
    <w:rsid w:val="00924CBC"/>
    <w:rsid w:val="00924DE0"/>
    <w:rsid w:val="009251F8"/>
    <w:rsid w:val="009254AB"/>
    <w:rsid w:val="00925B58"/>
    <w:rsid w:val="00925DBD"/>
    <w:rsid w:val="00925DEC"/>
    <w:rsid w:val="00926727"/>
    <w:rsid w:val="0092760C"/>
    <w:rsid w:val="00927B4B"/>
    <w:rsid w:val="00930B58"/>
    <w:rsid w:val="00931866"/>
    <w:rsid w:val="0093195C"/>
    <w:rsid w:val="009324F1"/>
    <w:rsid w:val="009329DE"/>
    <w:rsid w:val="00932F21"/>
    <w:rsid w:val="009331DB"/>
    <w:rsid w:val="0093432C"/>
    <w:rsid w:val="0093472E"/>
    <w:rsid w:val="009351C0"/>
    <w:rsid w:val="00935ED4"/>
    <w:rsid w:val="009362B3"/>
    <w:rsid w:val="009401E1"/>
    <w:rsid w:val="009401E9"/>
    <w:rsid w:val="009413B7"/>
    <w:rsid w:val="009414B3"/>
    <w:rsid w:val="00941500"/>
    <w:rsid w:val="009424E7"/>
    <w:rsid w:val="00942BDD"/>
    <w:rsid w:val="0094448F"/>
    <w:rsid w:val="00944651"/>
    <w:rsid w:val="00944AF1"/>
    <w:rsid w:val="00944CE1"/>
    <w:rsid w:val="00944F0F"/>
    <w:rsid w:val="00945A77"/>
    <w:rsid w:val="00945CE9"/>
    <w:rsid w:val="00945E0E"/>
    <w:rsid w:val="00946986"/>
    <w:rsid w:val="00946C78"/>
    <w:rsid w:val="00946DAA"/>
    <w:rsid w:val="00950050"/>
    <w:rsid w:val="0095095E"/>
    <w:rsid w:val="0095180E"/>
    <w:rsid w:val="00952D25"/>
    <w:rsid w:val="00953305"/>
    <w:rsid w:val="00953EE4"/>
    <w:rsid w:val="00954588"/>
    <w:rsid w:val="0095547A"/>
    <w:rsid w:val="009573A0"/>
    <w:rsid w:val="00957453"/>
    <w:rsid w:val="0095750C"/>
    <w:rsid w:val="0095794D"/>
    <w:rsid w:val="00957AC2"/>
    <w:rsid w:val="0096074B"/>
    <w:rsid w:val="00961287"/>
    <w:rsid w:val="009614B5"/>
    <w:rsid w:val="00961925"/>
    <w:rsid w:val="0096390E"/>
    <w:rsid w:val="00963BA3"/>
    <w:rsid w:val="00963D2E"/>
    <w:rsid w:val="00963DDE"/>
    <w:rsid w:val="00963FAD"/>
    <w:rsid w:val="00964A5B"/>
    <w:rsid w:val="00965035"/>
    <w:rsid w:val="00965179"/>
    <w:rsid w:val="00965881"/>
    <w:rsid w:val="00966D79"/>
    <w:rsid w:val="0096795F"/>
    <w:rsid w:val="00967BEB"/>
    <w:rsid w:val="009700E9"/>
    <w:rsid w:val="0097023A"/>
    <w:rsid w:val="00971002"/>
    <w:rsid w:val="00971D5F"/>
    <w:rsid w:val="00971D8E"/>
    <w:rsid w:val="0097270E"/>
    <w:rsid w:val="00973138"/>
    <w:rsid w:val="00974268"/>
    <w:rsid w:val="009748E5"/>
    <w:rsid w:val="00974A79"/>
    <w:rsid w:val="00974E13"/>
    <w:rsid w:val="0097572F"/>
    <w:rsid w:val="00975EE6"/>
    <w:rsid w:val="009761E0"/>
    <w:rsid w:val="0097788C"/>
    <w:rsid w:val="00977DAD"/>
    <w:rsid w:val="00980A60"/>
    <w:rsid w:val="00981EA7"/>
    <w:rsid w:val="009825A8"/>
    <w:rsid w:val="00982878"/>
    <w:rsid w:val="00984037"/>
    <w:rsid w:val="009840A4"/>
    <w:rsid w:val="00984253"/>
    <w:rsid w:val="0098429D"/>
    <w:rsid w:val="00984D5A"/>
    <w:rsid w:val="00985DDD"/>
    <w:rsid w:val="009867C0"/>
    <w:rsid w:val="009867D9"/>
    <w:rsid w:val="00987501"/>
    <w:rsid w:val="00987975"/>
    <w:rsid w:val="00990114"/>
    <w:rsid w:val="00990648"/>
    <w:rsid w:val="00991437"/>
    <w:rsid w:val="009915AB"/>
    <w:rsid w:val="009915F6"/>
    <w:rsid w:val="00991DC2"/>
    <w:rsid w:val="00994480"/>
    <w:rsid w:val="00995278"/>
    <w:rsid w:val="0099576A"/>
    <w:rsid w:val="0099634C"/>
    <w:rsid w:val="00997262"/>
    <w:rsid w:val="00997B45"/>
    <w:rsid w:val="009A05F0"/>
    <w:rsid w:val="009A0691"/>
    <w:rsid w:val="009A08AC"/>
    <w:rsid w:val="009A09CC"/>
    <w:rsid w:val="009A0A47"/>
    <w:rsid w:val="009A1591"/>
    <w:rsid w:val="009A2146"/>
    <w:rsid w:val="009A2394"/>
    <w:rsid w:val="009A3645"/>
    <w:rsid w:val="009A38BC"/>
    <w:rsid w:val="009A4235"/>
    <w:rsid w:val="009A5433"/>
    <w:rsid w:val="009A624C"/>
    <w:rsid w:val="009A6521"/>
    <w:rsid w:val="009B0AEE"/>
    <w:rsid w:val="009B0DC2"/>
    <w:rsid w:val="009B1208"/>
    <w:rsid w:val="009B1D31"/>
    <w:rsid w:val="009B20BF"/>
    <w:rsid w:val="009B2349"/>
    <w:rsid w:val="009B2433"/>
    <w:rsid w:val="009B2A48"/>
    <w:rsid w:val="009B2F03"/>
    <w:rsid w:val="009B4777"/>
    <w:rsid w:val="009B48EA"/>
    <w:rsid w:val="009B4B91"/>
    <w:rsid w:val="009B4BCF"/>
    <w:rsid w:val="009B4E3B"/>
    <w:rsid w:val="009B5388"/>
    <w:rsid w:val="009B5828"/>
    <w:rsid w:val="009B59A5"/>
    <w:rsid w:val="009B697F"/>
    <w:rsid w:val="009B7BCB"/>
    <w:rsid w:val="009B7D34"/>
    <w:rsid w:val="009B7F35"/>
    <w:rsid w:val="009C0466"/>
    <w:rsid w:val="009C0C52"/>
    <w:rsid w:val="009C10CE"/>
    <w:rsid w:val="009C113D"/>
    <w:rsid w:val="009C18CC"/>
    <w:rsid w:val="009C1D65"/>
    <w:rsid w:val="009C3AB2"/>
    <w:rsid w:val="009C3AE0"/>
    <w:rsid w:val="009C4C9A"/>
    <w:rsid w:val="009C4E37"/>
    <w:rsid w:val="009C5A59"/>
    <w:rsid w:val="009C643F"/>
    <w:rsid w:val="009C77E1"/>
    <w:rsid w:val="009D0485"/>
    <w:rsid w:val="009D06A6"/>
    <w:rsid w:val="009D0835"/>
    <w:rsid w:val="009D26CF"/>
    <w:rsid w:val="009D2FF3"/>
    <w:rsid w:val="009D4790"/>
    <w:rsid w:val="009D58C0"/>
    <w:rsid w:val="009D64C2"/>
    <w:rsid w:val="009D6C92"/>
    <w:rsid w:val="009D6C9C"/>
    <w:rsid w:val="009D6E2A"/>
    <w:rsid w:val="009D7B76"/>
    <w:rsid w:val="009E1984"/>
    <w:rsid w:val="009E229C"/>
    <w:rsid w:val="009E269B"/>
    <w:rsid w:val="009E3069"/>
    <w:rsid w:val="009E3776"/>
    <w:rsid w:val="009E4151"/>
    <w:rsid w:val="009E5216"/>
    <w:rsid w:val="009E5970"/>
    <w:rsid w:val="009E65BF"/>
    <w:rsid w:val="009E7334"/>
    <w:rsid w:val="009E79F3"/>
    <w:rsid w:val="009E7ADF"/>
    <w:rsid w:val="009E7C89"/>
    <w:rsid w:val="009E7ECC"/>
    <w:rsid w:val="009E7EDB"/>
    <w:rsid w:val="009F0156"/>
    <w:rsid w:val="009F02B7"/>
    <w:rsid w:val="009F0C56"/>
    <w:rsid w:val="009F104D"/>
    <w:rsid w:val="009F192C"/>
    <w:rsid w:val="009F2761"/>
    <w:rsid w:val="009F28F6"/>
    <w:rsid w:val="009F3278"/>
    <w:rsid w:val="009F55E9"/>
    <w:rsid w:val="009F58EB"/>
    <w:rsid w:val="009F594F"/>
    <w:rsid w:val="009F63BA"/>
    <w:rsid w:val="009F6AE7"/>
    <w:rsid w:val="009F7609"/>
    <w:rsid w:val="00A00072"/>
    <w:rsid w:val="00A000BB"/>
    <w:rsid w:val="00A004D6"/>
    <w:rsid w:val="00A015FF"/>
    <w:rsid w:val="00A02191"/>
    <w:rsid w:val="00A02DB0"/>
    <w:rsid w:val="00A04BBA"/>
    <w:rsid w:val="00A04E5E"/>
    <w:rsid w:val="00A055FE"/>
    <w:rsid w:val="00A05EAB"/>
    <w:rsid w:val="00A068D9"/>
    <w:rsid w:val="00A07255"/>
    <w:rsid w:val="00A07BD1"/>
    <w:rsid w:val="00A07E35"/>
    <w:rsid w:val="00A07E7A"/>
    <w:rsid w:val="00A10034"/>
    <w:rsid w:val="00A11FAE"/>
    <w:rsid w:val="00A12247"/>
    <w:rsid w:val="00A12542"/>
    <w:rsid w:val="00A1261D"/>
    <w:rsid w:val="00A13068"/>
    <w:rsid w:val="00A13544"/>
    <w:rsid w:val="00A13673"/>
    <w:rsid w:val="00A13B14"/>
    <w:rsid w:val="00A13BB4"/>
    <w:rsid w:val="00A14024"/>
    <w:rsid w:val="00A1783F"/>
    <w:rsid w:val="00A2050D"/>
    <w:rsid w:val="00A20CA0"/>
    <w:rsid w:val="00A2135A"/>
    <w:rsid w:val="00A22347"/>
    <w:rsid w:val="00A225B3"/>
    <w:rsid w:val="00A22DBE"/>
    <w:rsid w:val="00A22E6E"/>
    <w:rsid w:val="00A23152"/>
    <w:rsid w:val="00A2342D"/>
    <w:rsid w:val="00A2348F"/>
    <w:rsid w:val="00A23A39"/>
    <w:rsid w:val="00A253C9"/>
    <w:rsid w:val="00A25757"/>
    <w:rsid w:val="00A25BEB"/>
    <w:rsid w:val="00A25D30"/>
    <w:rsid w:val="00A2612A"/>
    <w:rsid w:val="00A2664D"/>
    <w:rsid w:val="00A2687D"/>
    <w:rsid w:val="00A269C8"/>
    <w:rsid w:val="00A2770A"/>
    <w:rsid w:val="00A306CD"/>
    <w:rsid w:val="00A31255"/>
    <w:rsid w:val="00A31D00"/>
    <w:rsid w:val="00A321FC"/>
    <w:rsid w:val="00A3276C"/>
    <w:rsid w:val="00A34110"/>
    <w:rsid w:val="00A34886"/>
    <w:rsid w:val="00A34F75"/>
    <w:rsid w:val="00A3549B"/>
    <w:rsid w:val="00A3735B"/>
    <w:rsid w:val="00A37893"/>
    <w:rsid w:val="00A4037A"/>
    <w:rsid w:val="00A40FE9"/>
    <w:rsid w:val="00A41C34"/>
    <w:rsid w:val="00A4324F"/>
    <w:rsid w:val="00A43BFD"/>
    <w:rsid w:val="00A44252"/>
    <w:rsid w:val="00A44887"/>
    <w:rsid w:val="00A44E19"/>
    <w:rsid w:val="00A4681A"/>
    <w:rsid w:val="00A4698F"/>
    <w:rsid w:val="00A50033"/>
    <w:rsid w:val="00A50440"/>
    <w:rsid w:val="00A504ED"/>
    <w:rsid w:val="00A50DE6"/>
    <w:rsid w:val="00A50E53"/>
    <w:rsid w:val="00A5220E"/>
    <w:rsid w:val="00A522FA"/>
    <w:rsid w:val="00A523CA"/>
    <w:rsid w:val="00A5280D"/>
    <w:rsid w:val="00A52903"/>
    <w:rsid w:val="00A53A9B"/>
    <w:rsid w:val="00A55005"/>
    <w:rsid w:val="00A550BC"/>
    <w:rsid w:val="00A55B21"/>
    <w:rsid w:val="00A5644D"/>
    <w:rsid w:val="00A569DA"/>
    <w:rsid w:val="00A578E8"/>
    <w:rsid w:val="00A60065"/>
    <w:rsid w:val="00A60220"/>
    <w:rsid w:val="00A6067A"/>
    <w:rsid w:val="00A607EF"/>
    <w:rsid w:val="00A60E9D"/>
    <w:rsid w:val="00A6147B"/>
    <w:rsid w:val="00A6175F"/>
    <w:rsid w:val="00A619B8"/>
    <w:rsid w:val="00A62FD3"/>
    <w:rsid w:val="00A63F4F"/>
    <w:rsid w:val="00A64A8F"/>
    <w:rsid w:val="00A64DF5"/>
    <w:rsid w:val="00A64ED8"/>
    <w:rsid w:val="00A6608D"/>
    <w:rsid w:val="00A66ADB"/>
    <w:rsid w:val="00A670CF"/>
    <w:rsid w:val="00A67192"/>
    <w:rsid w:val="00A7008A"/>
    <w:rsid w:val="00A701DA"/>
    <w:rsid w:val="00A708AF"/>
    <w:rsid w:val="00A70A1D"/>
    <w:rsid w:val="00A71160"/>
    <w:rsid w:val="00A7117C"/>
    <w:rsid w:val="00A71A16"/>
    <w:rsid w:val="00A71C10"/>
    <w:rsid w:val="00A71C3F"/>
    <w:rsid w:val="00A72D5E"/>
    <w:rsid w:val="00A7335F"/>
    <w:rsid w:val="00A736C6"/>
    <w:rsid w:val="00A73A18"/>
    <w:rsid w:val="00A740F1"/>
    <w:rsid w:val="00A74124"/>
    <w:rsid w:val="00A741DD"/>
    <w:rsid w:val="00A748BB"/>
    <w:rsid w:val="00A7531A"/>
    <w:rsid w:val="00A7651D"/>
    <w:rsid w:val="00A767A5"/>
    <w:rsid w:val="00A76997"/>
    <w:rsid w:val="00A81D59"/>
    <w:rsid w:val="00A82001"/>
    <w:rsid w:val="00A827E3"/>
    <w:rsid w:val="00A82B65"/>
    <w:rsid w:val="00A83210"/>
    <w:rsid w:val="00A83298"/>
    <w:rsid w:val="00A83EA1"/>
    <w:rsid w:val="00A8565E"/>
    <w:rsid w:val="00A85DA4"/>
    <w:rsid w:val="00A85E36"/>
    <w:rsid w:val="00A864D6"/>
    <w:rsid w:val="00A86935"/>
    <w:rsid w:val="00A901D7"/>
    <w:rsid w:val="00A9203B"/>
    <w:rsid w:val="00A9222E"/>
    <w:rsid w:val="00A92269"/>
    <w:rsid w:val="00A935BD"/>
    <w:rsid w:val="00A94A54"/>
    <w:rsid w:val="00A95526"/>
    <w:rsid w:val="00A966AC"/>
    <w:rsid w:val="00A96E11"/>
    <w:rsid w:val="00A96EB6"/>
    <w:rsid w:val="00A96F5C"/>
    <w:rsid w:val="00A974FB"/>
    <w:rsid w:val="00AA0469"/>
    <w:rsid w:val="00AA0550"/>
    <w:rsid w:val="00AA06F4"/>
    <w:rsid w:val="00AA0909"/>
    <w:rsid w:val="00AA13EF"/>
    <w:rsid w:val="00AA1582"/>
    <w:rsid w:val="00AA17EF"/>
    <w:rsid w:val="00AA1BB3"/>
    <w:rsid w:val="00AA31A0"/>
    <w:rsid w:val="00AA3F7F"/>
    <w:rsid w:val="00AA4A1A"/>
    <w:rsid w:val="00AA66E1"/>
    <w:rsid w:val="00AA6D9B"/>
    <w:rsid w:val="00AA6EDA"/>
    <w:rsid w:val="00AA7111"/>
    <w:rsid w:val="00AA790C"/>
    <w:rsid w:val="00AA7DB2"/>
    <w:rsid w:val="00AB0DDF"/>
    <w:rsid w:val="00AB31CE"/>
    <w:rsid w:val="00AB4175"/>
    <w:rsid w:val="00AB488B"/>
    <w:rsid w:val="00AB6018"/>
    <w:rsid w:val="00AB6114"/>
    <w:rsid w:val="00AB61B9"/>
    <w:rsid w:val="00AB6764"/>
    <w:rsid w:val="00AB6AD2"/>
    <w:rsid w:val="00AB6D24"/>
    <w:rsid w:val="00AB7656"/>
    <w:rsid w:val="00AB7A8D"/>
    <w:rsid w:val="00AC0149"/>
    <w:rsid w:val="00AC120E"/>
    <w:rsid w:val="00AC18BE"/>
    <w:rsid w:val="00AC336A"/>
    <w:rsid w:val="00AC3607"/>
    <w:rsid w:val="00AC37A0"/>
    <w:rsid w:val="00AC382E"/>
    <w:rsid w:val="00AC3958"/>
    <w:rsid w:val="00AC3D30"/>
    <w:rsid w:val="00AC3D31"/>
    <w:rsid w:val="00AC3E8F"/>
    <w:rsid w:val="00AC522D"/>
    <w:rsid w:val="00AC6011"/>
    <w:rsid w:val="00AC6235"/>
    <w:rsid w:val="00AC64A2"/>
    <w:rsid w:val="00AC6D9D"/>
    <w:rsid w:val="00AC7122"/>
    <w:rsid w:val="00AD0C60"/>
    <w:rsid w:val="00AD0E53"/>
    <w:rsid w:val="00AD192D"/>
    <w:rsid w:val="00AD2779"/>
    <w:rsid w:val="00AD2F50"/>
    <w:rsid w:val="00AD3086"/>
    <w:rsid w:val="00AD31F1"/>
    <w:rsid w:val="00AD4771"/>
    <w:rsid w:val="00AD5949"/>
    <w:rsid w:val="00AD5B4C"/>
    <w:rsid w:val="00AD68AE"/>
    <w:rsid w:val="00AD7956"/>
    <w:rsid w:val="00AE02EB"/>
    <w:rsid w:val="00AE04A3"/>
    <w:rsid w:val="00AE08BB"/>
    <w:rsid w:val="00AE2561"/>
    <w:rsid w:val="00AE2717"/>
    <w:rsid w:val="00AE32BD"/>
    <w:rsid w:val="00AE3982"/>
    <w:rsid w:val="00AE3ED2"/>
    <w:rsid w:val="00AE47A3"/>
    <w:rsid w:val="00AE49E3"/>
    <w:rsid w:val="00AE4ADB"/>
    <w:rsid w:val="00AE56C6"/>
    <w:rsid w:val="00AE5C07"/>
    <w:rsid w:val="00AE6590"/>
    <w:rsid w:val="00AE72AD"/>
    <w:rsid w:val="00AE78C2"/>
    <w:rsid w:val="00AE7A2F"/>
    <w:rsid w:val="00AF2C1E"/>
    <w:rsid w:val="00AF33BE"/>
    <w:rsid w:val="00AF37F0"/>
    <w:rsid w:val="00AF56D9"/>
    <w:rsid w:val="00AF5E75"/>
    <w:rsid w:val="00AF6E33"/>
    <w:rsid w:val="00AF7CF7"/>
    <w:rsid w:val="00B004BA"/>
    <w:rsid w:val="00B00A22"/>
    <w:rsid w:val="00B00AD2"/>
    <w:rsid w:val="00B0287E"/>
    <w:rsid w:val="00B029D7"/>
    <w:rsid w:val="00B031DA"/>
    <w:rsid w:val="00B03733"/>
    <w:rsid w:val="00B0395A"/>
    <w:rsid w:val="00B04C07"/>
    <w:rsid w:val="00B05040"/>
    <w:rsid w:val="00B06B3D"/>
    <w:rsid w:val="00B07F99"/>
    <w:rsid w:val="00B104D9"/>
    <w:rsid w:val="00B106F8"/>
    <w:rsid w:val="00B10B7D"/>
    <w:rsid w:val="00B10CA6"/>
    <w:rsid w:val="00B12260"/>
    <w:rsid w:val="00B129F3"/>
    <w:rsid w:val="00B12E89"/>
    <w:rsid w:val="00B13916"/>
    <w:rsid w:val="00B13E7F"/>
    <w:rsid w:val="00B146E0"/>
    <w:rsid w:val="00B14B97"/>
    <w:rsid w:val="00B16674"/>
    <w:rsid w:val="00B17630"/>
    <w:rsid w:val="00B2123F"/>
    <w:rsid w:val="00B213B8"/>
    <w:rsid w:val="00B217A6"/>
    <w:rsid w:val="00B21B73"/>
    <w:rsid w:val="00B21DEB"/>
    <w:rsid w:val="00B248E5"/>
    <w:rsid w:val="00B24EE4"/>
    <w:rsid w:val="00B26103"/>
    <w:rsid w:val="00B27BA4"/>
    <w:rsid w:val="00B27C0C"/>
    <w:rsid w:val="00B30079"/>
    <w:rsid w:val="00B300E4"/>
    <w:rsid w:val="00B307AE"/>
    <w:rsid w:val="00B30861"/>
    <w:rsid w:val="00B31B4D"/>
    <w:rsid w:val="00B32A13"/>
    <w:rsid w:val="00B32E80"/>
    <w:rsid w:val="00B3434E"/>
    <w:rsid w:val="00B346DB"/>
    <w:rsid w:val="00B34EF2"/>
    <w:rsid w:val="00B350FB"/>
    <w:rsid w:val="00B36513"/>
    <w:rsid w:val="00B368A9"/>
    <w:rsid w:val="00B36AA0"/>
    <w:rsid w:val="00B37214"/>
    <w:rsid w:val="00B40D91"/>
    <w:rsid w:val="00B42115"/>
    <w:rsid w:val="00B43179"/>
    <w:rsid w:val="00B43310"/>
    <w:rsid w:val="00B45D84"/>
    <w:rsid w:val="00B45F87"/>
    <w:rsid w:val="00B46E78"/>
    <w:rsid w:val="00B47B26"/>
    <w:rsid w:val="00B47FA4"/>
    <w:rsid w:val="00B50688"/>
    <w:rsid w:val="00B5118D"/>
    <w:rsid w:val="00B5278B"/>
    <w:rsid w:val="00B52A44"/>
    <w:rsid w:val="00B52A72"/>
    <w:rsid w:val="00B53D16"/>
    <w:rsid w:val="00B54469"/>
    <w:rsid w:val="00B55135"/>
    <w:rsid w:val="00B55BA5"/>
    <w:rsid w:val="00B565F8"/>
    <w:rsid w:val="00B56D56"/>
    <w:rsid w:val="00B57D35"/>
    <w:rsid w:val="00B605A8"/>
    <w:rsid w:val="00B609AE"/>
    <w:rsid w:val="00B609D9"/>
    <w:rsid w:val="00B60BE9"/>
    <w:rsid w:val="00B620AB"/>
    <w:rsid w:val="00B624DF"/>
    <w:rsid w:val="00B628EF"/>
    <w:rsid w:val="00B631B0"/>
    <w:rsid w:val="00B635FD"/>
    <w:rsid w:val="00B6403F"/>
    <w:rsid w:val="00B641CC"/>
    <w:rsid w:val="00B646B3"/>
    <w:rsid w:val="00B64AFE"/>
    <w:rsid w:val="00B671E3"/>
    <w:rsid w:val="00B672FF"/>
    <w:rsid w:val="00B67E6A"/>
    <w:rsid w:val="00B702C6"/>
    <w:rsid w:val="00B70614"/>
    <w:rsid w:val="00B70719"/>
    <w:rsid w:val="00B70AF9"/>
    <w:rsid w:val="00B70CDE"/>
    <w:rsid w:val="00B71456"/>
    <w:rsid w:val="00B72580"/>
    <w:rsid w:val="00B73BB7"/>
    <w:rsid w:val="00B741F9"/>
    <w:rsid w:val="00B74256"/>
    <w:rsid w:val="00B745A6"/>
    <w:rsid w:val="00B74C0C"/>
    <w:rsid w:val="00B756CF"/>
    <w:rsid w:val="00B758DF"/>
    <w:rsid w:val="00B75A55"/>
    <w:rsid w:val="00B76905"/>
    <w:rsid w:val="00B76A6B"/>
    <w:rsid w:val="00B76E53"/>
    <w:rsid w:val="00B76E9F"/>
    <w:rsid w:val="00B7774E"/>
    <w:rsid w:val="00B77E26"/>
    <w:rsid w:val="00B77E36"/>
    <w:rsid w:val="00B813C1"/>
    <w:rsid w:val="00B82276"/>
    <w:rsid w:val="00B82995"/>
    <w:rsid w:val="00B82E6D"/>
    <w:rsid w:val="00B83626"/>
    <w:rsid w:val="00B83DA7"/>
    <w:rsid w:val="00B84804"/>
    <w:rsid w:val="00B84AB2"/>
    <w:rsid w:val="00B85C30"/>
    <w:rsid w:val="00B86CE8"/>
    <w:rsid w:val="00B872DE"/>
    <w:rsid w:val="00B87B3D"/>
    <w:rsid w:val="00B9092A"/>
    <w:rsid w:val="00B90D25"/>
    <w:rsid w:val="00B9121D"/>
    <w:rsid w:val="00B9136A"/>
    <w:rsid w:val="00B91998"/>
    <w:rsid w:val="00B9236C"/>
    <w:rsid w:val="00B92BBE"/>
    <w:rsid w:val="00B938EF"/>
    <w:rsid w:val="00B93A4E"/>
    <w:rsid w:val="00B93FBA"/>
    <w:rsid w:val="00B94B33"/>
    <w:rsid w:val="00B94BE4"/>
    <w:rsid w:val="00B950E4"/>
    <w:rsid w:val="00B95230"/>
    <w:rsid w:val="00B954F4"/>
    <w:rsid w:val="00B96B07"/>
    <w:rsid w:val="00B9795C"/>
    <w:rsid w:val="00BA0F07"/>
    <w:rsid w:val="00BA1E1B"/>
    <w:rsid w:val="00BA2957"/>
    <w:rsid w:val="00BA2D0B"/>
    <w:rsid w:val="00BA3B78"/>
    <w:rsid w:val="00BA4FB8"/>
    <w:rsid w:val="00BA6553"/>
    <w:rsid w:val="00BA7238"/>
    <w:rsid w:val="00BA7272"/>
    <w:rsid w:val="00BA7399"/>
    <w:rsid w:val="00BA7618"/>
    <w:rsid w:val="00BA7CE0"/>
    <w:rsid w:val="00BB0578"/>
    <w:rsid w:val="00BB106C"/>
    <w:rsid w:val="00BB121A"/>
    <w:rsid w:val="00BB1ADB"/>
    <w:rsid w:val="00BB1E8F"/>
    <w:rsid w:val="00BB2472"/>
    <w:rsid w:val="00BB24BA"/>
    <w:rsid w:val="00BB2900"/>
    <w:rsid w:val="00BB2D9F"/>
    <w:rsid w:val="00BB331B"/>
    <w:rsid w:val="00BB38F9"/>
    <w:rsid w:val="00BB4399"/>
    <w:rsid w:val="00BB490F"/>
    <w:rsid w:val="00BB5364"/>
    <w:rsid w:val="00BB589D"/>
    <w:rsid w:val="00BB5B07"/>
    <w:rsid w:val="00BB6143"/>
    <w:rsid w:val="00BB6957"/>
    <w:rsid w:val="00BB6A5F"/>
    <w:rsid w:val="00BB7DA5"/>
    <w:rsid w:val="00BB7EE6"/>
    <w:rsid w:val="00BC0135"/>
    <w:rsid w:val="00BC07A2"/>
    <w:rsid w:val="00BC0A61"/>
    <w:rsid w:val="00BC1527"/>
    <w:rsid w:val="00BC1D40"/>
    <w:rsid w:val="00BC207B"/>
    <w:rsid w:val="00BC2492"/>
    <w:rsid w:val="00BC391D"/>
    <w:rsid w:val="00BC3A13"/>
    <w:rsid w:val="00BC3F30"/>
    <w:rsid w:val="00BC509A"/>
    <w:rsid w:val="00BC59C4"/>
    <w:rsid w:val="00BC6370"/>
    <w:rsid w:val="00BC6FCB"/>
    <w:rsid w:val="00BD04A2"/>
    <w:rsid w:val="00BD12C1"/>
    <w:rsid w:val="00BD1CD4"/>
    <w:rsid w:val="00BD22BA"/>
    <w:rsid w:val="00BD2360"/>
    <w:rsid w:val="00BD26E8"/>
    <w:rsid w:val="00BD2FC8"/>
    <w:rsid w:val="00BD390F"/>
    <w:rsid w:val="00BD5E26"/>
    <w:rsid w:val="00BD61F9"/>
    <w:rsid w:val="00BD6788"/>
    <w:rsid w:val="00BD6AB0"/>
    <w:rsid w:val="00BE16A1"/>
    <w:rsid w:val="00BE1A39"/>
    <w:rsid w:val="00BE2152"/>
    <w:rsid w:val="00BE2480"/>
    <w:rsid w:val="00BE2558"/>
    <w:rsid w:val="00BE2E96"/>
    <w:rsid w:val="00BE46DA"/>
    <w:rsid w:val="00BE4A75"/>
    <w:rsid w:val="00BE6623"/>
    <w:rsid w:val="00BE77B5"/>
    <w:rsid w:val="00BF0696"/>
    <w:rsid w:val="00BF1342"/>
    <w:rsid w:val="00BF288B"/>
    <w:rsid w:val="00BF485F"/>
    <w:rsid w:val="00BF490A"/>
    <w:rsid w:val="00BF55D7"/>
    <w:rsid w:val="00BF5A34"/>
    <w:rsid w:val="00BF664B"/>
    <w:rsid w:val="00BF6B07"/>
    <w:rsid w:val="00C00A6F"/>
    <w:rsid w:val="00C01498"/>
    <w:rsid w:val="00C01718"/>
    <w:rsid w:val="00C01A92"/>
    <w:rsid w:val="00C0220E"/>
    <w:rsid w:val="00C023CC"/>
    <w:rsid w:val="00C03B8E"/>
    <w:rsid w:val="00C0523D"/>
    <w:rsid w:val="00C06612"/>
    <w:rsid w:val="00C067EA"/>
    <w:rsid w:val="00C07149"/>
    <w:rsid w:val="00C07FBA"/>
    <w:rsid w:val="00C11665"/>
    <w:rsid w:val="00C11883"/>
    <w:rsid w:val="00C14513"/>
    <w:rsid w:val="00C16021"/>
    <w:rsid w:val="00C164A7"/>
    <w:rsid w:val="00C1670F"/>
    <w:rsid w:val="00C16D1E"/>
    <w:rsid w:val="00C16EAB"/>
    <w:rsid w:val="00C17A37"/>
    <w:rsid w:val="00C17FBA"/>
    <w:rsid w:val="00C2098B"/>
    <w:rsid w:val="00C209B3"/>
    <w:rsid w:val="00C21366"/>
    <w:rsid w:val="00C219FD"/>
    <w:rsid w:val="00C21F3B"/>
    <w:rsid w:val="00C22549"/>
    <w:rsid w:val="00C22FE5"/>
    <w:rsid w:val="00C23555"/>
    <w:rsid w:val="00C2422A"/>
    <w:rsid w:val="00C2434F"/>
    <w:rsid w:val="00C24E34"/>
    <w:rsid w:val="00C266B3"/>
    <w:rsid w:val="00C27639"/>
    <w:rsid w:val="00C30630"/>
    <w:rsid w:val="00C309BB"/>
    <w:rsid w:val="00C31D09"/>
    <w:rsid w:val="00C32004"/>
    <w:rsid w:val="00C32023"/>
    <w:rsid w:val="00C32156"/>
    <w:rsid w:val="00C3252A"/>
    <w:rsid w:val="00C3303B"/>
    <w:rsid w:val="00C33678"/>
    <w:rsid w:val="00C33A85"/>
    <w:rsid w:val="00C33DCB"/>
    <w:rsid w:val="00C34118"/>
    <w:rsid w:val="00C355D2"/>
    <w:rsid w:val="00C35C67"/>
    <w:rsid w:val="00C36788"/>
    <w:rsid w:val="00C36D9E"/>
    <w:rsid w:val="00C37470"/>
    <w:rsid w:val="00C374E6"/>
    <w:rsid w:val="00C37B62"/>
    <w:rsid w:val="00C40A00"/>
    <w:rsid w:val="00C40A27"/>
    <w:rsid w:val="00C40EFF"/>
    <w:rsid w:val="00C4116B"/>
    <w:rsid w:val="00C413B6"/>
    <w:rsid w:val="00C4259C"/>
    <w:rsid w:val="00C42A7F"/>
    <w:rsid w:val="00C43239"/>
    <w:rsid w:val="00C43609"/>
    <w:rsid w:val="00C44166"/>
    <w:rsid w:val="00C442C8"/>
    <w:rsid w:val="00C4449B"/>
    <w:rsid w:val="00C4519D"/>
    <w:rsid w:val="00C45726"/>
    <w:rsid w:val="00C45DE1"/>
    <w:rsid w:val="00C45FEA"/>
    <w:rsid w:val="00C46BBA"/>
    <w:rsid w:val="00C47750"/>
    <w:rsid w:val="00C4786C"/>
    <w:rsid w:val="00C503FB"/>
    <w:rsid w:val="00C51E2A"/>
    <w:rsid w:val="00C52757"/>
    <w:rsid w:val="00C52819"/>
    <w:rsid w:val="00C52B1C"/>
    <w:rsid w:val="00C5311A"/>
    <w:rsid w:val="00C532BF"/>
    <w:rsid w:val="00C53459"/>
    <w:rsid w:val="00C53B4E"/>
    <w:rsid w:val="00C53C19"/>
    <w:rsid w:val="00C545D0"/>
    <w:rsid w:val="00C5565E"/>
    <w:rsid w:val="00C55695"/>
    <w:rsid w:val="00C55D94"/>
    <w:rsid w:val="00C57380"/>
    <w:rsid w:val="00C57A0C"/>
    <w:rsid w:val="00C57ED6"/>
    <w:rsid w:val="00C61012"/>
    <w:rsid w:val="00C6284F"/>
    <w:rsid w:val="00C63238"/>
    <w:rsid w:val="00C64421"/>
    <w:rsid w:val="00C645BB"/>
    <w:rsid w:val="00C655AD"/>
    <w:rsid w:val="00C65BDA"/>
    <w:rsid w:val="00C66658"/>
    <w:rsid w:val="00C66BDD"/>
    <w:rsid w:val="00C6744B"/>
    <w:rsid w:val="00C67709"/>
    <w:rsid w:val="00C67710"/>
    <w:rsid w:val="00C67DF7"/>
    <w:rsid w:val="00C70074"/>
    <w:rsid w:val="00C70997"/>
    <w:rsid w:val="00C71A50"/>
    <w:rsid w:val="00C71D51"/>
    <w:rsid w:val="00C727C4"/>
    <w:rsid w:val="00C72B87"/>
    <w:rsid w:val="00C73E55"/>
    <w:rsid w:val="00C7410C"/>
    <w:rsid w:val="00C74B53"/>
    <w:rsid w:val="00C74F2D"/>
    <w:rsid w:val="00C7540E"/>
    <w:rsid w:val="00C75D68"/>
    <w:rsid w:val="00C75E36"/>
    <w:rsid w:val="00C76153"/>
    <w:rsid w:val="00C76324"/>
    <w:rsid w:val="00C77189"/>
    <w:rsid w:val="00C774D8"/>
    <w:rsid w:val="00C77D65"/>
    <w:rsid w:val="00C77D77"/>
    <w:rsid w:val="00C77EDD"/>
    <w:rsid w:val="00C80193"/>
    <w:rsid w:val="00C80E57"/>
    <w:rsid w:val="00C82B50"/>
    <w:rsid w:val="00C82D53"/>
    <w:rsid w:val="00C8312E"/>
    <w:rsid w:val="00C83C57"/>
    <w:rsid w:val="00C84932"/>
    <w:rsid w:val="00C84BFC"/>
    <w:rsid w:val="00C85753"/>
    <w:rsid w:val="00C863A9"/>
    <w:rsid w:val="00C8695A"/>
    <w:rsid w:val="00C90387"/>
    <w:rsid w:val="00C91A84"/>
    <w:rsid w:val="00C91D10"/>
    <w:rsid w:val="00C920B5"/>
    <w:rsid w:val="00C9218D"/>
    <w:rsid w:val="00C9293F"/>
    <w:rsid w:val="00C92F2E"/>
    <w:rsid w:val="00C93132"/>
    <w:rsid w:val="00C96461"/>
    <w:rsid w:val="00C96CAE"/>
    <w:rsid w:val="00C97E70"/>
    <w:rsid w:val="00CA1B60"/>
    <w:rsid w:val="00CA247D"/>
    <w:rsid w:val="00CA2DA3"/>
    <w:rsid w:val="00CA300A"/>
    <w:rsid w:val="00CA3121"/>
    <w:rsid w:val="00CA352A"/>
    <w:rsid w:val="00CA3A29"/>
    <w:rsid w:val="00CA3DAB"/>
    <w:rsid w:val="00CA3F24"/>
    <w:rsid w:val="00CA4093"/>
    <w:rsid w:val="00CA480D"/>
    <w:rsid w:val="00CA49C6"/>
    <w:rsid w:val="00CA5748"/>
    <w:rsid w:val="00CA59A3"/>
    <w:rsid w:val="00CB019C"/>
    <w:rsid w:val="00CB0A03"/>
    <w:rsid w:val="00CB359C"/>
    <w:rsid w:val="00CB3DD4"/>
    <w:rsid w:val="00CB3F3B"/>
    <w:rsid w:val="00CB4A65"/>
    <w:rsid w:val="00CB60C4"/>
    <w:rsid w:val="00CB61CE"/>
    <w:rsid w:val="00CB6D69"/>
    <w:rsid w:val="00CB7987"/>
    <w:rsid w:val="00CC0065"/>
    <w:rsid w:val="00CC04E8"/>
    <w:rsid w:val="00CC2C9D"/>
    <w:rsid w:val="00CC3002"/>
    <w:rsid w:val="00CC3CEB"/>
    <w:rsid w:val="00CC445D"/>
    <w:rsid w:val="00CC5CC6"/>
    <w:rsid w:val="00CC63BF"/>
    <w:rsid w:val="00CC6E24"/>
    <w:rsid w:val="00CC72C1"/>
    <w:rsid w:val="00CC7996"/>
    <w:rsid w:val="00CC79FE"/>
    <w:rsid w:val="00CC7B57"/>
    <w:rsid w:val="00CC7B86"/>
    <w:rsid w:val="00CC7BD2"/>
    <w:rsid w:val="00CD0237"/>
    <w:rsid w:val="00CD0A64"/>
    <w:rsid w:val="00CD1388"/>
    <w:rsid w:val="00CD180D"/>
    <w:rsid w:val="00CD2592"/>
    <w:rsid w:val="00CD2870"/>
    <w:rsid w:val="00CD2FE8"/>
    <w:rsid w:val="00CD525C"/>
    <w:rsid w:val="00CD5441"/>
    <w:rsid w:val="00CD66DB"/>
    <w:rsid w:val="00CD6716"/>
    <w:rsid w:val="00CD6DA9"/>
    <w:rsid w:val="00CD7BE9"/>
    <w:rsid w:val="00CE0F44"/>
    <w:rsid w:val="00CE17E9"/>
    <w:rsid w:val="00CE1C56"/>
    <w:rsid w:val="00CE2249"/>
    <w:rsid w:val="00CE38B2"/>
    <w:rsid w:val="00CE4529"/>
    <w:rsid w:val="00CE549F"/>
    <w:rsid w:val="00CE5702"/>
    <w:rsid w:val="00CE5C19"/>
    <w:rsid w:val="00CF07A9"/>
    <w:rsid w:val="00CF0E62"/>
    <w:rsid w:val="00CF0F1A"/>
    <w:rsid w:val="00CF1329"/>
    <w:rsid w:val="00CF2774"/>
    <w:rsid w:val="00CF2D88"/>
    <w:rsid w:val="00CF32C1"/>
    <w:rsid w:val="00CF6589"/>
    <w:rsid w:val="00CF703A"/>
    <w:rsid w:val="00CF7084"/>
    <w:rsid w:val="00CF7111"/>
    <w:rsid w:val="00CF72B8"/>
    <w:rsid w:val="00CF72F7"/>
    <w:rsid w:val="00D00BB1"/>
    <w:rsid w:val="00D00EB1"/>
    <w:rsid w:val="00D0109A"/>
    <w:rsid w:val="00D0269A"/>
    <w:rsid w:val="00D03E7C"/>
    <w:rsid w:val="00D0407B"/>
    <w:rsid w:val="00D04A9E"/>
    <w:rsid w:val="00D05434"/>
    <w:rsid w:val="00D057D5"/>
    <w:rsid w:val="00D062A6"/>
    <w:rsid w:val="00D1053D"/>
    <w:rsid w:val="00D10CF4"/>
    <w:rsid w:val="00D113D5"/>
    <w:rsid w:val="00D130CB"/>
    <w:rsid w:val="00D13C58"/>
    <w:rsid w:val="00D13D39"/>
    <w:rsid w:val="00D152B3"/>
    <w:rsid w:val="00D157AC"/>
    <w:rsid w:val="00D16E84"/>
    <w:rsid w:val="00D170AC"/>
    <w:rsid w:val="00D17363"/>
    <w:rsid w:val="00D17486"/>
    <w:rsid w:val="00D20F3C"/>
    <w:rsid w:val="00D2241D"/>
    <w:rsid w:val="00D225E6"/>
    <w:rsid w:val="00D242FD"/>
    <w:rsid w:val="00D24CDD"/>
    <w:rsid w:val="00D24F46"/>
    <w:rsid w:val="00D25325"/>
    <w:rsid w:val="00D25CA6"/>
    <w:rsid w:val="00D25DFC"/>
    <w:rsid w:val="00D26452"/>
    <w:rsid w:val="00D27691"/>
    <w:rsid w:val="00D27DBA"/>
    <w:rsid w:val="00D303D9"/>
    <w:rsid w:val="00D3100D"/>
    <w:rsid w:val="00D32CAD"/>
    <w:rsid w:val="00D33F8A"/>
    <w:rsid w:val="00D341FE"/>
    <w:rsid w:val="00D34601"/>
    <w:rsid w:val="00D35018"/>
    <w:rsid w:val="00D35543"/>
    <w:rsid w:val="00D364E8"/>
    <w:rsid w:val="00D3793F"/>
    <w:rsid w:val="00D37BE7"/>
    <w:rsid w:val="00D4009A"/>
    <w:rsid w:val="00D40286"/>
    <w:rsid w:val="00D40319"/>
    <w:rsid w:val="00D40335"/>
    <w:rsid w:val="00D40589"/>
    <w:rsid w:val="00D41235"/>
    <w:rsid w:val="00D42A58"/>
    <w:rsid w:val="00D42FB8"/>
    <w:rsid w:val="00D430B8"/>
    <w:rsid w:val="00D43892"/>
    <w:rsid w:val="00D43BB9"/>
    <w:rsid w:val="00D44444"/>
    <w:rsid w:val="00D448A7"/>
    <w:rsid w:val="00D45080"/>
    <w:rsid w:val="00D45A64"/>
    <w:rsid w:val="00D47FC6"/>
    <w:rsid w:val="00D50045"/>
    <w:rsid w:val="00D50356"/>
    <w:rsid w:val="00D50E8E"/>
    <w:rsid w:val="00D52A85"/>
    <w:rsid w:val="00D530AE"/>
    <w:rsid w:val="00D53BBC"/>
    <w:rsid w:val="00D53D2A"/>
    <w:rsid w:val="00D5407C"/>
    <w:rsid w:val="00D54123"/>
    <w:rsid w:val="00D54720"/>
    <w:rsid w:val="00D54761"/>
    <w:rsid w:val="00D555DF"/>
    <w:rsid w:val="00D558FE"/>
    <w:rsid w:val="00D55A99"/>
    <w:rsid w:val="00D571A5"/>
    <w:rsid w:val="00D57CEE"/>
    <w:rsid w:val="00D57EFB"/>
    <w:rsid w:val="00D60264"/>
    <w:rsid w:val="00D605B1"/>
    <w:rsid w:val="00D6166F"/>
    <w:rsid w:val="00D61A53"/>
    <w:rsid w:val="00D62C38"/>
    <w:rsid w:val="00D6344F"/>
    <w:rsid w:val="00D63983"/>
    <w:rsid w:val="00D64A3C"/>
    <w:rsid w:val="00D6641B"/>
    <w:rsid w:val="00D66680"/>
    <w:rsid w:val="00D714F7"/>
    <w:rsid w:val="00D71796"/>
    <w:rsid w:val="00D72A0D"/>
    <w:rsid w:val="00D73858"/>
    <w:rsid w:val="00D739F9"/>
    <w:rsid w:val="00D74F4D"/>
    <w:rsid w:val="00D751D4"/>
    <w:rsid w:val="00D75A60"/>
    <w:rsid w:val="00D76002"/>
    <w:rsid w:val="00D76992"/>
    <w:rsid w:val="00D771D5"/>
    <w:rsid w:val="00D80C53"/>
    <w:rsid w:val="00D81351"/>
    <w:rsid w:val="00D819BB"/>
    <w:rsid w:val="00D81A51"/>
    <w:rsid w:val="00D81A70"/>
    <w:rsid w:val="00D81C7A"/>
    <w:rsid w:val="00D81FD9"/>
    <w:rsid w:val="00D82DC7"/>
    <w:rsid w:val="00D84846"/>
    <w:rsid w:val="00D84EEC"/>
    <w:rsid w:val="00D872DC"/>
    <w:rsid w:val="00D912CE"/>
    <w:rsid w:val="00D921D9"/>
    <w:rsid w:val="00D9369B"/>
    <w:rsid w:val="00D9393B"/>
    <w:rsid w:val="00D93B8C"/>
    <w:rsid w:val="00D94387"/>
    <w:rsid w:val="00D95219"/>
    <w:rsid w:val="00D95C52"/>
    <w:rsid w:val="00D96DFC"/>
    <w:rsid w:val="00D97455"/>
    <w:rsid w:val="00D97594"/>
    <w:rsid w:val="00D97773"/>
    <w:rsid w:val="00DA0BD8"/>
    <w:rsid w:val="00DA100E"/>
    <w:rsid w:val="00DA10B8"/>
    <w:rsid w:val="00DA129F"/>
    <w:rsid w:val="00DA2B27"/>
    <w:rsid w:val="00DA3180"/>
    <w:rsid w:val="00DA320A"/>
    <w:rsid w:val="00DA3805"/>
    <w:rsid w:val="00DA4433"/>
    <w:rsid w:val="00DA53A9"/>
    <w:rsid w:val="00DA55E8"/>
    <w:rsid w:val="00DA5B43"/>
    <w:rsid w:val="00DA5EEE"/>
    <w:rsid w:val="00DA62A7"/>
    <w:rsid w:val="00DA686D"/>
    <w:rsid w:val="00DA6D30"/>
    <w:rsid w:val="00DA7570"/>
    <w:rsid w:val="00DA7760"/>
    <w:rsid w:val="00DB010E"/>
    <w:rsid w:val="00DB0590"/>
    <w:rsid w:val="00DB159D"/>
    <w:rsid w:val="00DB1C1A"/>
    <w:rsid w:val="00DB1DC8"/>
    <w:rsid w:val="00DB2269"/>
    <w:rsid w:val="00DB262A"/>
    <w:rsid w:val="00DB26BB"/>
    <w:rsid w:val="00DB270B"/>
    <w:rsid w:val="00DB271A"/>
    <w:rsid w:val="00DB3308"/>
    <w:rsid w:val="00DB3C5E"/>
    <w:rsid w:val="00DB3DD4"/>
    <w:rsid w:val="00DB4FC9"/>
    <w:rsid w:val="00DB50E0"/>
    <w:rsid w:val="00DB5A79"/>
    <w:rsid w:val="00DB62D0"/>
    <w:rsid w:val="00DB6BEB"/>
    <w:rsid w:val="00DB6D0B"/>
    <w:rsid w:val="00DB7222"/>
    <w:rsid w:val="00DC0ACA"/>
    <w:rsid w:val="00DC1BCE"/>
    <w:rsid w:val="00DC1DC1"/>
    <w:rsid w:val="00DC33AA"/>
    <w:rsid w:val="00DC374F"/>
    <w:rsid w:val="00DC383A"/>
    <w:rsid w:val="00DC41F1"/>
    <w:rsid w:val="00DC4505"/>
    <w:rsid w:val="00DC467D"/>
    <w:rsid w:val="00DC4C6F"/>
    <w:rsid w:val="00DC5743"/>
    <w:rsid w:val="00DC5F57"/>
    <w:rsid w:val="00DC6F6B"/>
    <w:rsid w:val="00DC77D8"/>
    <w:rsid w:val="00DC7FB1"/>
    <w:rsid w:val="00DD003D"/>
    <w:rsid w:val="00DD0CBA"/>
    <w:rsid w:val="00DD1098"/>
    <w:rsid w:val="00DD17CD"/>
    <w:rsid w:val="00DD222D"/>
    <w:rsid w:val="00DD22CC"/>
    <w:rsid w:val="00DD3D28"/>
    <w:rsid w:val="00DD4A3B"/>
    <w:rsid w:val="00DD4B9C"/>
    <w:rsid w:val="00DD4CCE"/>
    <w:rsid w:val="00DD4D51"/>
    <w:rsid w:val="00DD5738"/>
    <w:rsid w:val="00DD6BC5"/>
    <w:rsid w:val="00DD7720"/>
    <w:rsid w:val="00DD77BB"/>
    <w:rsid w:val="00DE0271"/>
    <w:rsid w:val="00DE13A4"/>
    <w:rsid w:val="00DE1DC4"/>
    <w:rsid w:val="00DE2503"/>
    <w:rsid w:val="00DE3862"/>
    <w:rsid w:val="00DE3959"/>
    <w:rsid w:val="00DE4E5A"/>
    <w:rsid w:val="00DE6453"/>
    <w:rsid w:val="00DE67C8"/>
    <w:rsid w:val="00DE6B0C"/>
    <w:rsid w:val="00DE6C14"/>
    <w:rsid w:val="00DF1911"/>
    <w:rsid w:val="00DF2815"/>
    <w:rsid w:val="00DF30B7"/>
    <w:rsid w:val="00DF3931"/>
    <w:rsid w:val="00DF3AE4"/>
    <w:rsid w:val="00DF4C12"/>
    <w:rsid w:val="00DF5678"/>
    <w:rsid w:val="00DF66A2"/>
    <w:rsid w:val="00DF787C"/>
    <w:rsid w:val="00E0167D"/>
    <w:rsid w:val="00E02F45"/>
    <w:rsid w:val="00E037F6"/>
    <w:rsid w:val="00E038B6"/>
    <w:rsid w:val="00E039CD"/>
    <w:rsid w:val="00E03A74"/>
    <w:rsid w:val="00E03BEC"/>
    <w:rsid w:val="00E03E98"/>
    <w:rsid w:val="00E048FF"/>
    <w:rsid w:val="00E05313"/>
    <w:rsid w:val="00E059DB"/>
    <w:rsid w:val="00E06FAD"/>
    <w:rsid w:val="00E07348"/>
    <w:rsid w:val="00E07B5B"/>
    <w:rsid w:val="00E07EA0"/>
    <w:rsid w:val="00E10B53"/>
    <w:rsid w:val="00E11477"/>
    <w:rsid w:val="00E12364"/>
    <w:rsid w:val="00E12384"/>
    <w:rsid w:val="00E12B7C"/>
    <w:rsid w:val="00E131BD"/>
    <w:rsid w:val="00E132CB"/>
    <w:rsid w:val="00E14F33"/>
    <w:rsid w:val="00E154A3"/>
    <w:rsid w:val="00E158C0"/>
    <w:rsid w:val="00E15C08"/>
    <w:rsid w:val="00E15DF0"/>
    <w:rsid w:val="00E16C84"/>
    <w:rsid w:val="00E175D5"/>
    <w:rsid w:val="00E202EE"/>
    <w:rsid w:val="00E2086D"/>
    <w:rsid w:val="00E20AB2"/>
    <w:rsid w:val="00E20ADC"/>
    <w:rsid w:val="00E215DE"/>
    <w:rsid w:val="00E21F0F"/>
    <w:rsid w:val="00E22136"/>
    <w:rsid w:val="00E227F1"/>
    <w:rsid w:val="00E22C09"/>
    <w:rsid w:val="00E22E7F"/>
    <w:rsid w:val="00E23222"/>
    <w:rsid w:val="00E23D05"/>
    <w:rsid w:val="00E240DF"/>
    <w:rsid w:val="00E2547E"/>
    <w:rsid w:val="00E27718"/>
    <w:rsid w:val="00E2783F"/>
    <w:rsid w:val="00E3014B"/>
    <w:rsid w:val="00E30457"/>
    <w:rsid w:val="00E306F1"/>
    <w:rsid w:val="00E30744"/>
    <w:rsid w:val="00E312B6"/>
    <w:rsid w:val="00E314D2"/>
    <w:rsid w:val="00E31E4A"/>
    <w:rsid w:val="00E31FA7"/>
    <w:rsid w:val="00E3238D"/>
    <w:rsid w:val="00E32F2B"/>
    <w:rsid w:val="00E33105"/>
    <w:rsid w:val="00E335EA"/>
    <w:rsid w:val="00E33B50"/>
    <w:rsid w:val="00E34DB5"/>
    <w:rsid w:val="00E361CB"/>
    <w:rsid w:val="00E36D35"/>
    <w:rsid w:val="00E40D73"/>
    <w:rsid w:val="00E42182"/>
    <w:rsid w:val="00E4569F"/>
    <w:rsid w:val="00E461D3"/>
    <w:rsid w:val="00E468D0"/>
    <w:rsid w:val="00E5018C"/>
    <w:rsid w:val="00E50217"/>
    <w:rsid w:val="00E51978"/>
    <w:rsid w:val="00E52110"/>
    <w:rsid w:val="00E525DA"/>
    <w:rsid w:val="00E53107"/>
    <w:rsid w:val="00E53DD8"/>
    <w:rsid w:val="00E54EA8"/>
    <w:rsid w:val="00E5507E"/>
    <w:rsid w:val="00E550B9"/>
    <w:rsid w:val="00E55D6D"/>
    <w:rsid w:val="00E563E6"/>
    <w:rsid w:val="00E5643B"/>
    <w:rsid w:val="00E56DAC"/>
    <w:rsid w:val="00E57B08"/>
    <w:rsid w:val="00E6041A"/>
    <w:rsid w:val="00E60A0C"/>
    <w:rsid w:val="00E60BC1"/>
    <w:rsid w:val="00E60C13"/>
    <w:rsid w:val="00E618BC"/>
    <w:rsid w:val="00E61B7C"/>
    <w:rsid w:val="00E61BF2"/>
    <w:rsid w:val="00E6224A"/>
    <w:rsid w:val="00E62C77"/>
    <w:rsid w:val="00E62D63"/>
    <w:rsid w:val="00E62F11"/>
    <w:rsid w:val="00E62F50"/>
    <w:rsid w:val="00E63BE8"/>
    <w:rsid w:val="00E63CCB"/>
    <w:rsid w:val="00E64551"/>
    <w:rsid w:val="00E645D7"/>
    <w:rsid w:val="00E649C1"/>
    <w:rsid w:val="00E651F7"/>
    <w:rsid w:val="00E655E4"/>
    <w:rsid w:val="00E66732"/>
    <w:rsid w:val="00E671CA"/>
    <w:rsid w:val="00E673D3"/>
    <w:rsid w:val="00E67D2B"/>
    <w:rsid w:val="00E70382"/>
    <w:rsid w:val="00E7059E"/>
    <w:rsid w:val="00E71517"/>
    <w:rsid w:val="00E72DDB"/>
    <w:rsid w:val="00E736FF"/>
    <w:rsid w:val="00E74485"/>
    <w:rsid w:val="00E74511"/>
    <w:rsid w:val="00E74910"/>
    <w:rsid w:val="00E74E4C"/>
    <w:rsid w:val="00E756A5"/>
    <w:rsid w:val="00E768B5"/>
    <w:rsid w:val="00E76FCB"/>
    <w:rsid w:val="00E77C71"/>
    <w:rsid w:val="00E80B81"/>
    <w:rsid w:val="00E80FCC"/>
    <w:rsid w:val="00E81C95"/>
    <w:rsid w:val="00E81DF1"/>
    <w:rsid w:val="00E821A5"/>
    <w:rsid w:val="00E82786"/>
    <w:rsid w:val="00E82B46"/>
    <w:rsid w:val="00E83300"/>
    <w:rsid w:val="00E83C65"/>
    <w:rsid w:val="00E83D42"/>
    <w:rsid w:val="00E84203"/>
    <w:rsid w:val="00E84EB5"/>
    <w:rsid w:val="00E85535"/>
    <w:rsid w:val="00E85635"/>
    <w:rsid w:val="00E85A81"/>
    <w:rsid w:val="00E87491"/>
    <w:rsid w:val="00E87CC3"/>
    <w:rsid w:val="00E87D23"/>
    <w:rsid w:val="00E87D9C"/>
    <w:rsid w:val="00E90348"/>
    <w:rsid w:val="00E907EF"/>
    <w:rsid w:val="00E91725"/>
    <w:rsid w:val="00E92216"/>
    <w:rsid w:val="00E934C3"/>
    <w:rsid w:val="00E937ED"/>
    <w:rsid w:val="00E93B12"/>
    <w:rsid w:val="00E9547B"/>
    <w:rsid w:val="00E95D04"/>
    <w:rsid w:val="00E95EB9"/>
    <w:rsid w:val="00E96659"/>
    <w:rsid w:val="00E96893"/>
    <w:rsid w:val="00E96DDF"/>
    <w:rsid w:val="00E97AB2"/>
    <w:rsid w:val="00EA018B"/>
    <w:rsid w:val="00EA137A"/>
    <w:rsid w:val="00EA1A10"/>
    <w:rsid w:val="00EA1D28"/>
    <w:rsid w:val="00EA295B"/>
    <w:rsid w:val="00EA3880"/>
    <w:rsid w:val="00EA4EF9"/>
    <w:rsid w:val="00EA663D"/>
    <w:rsid w:val="00EA7481"/>
    <w:rsid w:val="00EA7795"/>
    <w:rsid w:val="00EB0ABF"/>
    <w:rsid w:val="00EB0BA9"/>
    <w:rsid w:val="00EB123E"/>
    <w:rsid w:val="00EB1F60"/>
    <w:rsid w:val="00EB23DE"/>
    <w:rsid w:val="00EB2CEC"/>
    <w:rsid w:val="00EB4234"/>
    <w:rsid w:val="00EB430D"/>
    <w:rsid w:val="00EB4CB8"/>
    <w:rsid w:val="00EB5984"/>
    <w:rsid w:val="00EB6B01"/>
    <w:rsid w:val="00EB73B2"/>
    <w:rsid w:val="00EB7457"/>
    <w:rsid w:val="00EB77FA"/>
    <w:rsid w:val="00EB7C44"/>
    <w:rsid w:val="00EC0126"/>
    <w:rsid w:val="00EC07FB"/>
    <w:rsid w:val="00EC0FDE"/>
    <w:rsid w:val="00EC293E"/>
    <w:rsid w:val="00EC2BB7"/>
    <w:rsid w:val="00EC395F"/>
    <w:rsid w:val="00EC3DEC"/>
    <w:rsid w:val="00EC5732"/>
    <w:rsid w:val="00EC5CA5"/>
    <w:rsid w:val="00EC6078"/>
    <w:rsid w:val="00EC63BB"/>
    <w:rsid w:val="00EC7390"/>
    <w:rsid w:val="00ED2193"/>
    <w:rsid w:val="00ED2BA0"/>
    <w:rsid w:val="00ED3606"/>
    <w:rsid w:val="00ED41B5"/>
    <w:rsid w:val="00ED437E"/>
    <w:rsid w:val="00ED448F"/>
    <w:rsid w:val="00ED4A7B"/>
    <w:rsid w:val="00ED71F4"/>
    <w:rsid w:val="00EE00EF"/>
    <w:rsid w:val="00EE010D"/>
    <w:rsid w:val="00EE0B12"/>
    <w:rsid w:val="00EE0D50"/>
    <w:rsid w:val="00EE1A22"/>
    <w:rsid w:val="00EE2A77"/>
    <w:rsid w:val="00EE3758"/>
    <w:rsid w:val="00EE3B58"/>
    <w:rsid w:val="00EE588B"/>
    <w:rsid w:val="00EE5A8E"/>
    <w:rsid w:val="00EE6164"/>
    <w:rsid w:val="00EE6CB0"/>
    <w:rsid w:val="00EE6FB5"/>
    <w:rsid w:val="00EE7E52"/>
    <w:rsid w:val="00EE7F32"/>
    <w:rsid w:val="00EF0804"/>
    <w:rsid w:val="00EF25B0"/>
    <w:rsid w:val="00EF331A"/>
    <w:rsid w:val="00EF3E74"/>
    <w:rsid w:val="00EF3F76"/>
    <w:rsid w:val="00EF42E1"/>
    <w:rsid w:val="00EF43A5"/>
    <w:rsid w:val="00EF5551"/>
    <w:rsid w:val="00EF5E54"/>
    <w:rsid w:val="00EF5E62"/>
    <w:rsid w:val="00EF7A46"/>
    <w:rsid w:val="00F005EF"/>
    <w:rsid w:val="00F00A03"/>
    <w:rsid w:val="00F00A74"/>
    <w:rsid w:val="00F00B1C"/>
    <w:rsid w:val="00F00C56"/>
    <w:rsid w:val="00F01C8C"/>
    <w:rsid w:val="00F01E33"/>
    <w:rsid w:val="00F021B3"/>
    <w:rsid w:val="00F02A1A"/>
    <w:rsid w:val="00F04602"/>
    <w:rsid w:val="00F04F16"/>
    <w:rsid w:val="00F04F75"/>
    <w:rsid w:val="00F05423"/>
    <w:rsid w:val="00F07A12"/>
    <w:rsid w:val="00F07E7E"/>
    <w:rsid w:val="00F07EC8"/>
    <w:rsid w:val="00F114DA"/>
    <w:rsid w:val="00F12452"/>
    <w:rsid w:val="00F12B35"/>
    <w:rsid w:val="00F12F80"/>
    <w:rsid w:val="00F13D2E"/>
    <w:rsid w:val="00F14218"/>
    <w:rsid w:val="00F148B9"/>
    <w:rsid w:val="00F15AF6"/>
    <w:rsid w:val="00F15CAE"/>
    <w:rsid w:val="00F164FF"/>
    <w:rsid w:val="00F167BF"/>
    <w:rsid w:val="00F20F8E"/>
    <w:rsid w:val="00F21282"/>
    <w:rsid w:val="00F2142B"/>
    <w:rsid w:val="00F2175C"/>
    <w:rsid w:val="00F21AE2"/>
    <w:rsid w:val="00F2317F"/>
    <w:rsid w:val="00F242FC"/>
    <w:rsid w:val="00F24677"/>
    <w:rsid w:val="00F2568C"/>
    <w:rsid w:val="00F25B37"/>
    <w:rsid w:val="00F26423"/>
    <w:rsid w:val="00F26A1A"/>
    <w:rsid w:val="00F30BC8"/>
    <w:rsid w:val="00F30DA5"/>
    <w:rsid w:val="00F31342"/>
    <w:rsid w:val="00F314AF"/>
    <w:rsid w:val="00F316F3"/>
    <w:rsid w:val="00F3191E"/>
    <w:rsid w:val="00F33116"/>
    <w:rsid w:val="00F33486"/>
    <w:rsid w:val="00F33ED1"/>
    <w:rsid w:val="00F33FA9"/>
    <w:rsid w:val="00F34A8F"/>
    <w:rsid w:val="00F355E2"/>
    <w:rsid w:val="00F35859"/>
    <w:rsid w:val="00F35C95"/>
    <w:rsid w:val="00F35CF1"/>
    <w:rsid w:val="00F3619F"/>
    <w:rsid w:val="00F370F7"/>
    <w:rsid w:val="00F37ECB"/>
    <w:rsid w:val="00F4018E"/>
    <w:rsid w:val="00F40199"/>
    <w:rsid w:val="00F40CCF"/>
    <w:rsid w:val="00F40D1C"/>
    <w:rsid w:val="00F4213D"/>
    <w:rsid w:val="00F42885"/>
    <w:rsid w:val="00F434E5"/>
    <w:rsid w:val="00F44493"/>
    <w:rsid w:val="00F44E46"/>
    <w:rsid w:val="00F45073"/>
    <w:rsid w:val="00F4536F"/>
    <w:rsid w:val="00F4599D"/>
    <w:rsid w:val="00F45A2E"/>
    <w:rsid w:val="00F4674A"/>
    <w:rsid w:val="00F475A5"/>
    <w:rsid w:val="00F47E62"/>
    <w:rsid w:val="00F507AD"/>
    <w:rsid w:val="00F50FD9"/>
    <w:rsid w:val="00F518D3"/>
    <w:rsid w:val="00F51AF0"/>
    <w:rsid w:val="00F55524"/>
    <w:rsid w:val="00F557B7"/>
    <w:rsid w:val="00F55A24"/>
    <w:rsid w:val="00F569D2"/>
    <w:rsid w:val="00F5724A"/>
    <w:rsid w:val="00F6066C"/>
    <w:rsid w:val="00F62C7B"/>
    <w:rsid w:val="00F63538"/>
    <w:rsid w:val="00F6405B"/>
    <w:rsid w:val="00F6476E"/>
    <w:rsid w:val="00F66BBB"/>
    <w:rsid w:val="00F703B5"/>
    <w:rsid w:val="00F703B9"/>
    <w:rsid w:val="00F70876"/>
    <w:rsid w:val="00F70E92"/>
    <w:rsid w:val="00F71230"/>
    <w:rsid w:val="00F7149B"/>
    <w:rsid w:val="00F732A4"/>
    <w:rsid w:val="00F73EB5"/>
    <w:rsid w:val="00F73F0A"/>
    <w:rsid w:val="00F748F3"/>
    <w:rsid w:val="00F74B43"/>
    <w:rsid w:val="00F74E0A"/>
    <w:rsid w:val="00F74EA8"/>
    <w:rsid w:val="00F76142"/>
    <w:rsid w:val="00F76332"/>
    <w:rsid w:val="00F76C92"/>
    <w:rsid w:val="00F76E38"/>
    <w:rsid w:val="00F77784"/>
    <w:rsid w:val="00F80E0C"/>
    <w:rsid w:val="00F80FDE"/>
    <w:rsid w:val="00F829B6"/>
    <w:rsid w:val="00F83141"/>
    <w:rsid w:val="00F83717"/>
    <w:rsid w:val="00F853C2"/>
    <w:rsid w:val="00F85468"/>
    <w:rsid w:val="00F85B5D"/>
    <w:rsid w:val="00F864B5"/>
    <w:rsid w:val="00F86F6D"/>
    <w:rsid w:val="00F87579"/>
    <w:rsid w:val="00F8787F"/>
    <w:rsid w:val="00F87AB3"/>
    <w:rsid w:val="00F87D97"/>
    <w:rsid w:val="00F916FD"/>
    <w:rsid w:val="00F91FB3"/>
    <w:rsid w:val="00F9392D"/>
    <w:rsid w:val="00F93EFA"/>
    <w:rsid w:val="00F94BA5"/>
    <w:rsid w:val="00F95E54"/>
    <w:rsid w:val="00F965C0"/>
    <w:rsid w:val="00F966C0"/>
    <w:rsid w:val="00FA0ACD"/>
    <w:rsid w:val="00FA0E8F"/>
    <w:rsid w:val="00FA14C0"/>
    <w:rsid w:val="00FA19C8"/>
    <w:rsid w:val="00FA31F3"/>
    <w:rsid w:val="00FA45BD"/>
    <w:rsid w:val="00FA525D"/>
    <w:rsid w:val="00FA65AB"/>
    <w:rsid w:val="00FA6BB0"/>
    <w:rsid w:val="00FA6C60"/>
    <w:rsid w:val="00FB0131"/>
    <w:rsid w:val="00FB04C4"/>
    <w:rsid w:val="00FB0522"/>
    <w:rsid w:val="00FB0AF2"/>
    <w:rsid w:val="00FB1834"/>
    <w:rsid w:val="00FB19D9"/>
    <w:rsid w:val="00FB1F0F"/>
    <w:rsid w:val="00FB1F20"/>
    <w:rsid w:val="00FB261D"/>
    <w:rsid w:val="00FB4331"/>
    <w:rsid w:val="00FB4826"/>
    <w:rsid w:val="00FB5D97"/>
    <w:rsid w:val="00FB6C50"/>
    <w:rsid w:val="00FC0AA3"/>
    <w:rsid w:val="00FC1B82"/>
    <w:rsid w:val="00FC215C"/>
    <w:rsid w:val="00FC26BD"/>
    <w:rsid w:val="00FC2CE2"/>
    <w:rsid w:val="00FC4780"/>
    <w:rsid w:val="00FC555F"/>
    <w:rsid w:val="00FC6951"/>
    <w:rsid w:val="00FC6D3A"/>
    <w:rsid w:val="00FC7698"/>
    <w:rsid w:val="00FC7E6E"/>
    <w:rsid w:val="00FD0185"/>
    <w:rsid w:val="00FD0D72"/>
    <w:rsid w:val="00FD23CC"/>
    <w:rsid w:val="00FD26DA"/>
    <w:rsid w:val="00FD2920"/>
    <w:rsid w:val="00FD2E3B"/>
    <w:rsid w:val="00FD2F38"/>
    <w:rsid w:val="00FD34C1"/>
    <w:rsid w:val="00FD363E"/>
    <w:rsid w:val="00FD4493"/>
    <w:rsid w:val="00FD5229"/>
    <w:rsid w:val="00FD59A5"/>
    <w:rsid w:val="00FD59AF"/>
    <w:rsid w:val="00FD59D8"/>
    <w:rsid w:val="00FD5AA9"/>
    <w:rsid w:val="00FD5C0B"/>
    <w:rsid w:val="00FD5C1C"/>
    <w:rsid w:val="00FD65F2"/>
    <w:rsid w:val="00FD7476"/>
    <w:rsid w:val="00FD7646"/>
    <w:rsid w:val="00FD7BB1"/>
    <w:rsid w:val="00FE12E1"/>
    <w:rsid w:val="00FE13B1"/>
    <w:rsid w:val="00FE163F"/>
    <w:rsid w:val="00FE1820"/>
    <w:rsid w:val="00FE1847"/>
    <w:rsid w:val="00FE226C"/>
    <w:rsid w:val="00FE2534"/>
    <w:rsid w:val="00FE2A14"/>
    <w:rsid w:val="00FE2E3D"/>
    <w:rsid w:val="00FE311F"/>
    <w:rsid w:val="00FE3413"/>
    <w:rsid w:val="00FE3453"/>
    <w:rsid w:val="00FE38DD"/>
    <w:rsid w:val="00FE3A6E"/>
    <w:rsid w:val="00FE3BD3"/>
    <w:rsid w:val="00FE3C1B"/>
    <w:rsid w:val="00FE4C81"/>
    <w:rsid w:val="00FE5340"/>
    <w:rsid w:val="00FE5C3E"/>
    <w:rsid w:val="00FE61F7"/>
    <w:rsid w:val="00FE6780"/>
    <w:rsid w:val="00FE6952"/>
    <w:rsid w:val="00FE6F12"/>
    <w:rsid w:val="00FE7772"/>
    <w:rsid w:val="00FF01D6"/>
    <w:rsid w:val="00FF052C"/>
    <w:rsid w:val="00FF1C78"/>
    <w:rsid w:val="00FF3AB3"/>
    <w:rsid w:val="00FF4568"/>
    <w:rsid w:val="00FF4D16"/>
    <w:rsid w:val="00FF4F93"/>
    <w:rsid w:val="00FF55ED"/>
    <w:rsid w:val="00FF7111"/>
    <w:rsid w:val="00FF74AC"/>
    <w:rsid w:val="00FF7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62B563"/>
  <w15:docId w15:val="{A0F90D2D-49B2-47B6-8C25-43237D950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7DB"/>
    <w:pPr>
      <w:spacing w:before="120" w:after="120"/>
      <w:ind w:firstLine="720"/>
      <w:jc w:val="both"/>
    </w:pPr>
    <w:rPr>
      <w:sz w:val="24"/>
      <w:szCs w:val="22"/>
    </w:rPr>
  </w:style>
  <w:style w:type="paragraph" w:styleId="Heading3">
    <w:name w:val="heading 3"/>
    <w:basedOn w:val="Normal"/>
    <w:next w:val="Normal"/>
    <w:link w:val="Heading3Char"/>
    <w:uiPriority w:val="9"/>
    <w:semiHidden/>
    <w:unhideWhenUsed/>
    <w:qFormat/>
    <w:rsid w:val="008A3FD4"/>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8A3FD4"/>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pPr>
      <w:spacing w:before="0" w:after="0"/>
      <w:ind w:firstLine="0"/>
      <w:jc w:val="left"/>
    </w:pPr>
    <w:rPr>
      <w:rFonts w:eastAsia="MS Mincho"/>
      <w:sz w:val="20"/>
      <w:szCs w:val="20"/>
      <w:lang w:eastAsia="ja-JP"/>
    </w:rPr>
  </w:style>
  <w:style w:type="character" w:customStyle="1" w:styleId="FootnoteTextChar">
    <w:name w:val="Footnote Text Char"/>
    <w:link w:val="FootnoteText"/>
    <w:uiPriority w:val="99"/>
    <w:rPr>
      <w:rFonts w:eastAsia="MS Mincho" w:cs="Times New Roman"/>
      <w:sz w:val="20"/>
      <w:szCs w:val="20"/>
      <w:lang w:eastAsia="ja-JP"/>
    </w:rPr>
  </w:style>
  <w:style w:type="character" w:styleId="FootnoteReference">
    <w:name w:val="footnote reference"/>
    <w:aliases w:val="BVI fnr Char Char Char Char Char,BVI fnr Car Car Char Char Char Char Char,BVI fnr Car Char Char Char Char Char,BVI fnr Car Car Car Car Char Char Char1 Char Char,BVI fnr Car Car Car Car Char Char Char Char Char Char Char Char"/>
    <w:link w:val="BVIfnrCharCharCharChar"/>
    <w:uiPriority w:val="99"/>
    <w:rPr>
      <w:vertAlign w:val="superscript"/>
    </w:rPr>
  </w:style>
  <w:style w:type="paragraph" w:customStyle="1" w:styleId="BVIfnrCharCharCharChar">
    <w:name w:val="BVI fnr Char Char Char Char"/>
    <w:aliases w:val="BVI fnr Car Car Char Char Char Char,BVI fnr Car Char Char Char Char,BVI fnr Car Car Car Car Char Char Char1 Char,BVI fnr Car Car Car Car Char Char Char Char Char Char Char,BVI fnr Char1 Char"/>
    <w:basedOn w:val="Normal"/>
    <w:link w:val="FootnoteReference"/>
    <w:uiPriority w:val="99"/>
    <w:pPr>
      <w:spacing w:before="0" w:after="160" w:line="240" w:lineRule="exact"/>
      <w:ind w:firstLine="0"/>
      <w:jc w:val="left"/>
    </w:pPr>
    <w:rPr>
      <w:vertAlign w:val="superscript"/>
    </w:rPr>
  </w:style>
  <w:style w:type="paragraph" w:customStyle="1" w:styleId="noidung01">
    <w:name w:val="noi dung 01"/>
    <w:basedOn w:val="Normal"/>
    <w:qFormat/>
    <w:pPr>
      <w:tabs>
        <w:tab w:val="left" w:pos="851"/>
      </w:tabs>
      <w:spacing w:after="40" w:line="276" w:lineRule="auto"/>
      <w:ind w:firstLine="567"/>
    </w:pPr>
    <w:rPr>
      <w:rFonts w:eastAsia="Arial" w:cs="Arial"/>
      <w:spacing w:val="-4"/>
      <w:szCs w:val="24"/>
      <w:lang w:val="it-IT"/>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paragraph" w:styleId="NormalWeb">
    <w:name w:val="Normal (Web)"/>
    <w:aliases w:val="Char Char Char Char Char Char Char Char Char Char Char Char Char Char Char,Char Char Char Char Char Char Char Char Char Char Char Char,Char Char Cha"/>
    <w:basedOn w:val="Normal"/>
    <w:link w:val="NormalWebChar"/>
    <w:uiPriority w:val="99"/>
    <w:unhideWhenUsed/>
    <w:pPr>
      <w:spacing w:before="100" w:beforeAutospacing="1" w:after="100" w:afterAutospacing="1"/>
      <w:ind w:firstLine="0"/>
      <w:jc w:val="left"/>
    </w:pPr>
    <w:rPr>
      <w:rFonts w:eastAsia="Times New Roman"/>
      <w:szCs w:val="24"/>
    </w:rPr>
  </w:style>
  <w:style w:type="paragraph" w:styleId="BodyText">
    <w:name w:val="Body Text"/>
    <w:basedOn w:val="Normal"/>
    <w:link w:val="BodyTextChar"/>
    <w:qFormat/>
    <w:pPr>
      <w:spacing w:before="40" w:after="40" w:line="320" w:lineRule="exact"/>
      <w:ind w:firstLine="0"/>
    </w:pPr>
    <w:rPr>
      <w:rFonts w:ascii=".VnTimeH" w:eastAsia="Times New Roman" w:hAnsi=".VnTimeH"/>
      <w:sz w:val="26"/>
      <w:szCs w:val="20"/>
    </w:rPr>
  </w:style>
  <w:style w:type="character" w:customStyle="1" w:styleId="BodyTextChar">
    <w:name w:val="Body Text Char"/>
    <w:link w:val="BodyText"/>
    <w:rPr>
      <w:rFonts w:ascii=".VnTimeH" w:eastAsia="Times New Roman" w:hAnsi=".VnTimeH" w:cs="Times New Roman"/>
      <w:sz w:val="26"/>
      <w:szCs w:val="20"/>
    </w:r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style>
  <w:style w:type="character" w:customStyle="1" w:styleId="NormalWebChar">
    <w:name w:val="Normal (Web) Char"/>
    <w:aliases w:val="Char Char Char Char Char Char Char Char Char Char Char Char Char Char Char Char,Char Char Char Char Char Char Char Char Char Char Char Char Char,Char Char Cha Char"/>
    <w:link w:val="NormalWeb"/>
    <w:uiPriority w:val="99"/>
    <w:rPr>
      <w:rFonts w:eastAsia="Times New Roman"/>
      <w:sz w:val="24"/>
      <w:szCs w:val="24"/>
    </w:r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style>
  <w:style w:type="character" w:styleId="EndnoteReference">
    <w:name w:val="endnote reference"/>
    <w:basedOn w:val="DefaultParagraphFont"/>
    <w:uiPriority w:val="99"/>
    <w:semiHidden/>
    <w:unhideWhenUsed/>
    <w:rPr>
      <w:vertAlign w:val="superscript"/>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customStyle="1" w:styleId="fontstyle21">
    <w:name w:val="fontstyle21"/>
    <w:rPr>
      <w:rFonts w:ascii="TimesNewRomanPS-ItalicMT" w:hAnsi="TimesNewRomanPS-ItalicMT" w:hint="default"/>
      <w:b w:val="0"/>
      <w:bCs w:val="0"/>
      <w:i/>
      <w:iCs/>
      <w:color w:val="000000"/>
      <w:sz w:val="30"/>
      <w:szCs w:val="30"/>
    </w:rPr>
  </w:style>
  <w:style w:type="character" w:customStyle="1" w:styleId="fontstyle31">
    <w:name w:val="fontstyle31"/>
    <w:rPr>
      <w:rFonts w:ascii="TimesNewRomanPS-ItalicMT" w:hAnsi="TimesNewRomanPS-ItalicMT" w:hint="default"/>
      <w:b w:val="0"/>
      <w:bCs w:val="0"/>
      <w:i/>
      <w:iCs/>
      <w:color w:val="000000"/>
      <w:sz w:val="30"/>
      <w:szCs w:val="30"/>
    </w:rPr>
  </w:style>
  <w:style w:type="character" w:customStyle="1" w:styleId="fontstyle41">
    <w:name w:val="fontstyle41"/>
    <w:rPr>
      <w:rFonts w:ascii="TimesNewRomanPS-BoldItalicMT" w:hAnsi="TimesNewRomanPS-BoldItalicMT" w:hint="default"/>
      <w:b/>
      <w:bCs/>
      <w:i/>
      <w:iCs/>
      <w:color w:val="000000"/>
      <w:sz w:val="24"/>
      <w:szCs w:val="24"/>
    </w:rPr>
  </w:style>
  <w:style w:type="character" w:styleId="CommentReference">
    <w:name w:val="annotation reference"/>
    <w:basedOn w:val="DefaultParagraphFont"/>
    <w:uiPriority w:val="99"/>
    <w:unhideWhenUsed/>
    <w:rsid w:val="003C22FD"/>
    <w:rPr>
      <w:sz w:val="16"/>
      <w:szCs w:val="16"/>
    </w:rPr>
  </w:style>
  <w:style w:type="paragraph" w:styleId="CommentText">
    <w:name w:val="annotation text"/>
    <w:basedOn w:val="Normal"/>
    <w:link w:val="CommentTextChar"/>
    <w:uiPriority w:val="99"/>
    <w:unhideWhenUsed/>
    <w:rsid w:val="003C22FD"/>
    <w:rPr>
      <w:sz w:val="20"/>
      <w:szCs w:val="20"/>
    </w:rPr>
  </w:style>
  <w:style w:type="character" w:customStyle="1" w:styleId="CommentTextChar">
    <w:name w:val="Comment Text Char"/>
    <w:basedOn w:val="DefaultParagraphFont"/>
    <w:link w:val="CommentText"/>
    <w:uiPriority w:val="99"/>
    <w:rsid w:val="003C22FD"/>
  </w:style>
  <w:style w:type="paragraph" w:styleId="CommentSubject">
    <w:name w:val="annotation subject"/>
    <w:basedOn w:val="CommentText"/>
    <w:next w:val="CommentText"/>
    <w:link w:val="CommentSubjectChar"/>
    <w:uiPriority w:val="99"/>
    <w:semiHidden/>
    <w:unhideWhenUsed/>
    <w:rsid w:val="003C22FD"/>
    <w:rPr>
      <w:b/>
      <w:bCs/>
    </w:rPr>
  </w:style>
  <w:style w:type="character" w:customStyle="1" w:styleId="CommentSubjectChar">
    <w:name w:val="Comment Subject Char"/>
    <w:basedOn w:val="CommentTextChar"/>
    <w:link w:val="CommentSubject"/>
    <w:uiPriority w:val="99"/>
    <w:semiHidden/>
    <w:rsid w:val="003C22FD"/>
    <w:rPr>
      <w:b/>
      <w:bCs/>
    </w:rPr>
  </w:style>
  <w:style w:type="character" w:styleId="Emphasis">
    <w:name w:val="Emphasis"/>
    <w:uiPriority w:val="20"/>
    <w:qFormat/>
    <w:rsid w:val="00566449"/>
    <w:rPr>
      <w:i/>
      <w:iCs/>
    </w:rPr>
  </w:style>
  <w:style w:type="character" w:styleId="Hyperlink">
    <w:name w:val="Hyperlink"/>
    <w:basedOn w:val="DefaultParagraphFont"/>
    <w:uiPriority w:val="99"/>
    <w:unhideWhenUsed/>
    <w:rsid w:val="00C71D51"/>
    <w:rPr>
      <w:color w:val="0000FF" w:themeColor="hyperlink"/>
      <w:u w:val="single"/>
    </w:rPr>
  </w:style>
  <w:style w:type="character" w:styleId="UnresolvedMention">
    <w:name w:val="Unresolved Mention"/>
    <w:basedOn w:val="DefaultParagraphFont"/>
    <w:uiPriority w:val="99"/>
    <w:semiHidden/>
    <w:unhideWhenUsed/>
    <w:rsid w:val="00C71D51"/>
    <w:rPr>
      <w:color w:val="605E5C"/>
      <w:shd w:val="clear" w:color="auto" w:fill="E1DFDD"/>
    </w:rPr>
  </w:style>
  <w:style w:type="paragraph" w:styleId="Revision">
    <w:name w:val="Revision"/>
    <w:hidden/>
    <w:uiPriority w:val="99"/>
    <w:semiHidden/>
    <w:rsid w:val="00FD59A5"/>
    <w:rPr>
      <w:sz w:val="24"/>
      <w:szCs w:val="22"/>
    </w:rPr>
  </w:style>
  <w:style w:type="character" w:customStyle="1" w:styleId="Heading4Char">
    <w:name w:val="Heading 4 Char"/>
    <w:basedOn w:val="DefaultParagraphFont"/>
    <w:link w:val="Heading4"/>
    <w:uiPriority w:val="9"/>
    <w:semiHidden/>
    <w:rsid w:val="008A3FD4"/>
    <w:rPr>
      <w:rFonts w:asciiTheme="majorHAnsi" w:eastAsiaTheme="majorEastAsia" w:hAnsiTheme="majorHAnsi" w:cstheme="majorBidi"/>
      <w:i/>
      <w:iCs/>
      <w:color w:val="365F91" w:themeColor="accent1" w:themeShade="BF"/>
      <w:sz w:val="24"/>
      <w:szCs w:val="22"/>
    </w:rPr>
  </w:style>
  <w:style w:type="character" w:customStyle="1" w:styleId="Heading3Char">
    <w:name w:val="Heading 3 Char"/>
    <w:basedOn w:val="DefaultParagraphFont"/>
    <w:link w:val="Heading3"/>
    <w:uiPriority w:val="9"/>
    <w:semiHidden/>
    <w:rsid w:val="008A3FD4"/>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2103">
      <w:bodyDiv w:val="1"/>
      <w:marLeft w:val="0"/>
      <w:marRight w:val="0"/>
      <w:marTop w:val="0"/>
      <w:marBottom w:val="0"/>
      <w:divBdr>
        <w:top w:val="none" w:sz="0" w:space="0" w:color="auto"/>
        <w:left w:val="none" w:sz="0" w:space="0" w:color="auto"/>
        <w:bottom w:val="none" w:sz="0" w:space="0" w:color="auto"/>
        <w:right w:val="none" w:sz="0" w:space="0" w:color="auto"/>
      </w:divBdr>
    </w:div>
    <w:div w:id="252477062">
      <w:bodyDiv w:val="1"/>
      <w:marLeft w:val="0"/>
      <w:marRight w:val="0"/>
      <w:marTop w:val="0"/>
      <w:marBottom w:val="0"/>
      <w:divBdr>
        <w:top w:val="none" w:sz="0" w:space="0" w:color="auto"/>
        <w:left w:val="none" w:sz="0" w:space="0" w:color="auto"/>
        <w:bottom w:val="none" w:sz="0" w:space="0" w:color="auto"/>
        <w:right w:val="none" w:sz="0" w:space="0" w:color="auto"/>
      </w:divBdr>
    </w:div>
    <w:div w:id="253638070">
      <w:bodyDiv w:val="1"/>
      <w:marLeft w:val="0"/>
      <w:marRight w:val="0"/>
      <w:marTop w:val="0"/>
      <w:marBottom w:val="0"/>
      <w:divBdr>
        <w:top w:val="none" w:sz="0" w:space="0" w:color="auto"/>
        <w:left w:val="none" w:sz="0" w:space="0" w:color="auto"/>
        <w:bottom w:val="none" w:sz="0" w:space="0" w:color="auto"/>
        <w:right w:val="none" w:sz="0" w:space="0" w:color="auto"/>
      </w:divBdr>
    </w:div>
    <w:div w:id="307325295">
      <w:bodyDiv w:val="1"/>
      <w:marLeft w:val="0"/>
      <w:marRight w:val="0"/>
      <w:marTop w:val="0"/>
      <w:marBottom w:val="0"/>
      <w:divBdr>
        <w:top w:val="none" w:sz="0" w:space="0" w:color="auto"/>
        <w:left w:val="none" w:sz="0" w:space="0" w:color="auto"/>
        <w:bottom w:val="none" w:sz="0" w:space="0" w:color="auto"/>
        <w:right w:val="none" w:sz="0" w:space="0" w:color="auto"/>
      </w:divBdr>
    </w:div>
    <w:div w:id="309672444">
      <w:bodyDiv w:val="1"/>
      <w:marLeft w:val="0"/>
      <w:marRight w:val="0"/>
      <w:marTop w:val="0"/>
      <w:marBottom w:val="0"/>
      <w:divBdr>
        <w:top w:val="none" w:sz="0" w:space="0" w:color="auto"/>
        <w:left w:val="none" w:sz="0" w:space="0" w:color="auto"/>
        <w:bottom w:val="none" w:sz="0" w:space="0" w:color="auto"/>
        <w:right w:val="none" w:sz="0" w:space="0" w:color="auto"/>
      </w:divBdr>
    </w:div>
    <w:div w:id="476455979">
      <w:bodyDiv w:val="1"/>
      <w:marLeft w:val="0"/>
      <w:marRight w:val="0"/>
      <w:marTop w:val="0"/>
      <w:marBottom w:val="0"/>
      <w:divBdr>
        <w:top w:val="none" w:sz="0" w:space="0" w:color="auto"/>
        <w:left w:val="none" w:sz="0" w:space="0" w:color="auto"/>
        <w:bottom w:val="none" w:sz="0" w:space="0" w:color="auto"/>
        <w:right w:val="none" w:sz="0" w:space="0" w:color="auto"/>
      </w:divBdr>
    </w:div>
    <w:div w:id="581718934">
      <w:bodyDiv w:val="1"/>
      <w:marLeft w:val="0"/>
      <w:marRight w:val="0"/>
      <w:marTop w:val="0"/>
      <w:marBottom w:val="0"/>
      <w:divBdr>
        <w:top w:val="none" w:sz="0" w:space="0" w:color="auto"/>
        <w:left w:val="none" w:sz="0" w:space="0" w:color="auto"/>
        <w:bottom w:val="none" w:sz="0" w:space="0" w:color="auto"/>
        <w:right w:val="none" w:sz="0" w:space="0" w:color="auto"/>
      </w:divBdr>
    </w:div>
    <w:div w:id="603340481">
      <w:bodyDiv w:val="1"/>
      <w:marLeft w:val="0"/>
      <w:marRight w:val="0"/>
      <w:marTop w:val="0"/>
      <w:marBottom w:val="0"/>
      <w:divBdr>
        <w:top w:val="none" w:sz="0" w:space="0" w:color="auto"/>
        <w:left w:val="none" w:sz="0" w:space="0" w:color="auto"/>
        <w:bottom w:val="none" w:sz="0" w:space="0" w:color="auto"/>
        <w:right w:val="none" w:sz="0" w:space="0" w:color="auto"/>
      </w:divBdr>
    </w:div>
    <w:div w:id="624234428">
      <w:bodyDiv w:val="1"/>
      <w:marLeft w:val="0"/>
      <w:marRight w:val="0"/>
      <w:marTop w:val="0"/>
      <w:marBottom w:val="0"/>
      <w:divBdr>
        <w:top w:val="none" w:sz="0" w:space="0" w:color="auto"/>
        <w:left w:val="none" w:sz="0" w:space="0" w:color="auto"/>
        <w:bottom w:val="none" w:sz="0" w:space="0" w:color="auto"/>
        <w:right w:val="none" w:sz="0" w:space="0" w:color="auto"/>
      </w:divBdr>
    </w:div>
    <w:div w:id="689257191">
      <w:bodyDiv w:val="1"/>
      <w:marLeft w:val="0"/>
      <w:marRight w:val="0"/>
      <w:marTop w:val="0"/>
      <w:marBottom w:val="0"/>
      <w:divBdr>
        <w:top w:val="none" w:sz="0" w:space="0" w:color="auto"/>
        <w:left w:val="none" w:sz="0" w:space="0" w:color="auto"/>
        <w:bottom w:val="none" w:sz="0" w:space="0" w:color="auto"/>
        <w:right w:val="none" w:sz="0" w:space="0" w:color="auto"/>
      </w:divBdr>
    </w:div>
    <w:div w:id="706374885">
      <w:bodyDiv w:val="1"/>
      <w:marLeft w:val="0"/>
      <w:marRight w:val="0"/>
      <w:marTop w:val="0"/>
      <w:marBottom w:val="0"/>
      <w:divBdr>
        <w:top w:val="none" w:sz="0" w:space="0" w:color="auto"/>
        <w:left w:val="none" w:sz="0" w:space="0" w:color="auto"/>
        <w:bottom w:val="none" w:sz="0" w:space="0" w:color="auto"/>
        <w:right w:val="none" w:sz="0" w:space="0" w:color="auto"/>
      </w:divBdr>
    </w:div>
    <w:div w:id="719130702">
      <w:bodyDiv w:val="1"/>
      <w:marLeft w:val="0"/>
      <w:marRight w:val="0"/>
      <w:marTop w:val="0"/>
      <w:marBottom w:val="0"/>
      <w:divBdr>
        <w:top w:val="none" w:sz="0" w:space="0" w:color="auto"/>
        <w:left w:val="none" w:sz="0" w:space="0" w:color="auto"/>
        <w:bottom w:val="none" w:sz="0" w:space="0" w:color="auto"/>
        <w:right w:val="none" w:sz="0" w:space="0" w:color="auto"/>
      </w:divBdr>
    </w:div>
    <w:div w:id="753430313">
      <w:bodyDiv w:val="1"/>
      <w:marLeft w:val="0"/>
      <w:marRight w:val="0"/>
      <w:marTop w:val="0"/>
      <w:marBottom w:val="0"/>
      <w:divBdr>
        <w:top w:val="none" w:sz="0" w:space="0" w:color="auto"/>
        <w:left w:val="none" w:sz="0" w:space="0" w:color="auto"/>
        <w:bottom w:val="none" w:sz="0" w:space="0" w:color="auto"/>
        <w:right w:val="none" w:sz="0" w:space="0" w:color="auto"/>
      </w:divBdr>
    </w:div>
    <w:div w:id="858085593">
      <w:bodyDiv w:val="1"/>
      <w:marLeft w:val="0"/>
      <w:marRight w:val="0"/>
      <w:marTop w:val="0"/>
      <w:marBottom w:val="0"/>
      <w:divBdr>
        <w:top w:val="none" w:sz="0" w:space="0" w:color="auto"/>
        <w:left w:val="none" w:sz="0" w:space="0" w:color="auto"/>
        <w:bottom w:val="none" w:sz="0" w:space="0" w:color="auto"/>
        <w:right w:val="none" w:sz="0" w:space="0" w:color="auto"/>
      </w:divBdr>
    </w:div>
    <w:div w:id="914126118">
      <w:bodyDiv w:val="1"/>
      <w:marLeft w:val="0"/>
      <w:marRight w:val="0"/>
      <w:marTop w:val="0"/>
      <w:marBottom w:val="0"/>
      <w:divBdr>
        <w:top w:val="none" w:sz="0" w:space="0" w:color="auto"/>
        <w:left w:val="none" w:sz="0" w:space="0" w:color="auto"/>
        <w:bottom w:val="none" w:sz="0" w:space="0" w:color="auto"/>
        <w:right w:val="none" w:sz="0" w:space="0" w:color="auto"/>
      </w:divBdr>
    </w:div>
    <w:div w:id="963540263">
      <w:bodyDiv w:val="1"/>
      <w:marLeft w:val="0"/>
      <w:marRight w:val="0"/>
      <w:marTop w:val="0"/>
      <w:marBottom w:val="0"/>
      <w:divBdr>
        <w:top w:val="none" w:sz="0" w:space="0" w:color="auto"/>
        <w:left w:val="none" w:sz="0" w:space="0" w:color="auto"/>
        <w:bottom w:val="none" w:sz="0" w:space="0" w:color="auto"/>
        <w:right w:val="none" w:sz="0" w:space="0" w:color="auto"/>
      </w:divBdr>
    </w:div>
    <w:div w:id="1011225756">
      <w:bodyDiv w:val="1"/>
      <w:marLeft w:val="0"/>
      <w:marRight w:val="0"/>
      <w:marTop w:val="0"/>
      <w:marBottom w:val="0"/>
      <w:divBdr>
        <w:top w:val="none" w:sz="0" w:space="0" w:color="auto"/>
        <w:left w:val="none" w:sz="0" w:space="0" w:color="auto"/>
        <w:bottom w:val="none" w:sz="0" w:space="0" w:color="auto"/>
        <w:right w:val="none" w:sz="0" w:space="0" w:color="auto"/>
      </w:divBdr>
    </w:div>
    <w:div w:id="1043795381">
      <w:bodyDiv w:val="1"/>
      <w:marLeft w:val="0"/>
      <w:marRight w:val="0"/>
      <w:marTop w:val="0"/>
      <w:marBottom w:val="0"/>
      <w:divBdr>
        <w:top w:val="none" w:sz="0" w:space="0" w:color="auto"/>
        <w:left w:val="none" w:sz="0" w:space="0" w:color="auto"/>
        <w:bottom w:val="none" w:sz="0" w:space="0" w:color="auto"/>
        <w:right w:val="none" w:sz="0" w:space="0" w:color="auto"/>
      </w:divBdr>
    </w:div>
    <w:div w:id="1065184885">
      <w:bodyDiv w:val="1"/>
      <w:marLeft w:val="0"/>
      <w:marRight w:val="0"/>
      <w:marTop w:val="0"/>
      <w:marBottom w:val="0"/>
      <w:divBdr>
        <w:top w:val="none" w:sz="0" w:space="0" w:color="auto"/>
        <w:left w:val="none" w:sz="0" w:space="0" w:color="auto"/>
        <w:bottom w:val="none" w:sz="0" w:space="0" w:color="auto"/>
        <w:right w:val="none" w:sz="0" w:space="0" w:color="auto"/>
      </w:divBdr>
    </w:div>
    <w:div w:id="1132290828">
      <w:bodyDiv w:val="1"/>
      <w:marLeft w:val="0"/>
      <w:marRight w:val="0"/>
      <w:marTop w:val="0"/>
      <w:marBottom w:val="0"/>
      <w:divBdr>
        <w:top w:val="none" w:sz="0" w:space="0" w:color="auto"/>
        <w:left w:val="none" w:sz="0" w:space="0" w:color="auto"/>
        <w:bottom w:val="none" w:sz="0" w:space="0" w:color="auto"/>
        <w:right w:val="none" w:sz="0" w:space="0" w:color="auto"/>
      </w:divBdr>
    </w:div>
    <w:div w:id="1141843439">
      <w:bodyDiv w:val="1"/>
      <w:marLeft w:val="0"/>
      <w:marRight w:val="0"/>
      <w:marTop w:val="0"/>
      <w:marBottom w:val="0"/>
      <w:divBdr>
        <w:top w:val="none" w:sz="0" w:space="0" w:color="auto"/>
        <w:left w:val="none" w:sz="0" w:space="0" w:color="auto"/>
        <w:bottom w:val="none" w:sz="0" w:space="0" w:color="auto"/>
        <w:right w:val="none" w:sz="0" w:space="0" w:color="auto"/>
      </w:divBdr>
    </w:div>
    <w:div w:id="1144618072">
      <w:bodyDiv w:val="1"/>
      <w:marLeft w:val="0"/>
      <w:marRight w:val="0"/>
      <w:marTop w:val="0"/>
      <w:marBottom w:val="0"/>
      <w:divBdr>
        <w:top w:val="none" w:sz="0" w:space="0" w:color="auto"/>
        <w:left w:val="none" w:sz="0" w:space="0" w:color="auto"/>
        <w:bottom w:val="none" w:sz="0" w:space="0" w:color="auto"/>
        <w:right w:val="none" w:sz="0" w:space="0" w:color="auto"/>
      </w:divBdr>
    </w:div>
    <w:div w:id="1182743562">
      <w:bodyDiv w:val="1"/>
      <w:marLeft w:val="0"/>
      <w:marRight w:val="0"/>
      <w:marTop w:val="0"/>
      <w:marBottom w:val="0"/>
      <w:divBdr>
        <w:top w:val="none" w:sz="0" w:space="0" w:color="auto"/>
        <w:left w:val="none" w:sz="0" w:space="0" w:color="auto"/>
        <w:bottom w:val="none" w:sz="0" w:space="0" w:color="auto"/>
        <w:right w:val="none" w:sz="0" w:space="0" w:color="auto"/>
      </w:divBdr>
    </w:div>
    <w:div w:id="1198466709">
      <w:bodyDiv w:val="1"/>
      <w:marLeft w:val="0"/>
      <w:marRight w:val="0"/>
      <w:marTop w:val="0"/>
      <w:marBottom w:val="0"/>
      <w:divBdr>
        <w:top w:val="none" w:sz="0" w:space="0" w:color="auto"/>
        <w:left w:val="none" w:sz="0" w:space="0" w:color="auto"/>
        <w:bottom w:val="none" w:sz="0" w:space="0" w:color="auto"/>
        <w:right w:val="none" w:sz="0" w:space="0" w:color="auto"/>
      </w:divBdr>
    </w:div>
    <w:div w:id="1403600069">
      <w:bodyDiv w:val="1"/>
      <w:marLeft w:val="0"/>
      <w:marRight w:val="0"/>
      <w:marTop w:val="0"/>
      <w:marBottom w:val="0"/>
      <w:divBdr>
        <w:top w:val="none" w:sz="0" w:space="0" w:color="auto"/>
        <w:left w:val="none" w:sz="0" w:space="0" w:color="auto"/>
        <w:bottom w:val="none" w:sz="0" w:space="0" w:color="auto"/>
        <w:right w:val="none" w:sz="0" w:space="0" w:color="auto"/>
      </w:divBdr>
    </w:div>
    <w:div w:id="1459060443">
      <w:bodyDiv w:val="1"/>
      <w:marLeft w:val="0"/>
      <w:marRight w:val="0"/>
      <w:marTop w:val="0"/>
      <w:marBottom w:val="0"/>
      <w:divBdr>
        <w:top w:val="none" w:sz="0" w:space="0" w:color="auto"/>
        <w:left w:val="none" w:sz="0" w:space="0" w:color="auto"/>
        <w:bottom w:val="none" w:sz="0" w:space="0" w:color="auto"/>
        <w:right w:val="none" w:sz="0" w:space="0" w:color="auto"/>
      </w:divBdr>
    </w:div>
    <w:div w:id="1495758036">
      <w:bodyDiv w:val="1"/>
      <w:marLeft w:val="0"/>
      <w:marRight w:val="0"/>
      <w:marTop w:val="0"/>
      <w:marBottom w:val="0"/>
      <w:divBdr>
        <w:top w:val="none" w:sz="0" w:space="0" w:color="auto"/>
        <w:left w:val="none" w:sz="0" w:space="0" w:color="auto"/>
        <w:bottom w:val="none" w:sz="0" w:space="0" w:color="auto"/>
        <w:right w:val="none" w:sz="0" w:space="0" w:color="auto"/>
      </w:divBdr>
    </w:div>
    <w:div w:id="1506629770">
      <w:bodyDiv w:val="1"/>
      <w:marLeft w:val="0"/>
      <w:marRight w:val="0"/>
      <w:marTop w:val="0"/>
      <w:marBottom w:val="0"/>
      <w:divBdr>
        <w:top w:val="none" w:sz="0" w:space="0" w:color="auto"/>
        <w:left w:val="none" w:sz="0" w:space="0" w:color="auto"/>
        <w:bottom w:val="none" w:sz="0" w:space="0" w:color="auto"/>
        <w:right w:val="none" w:sz="0" w:space="0" w:color="auto"/>
      </w:divBdr>
    </w:div>
    <w:div w:id="1524711156">
      <w:bodyDiv w:val="1"/>
      <w:marLeft w:val="0"/>
      <w:marRight w:val="0"/>
      <w:marTop w:val="0"/>
      <w:marBottom w:val="0"/>
      <w:divBdr>
        <w:top w:val="none" w:sz="0" w:space="0" w:color="auto"/>
        <w:left w:val="none" w:sz="0" w:space="0" w:color="auto"/>
        <w:bottom w:val="none" w:sz="0" w:space="0" w:color="auto"/>
        <w:right w:val="none" w:sz="0" w:space="0" w:color="auto"/>
      </w:divBdr>
    </w:div>
    <w:div w:id="1527062577">
      <w:bodyDiv w:val="1"/>
      <w:marLeft w:val="0"/>
      <w:marRight w:val="0"/>
      <w:marTop w:val="0"/>
      <w:marBottom w:val="0"/>
      <w:divBdr>
        <w:top w:val="none" w:sz="0" w:space="0" w:color="auto"/>
        <w:left w:val="none" w:sz="0" w:space="0" w:color="auto"/>
        <w:bottom w:val="none" w:sz="0" w:space="0" w:color="auto"/>
        <w:right w:val="none" w:sz="0" w:space="0" w:color="auto"/>
      </w:divBdr>
    </w:div>
    <w:div w:id="1535846854">
      <w:bodyDiv w:val="1"/>
      <w:marLeft w:val="0"/>
      <w:marRight w:val="0"/>
      <w:marTop w:val="0"/>
      <w:marBottom w:val="0"/>
      <w:divBdr>
        <w:top w:val="none" w:sz="0" w:space="0" w:color="auto"/>
        <w:left w:val="none" w:sz="0" w:space="0" w:color="auto"/>
        <w:bottom w:val="none" w:sz="0" w:space="0" w:color="auto"/>
        <w:right w:val="none" w:sz="0" w:space="0" w:color="auto"/>
      </w:divBdr>
    </w:div>
    <w:div w:id="1640770911">
      <w:bodyDiv w:val="1"/>
      <w:marLeft w:val="0"/>
      <w:marRight w:val="0"/>
      <w:marTop w:val="0"/>
      <w:marBottom w:val="0"/>
      <w:divBdr>
        <w:top w:val="none" w:sz="0" w:space="0" w:color="auto"/>
        <w:left w:val="none" w:sz="0" w:space="0" w:color="auto"/>
        <w:bottom w:val="none" w:sz="0" w:space="0" w:color="auto"/>
        <w:right w:val="none" w:sz="0" w:space="0" w:color="auto"/>
      </w:divBdr>
    </w:div>
    <w:div w:id="1641106071">
      <w:bodyDiv w:val="1"/>
      <w:marLeft w:val="0"/>
      <w:marRight w:val="0"/>
      <w:marTop w:val="0"/>
      <w:marBottom w:val="0"/>
      <w:divBdr>
        <w:top w:val="none" w:sz="0" w:space="0" w:color="auto"/>
        <w:left w:val="none" w:sz="0" w:space="0" w:color="auto"/>
        <w:bottom w:val="none" w:sz="0" w:space="0" w:color="auto"/>
        <w:right w:val="none" w:sz="0" w:space="0" w:color="auto"/>
      </w:divBdr>
    </w:div>
    <w:div w:id="1679186430">
      <w:bodyDiv w:val="1"/>
      <w:marLeft w:val="0"/>
      <w:marRight w:val="0"/>
      <w:marTop w:val="0"/>
      <w:marBottom w:val="0"/>
      <w:divBdr>
        <w:top w:val="none" w:sz="0" w:space="0" w:color="auto"/>
        <w:left w:val="none" w:sz="0" w:space="0" w:color="auto"/>
        <w:bottom w:val="none" w:sz="0" w:space="0" w:color="auto"/>
        <w:right w:val="none" w:sz="0" w:space="0" w:color="auto"/>
      </w:divBdr>
    </w:div>
    <w:div w:id="1686859516">
      <w:bodyDiv w:val="1"/>
      <w:marLeft w:val="0"/>
      <w:marRight w:val="0"/>
      <w:marTop w:val="0"/>
      <w:marBottom w:val="0"/>
      <w:divBdr>
        <w:top w:val="none" w:sz="0" w:space="0" w:color="auto"/>
        <w:left w:val="none" w:sz="0" w:space="0" w:color="auto"/>
        <w:bottom w:val="none" w:sz="0" w:space="0" w:color="auto"/>
        <w:right w:val="none" w:sz="0" w:space="0" w:color="auto"/>
      </w:divBdr>
    </w:div>
    <w:div w:id="1749617460">
      <w:bodyDiv w:val="1"/>
      <w:marLeft w:val="0"/>
      <w:marRight w:val="0"/>
      <w:marTop w:val="0"/>
      <w:marBottom w:val="0"/>
      <w:divBdr>
        <w:top w:val="none" w:sz="0" w:space="0" w:color="auto"/>
        <w:left w:val="none" w:sz="0" w:space="0" w:color="auto"/>
        <w:bottom w:val="none" w:sz="0" w:space="0" w:color="auto"/>
        <w:right w:val="none" w:sz="0" w:space="0" w:color="auto"/>
      </w:divBdr>
    </w:div>
    <w:div w:id="1853690350">
      <w:bodyDiv w:val="1"/>
      <w:marLeft w:val="0"/>
      <w:marRight w:val="0"/>
      <w:marTop w:val="0"/>
      <w:marBottom w:val="0"/>
      <w:divBdr>
        <w:top w:val="none" w:sz="0" w:space="0" w:color="auto"/>
        <w:left w:val="none" w:sz="0" w:space="0" w:color="auto"/>
        <w:bottom w:val="none" w:sz="0" w:space="0" w:color="auto"/>
        <w:right w:val="none" w:sz="0" w:space="0" w:color="auto"/>
      </w:divBdr>
    </w:div>
    <w:div w:id="1876846838">
      <w:bodyDiv w:val="1"/>
      <w:marLeft w:val="0"/>
      <w:marRight w:val="0"/>
      <w:marTop w:val="0"/>
      <w:marBottom w:val="0"/>
      <w:divBdr>
        <w:top w:val="none" w:sz="0" w:space="0" w:color="auto"/>
        <w:left w:val="none" w:sz="0" w:space="0" w:color="auto"/>
        <w:bottom w:val="none" w:sz="0" w:space="0" w:color="auto"/>
        <w:right w:val="none" w:sz="0" w:space="0" w:color="auto"/>
      </w:divBdr>
    </w:div>
    <w:div w:id="1921870525">
      <w:bodyDiv w:val="1"/>
      <w:marLeft w:val="0"/>
      <w:marRight w:val="0"/>
      <w:marTop w:val="0"/>
      <w:marBottom w:val="0"/>
      <w:divBdr>
        <w:top w:val="none" w:sz="0" w:space="0" w:color="auto"/>
        <w:left w:val="none" w:sz="0" w:space="0" w:color="auto"/>
        <w:bottom w:val="none" w:sz="0" w:space="0" w:color="auto"/>
        <w:right w:val="none" w:sz="0" w:space="0" w:color="auto"/>
      </w:divBdr>
    </w:div>
    <w:div w:id="1943417699">
      <w:bodyDiv w:val="1"/>
      <w:marLeft w:val="0"/>
      <w:marRight w:val="0"/>
      <w:marTop w:val="0"/>
      <w:marBottom w:val="0"/>
      <w:divBdr>
        <w:top w:val="none" w:sz="0" w:space="0" w:color="auto"/>
        <w:left w:val="none" w:sz="0" w:space="0" w:color="auto"/>
        <w:bottom w:val="none" w:sz="0" w:space="0" w:color="auto"/>
        <w:right w:val="none" w:sz="0" w:space="0" w:color="auto"/>
      </w:divBdr>
    </w:div>
    <w:div w:id="1959676225">
      <w:bodyDiv w:val="1"/>
      <w:marLeft w:val="0"/>
      <w:marRight w:val="0"/>
      <w:marTop w:val="0"/>
      <w:marBottom w:val="0"/>
      <w:divBdr>
        <w:top w:val="none" w:sz="0" w:space="0" w:color="auto"/>
        <w:left w:val="none" w:sz="0" w:space="0" w:color="auto"/>
        <w:bottom w:val="none" w:sz="0" w:space="0" w:color="auto"/>
        <w:right w:val="none" w:sz="0" w:space="0" w:color="auto"/>
      </w:divBdr>
    </w:div>
    <w:div w:id="1978760723">
      <w:bodyDiv w:val="1"/>
      <w:marLeft w:val="0"/>
      <w:marRight w:val="0"/>
      <w:marTop w:val="0"/>
      <w:marBottom w:val="0"/>
      <w:divBdr>
        <w:top w:val="none" w:sz="0" w:space="0" w:color="auto"/>
        <w:left w:val="none" w:sz="0" w:space="0" w:color="auto"/>
        <w:bottom w:val="none" w:sz="0" w:space="0" w:color="auto"/>
        <w:right w:val="none" w:sz="0" w:space="0" w:color="auto"/>
      </w:divBdr>
    </w:div>
    <w:div w:id="2014601704">
      <w:bodyDiv w:val="1"/>
      <w:marLeft w:val="0"/>
      <w:marRight w:val="0"/>
      <w:marTop w:val="0"/>
      <w:marBottom w:val="0"/>
      <w:divBdr>
        <w:top w:val="none" w:sz="0" w:space="0" w:color="auto"/>
        <w:left w:val="none" w:sz="0" w:space="0" w:color="auto"/>
        <w:bottom w:val="none" w:sz="0" w:space="0" w:color="auto"/>
        <w:right w:val="none" w:sz="0" w:space="0" w:color="auto"/>
      </w:divBdr>
    </w:div>
    <w:div w:id="210830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89C9A-DBD6-4B87-9495-5170517FE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19</Pages>
  <Words>5671</Words>
  <Characters>32327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37923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keywords>CHÍNH SÁCH</cp:keywords>
  <cp:lastModifiedBy>Administrator</cp:lastModifiedBy>
  <cp:revision>20</cp:revision>
  <cp:lastPrinted>2026-06-29T06:51:00Z</cp:lastPrinted>
  <dcterms:created xsi:type="dcterms:W3CDTF">2026-09-19T18:57:00Z</dcterms:created>
  <dcterms:modified xsi:type="dcterms:W3CDTF">2026-09-20T07:24:00Z</dcterms:modified>
</cp:coreProperties>
</file>